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16" w:rsidRPr="00DB6EE2" w:rsidRDefault="00C20999" w:rsidP="00465B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20999">
        <w:rPr>
          <w:rFonts w:ascii="Times New Roman" w:hAnsi="Times New Roman" w:cs="Times New Roman"/>
          <w:b/>
          <w:sz w:val="28"/>
          <w:szCs w:val="28"/>
          <w:lang w:eastAsia="ar-SA"/>
        </w:rPr>
        <w:t>СОВЕТ ДЕПУТАТОВ КОМИНТЕРНОВСКОГО СЕЛЬСОВЕТА ВОЛЧИХИНСКОГО РАЙОНА АЛТАЙСКОГО КРАЯ</w:t>
      </w:r>
    </w:p>
    <w:p w:rsidR="00465B16" w:rsidRPr="00DB6EE2" w:rsidRDefault="00465B16" w:rsidP="00465B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465B16" w:rsidRPr="00DB6EE2" w:rsidRDefault="00465B16" w:rsidP="00465B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РЕШЕНИЕ </w:t>
      </w:r>
    </w:p>
    <w:p w:rsidR="00465B16" w:rsidRPr="00DB6EE2" w:rsidRDefault="00465B16" w:rsidP="00465B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465B16" w:rsidRPr="00DB6EE2" w:rsidRDefault="007F0B03" w:rsidP="00465B1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25</w:t>
      </w:r>
      <w:r w:rsidR="00DB6EE2"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>.0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6</w:t>
      </w:r>
      <w:r w:rsidR="00DB6EE2"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>.2026</w:t>
      </w:r>
      <w:r w:rsidR="00465B16"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="00465B16"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</w:t>
      </w:r>
      <w:r w:rsidR="00C20999">
        <w:rPr>
          <w:rFonts w:ascii="Times New Roman" w:hAnsi="Times New Roman" w:cs="Times New Roman"/>
          <w:b/>
          <w:sz w:val="28"/>
          <w:szCs w:val="28"/>
          <w:lang w:eastAsia="ar-SA"/>
        </w:rPr>
        <w:t>п</w:t>
      </w:r>
      <w:r w:rsidR="00465B16" w:rsidRPr="00DB6EE2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  <w:r w:rsidR="00C2099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Коминтерн</w:t>
      </w:r>
    </w:p>
    <w:p w:rsidR="00465B16" w:rsidRPr="00DB6EE2" w:rsidRDefault="00465B16" w:rsidP="00465B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B16" w:rsidRDefault="00DB6EE2" w:rsidP="00DB6EE2">
      <w:pPr>
        <w:tabs>
          <w:tab w:val="left" w:pos="9356"/>
          <w:tab w:val="left" w:pos="9498"/>
        </w:tabs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внесении изменений  в Положение</w:t>
      </w:r>
      <w:r w:rsidR="00465B16" w:rsidRPr="00DB6EE2">
        <w:rPr>
          <w:rFonts w:ascii="Times New Roman" w:hAnsi="Times New Roman" w:cs="Times New Roman"/>
          <w:b/>
          <w:sz w:val="28"/>
          <w:szCs w:val="28"/>
        </w:rPr>
        <w:t xml:space="preserve"> о муниципальном контроле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5B16" w:rsidRPr="00DB6EE2">
        <w:rPr>
          <w:rFonts w:ascii="Times New Roman" w:hAnsi="Times New Roman" w:cs="Times New Roman"/>
          <w:b/>
          <w:sz w:val="28"/>
          <w:szCs w:val="28"/>
        </w:rPr>
        <w:t>в сфере благоустройства на территории</w:t>
      </w:r>
      <w:bookmarkEnd w:id="0"/>
      <w:r w:rsidR="00465B16" w:rsidRPr="00DB6EE2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C20999">
        <w:rPr>
          <w:rFonts w:ascii="Times New Roman" w:hAnsi="Times New Roman" w:cs="Times New Roman"/>
          <w:b/>
          <w:sz w:val="28"/>
          <w:szCs w:val="28"/>
        </w:rPr>
        <w:t>Коминтерновский</w:t>
      </w:r>
      <w:r w:rsidR="00465B16" w:rsidRPr="00DB6EE2">
        <w:rPr>
          <w:rFonts w:ascii="Times New Roman" w:hAnsi="Times New Roman" w:cs="Times New Roman"/>
          <w:b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утвержденное решением Совета депутатов </w:t>
      </w:r>
      <w:r w:rsidR="00C20999">
        <w:rPr>
          <w:rFonts w:ascii="Times New Roman" w:hAnsi="Times New Roman" w:cs="Times New Roman"/>
          <w:b/>
          <w:sz w:val="28"/>
          <w:szCs w:val="28"/>
        </w:rPr>
        <w:t>Коминтерновского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 от 2</w:t>
      </w:r>
      <w:r w:rsidR="00C2099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.03.2026 №</w:t>
      </w:r>
      <w:r w:rsidR="00C209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DB6EE2" w:rsidRPr="00DB6EE2" w:rsidRDefault="00DB6EE2" w:rsidP="00DB6EE2">
      <w:pPr>
        <w:tabs>
          <w:tab w:val="left" w:pos="9356"/>
          <w:tab w:val="left" w:pos="9498"/>
        </w:tabs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B16" w:rsidRPr="00DB6EE2" w:rsidRDefault="00DB6EE2" w:rsidP="00465B16">
      <w:pPr>
        <w:pStyle w:val="a4"/>
        <w:ind w:firstLine="709"/>
        <w:rPr>
          <w:szCs w:val="28"/>
        </w:rPr>
      </w:pPr>
      <w:r>
        <w:rPr>
          <w:szCs w:val="28"/>
        </w:rPr>
        <w:t xml:space="preserve">На основании Федерального закона от 29.12.2025 №567-ФЗ </w:t>
      </w:r>
      <w:r w:rsidRPr="00DB6EE2">
        <w:rPr>
          <w:szCs w:val="28"/>
        </w:rPr>
        <w:t>«</w:t>
      </w:r>
      <w:r>
        <w:rPr>
          <w:szCs w:val="28"/>
        </w:rPr>
        <w:t xml:space="preserve">О внесении изменений в Федеральный закон </w:t>
      </w:r>
      <w:r w:rsidRPr="00DB6EE2">
        <w:rPr>
          <w:szCs w:val="28"/>
        </w:rPr>
        <w:t>«</w:t>
      </w:r>
      <w:r>
        <w:rPr>
          <w:szCs w:val="28"/>
        </w:rPr>
        <w:t>О государственном контроле (надзоре) и муниципальном контроле в российской Федерации</w:t>
      </w:r>
      <w:r w:rsidRPr="00DB6EE2">
        <w:rPr>
          <w:szCs w:val="28"/>
        </w:rPr>
        <w:t>»</w:t>
      </w:r>
      <w:r w:rsidR="00465B16" w:rsidRPr="00DB6EE2">
        <w:rPr>
          <w:szCs w:val="28"/>
        </w:rPr>
        <w:t>,</w:t>
      </w:r>
      <w:r>
        <w:rPr>
          <w:szCs w:val="28"/>
        </w:rPr>
        <w:t xml:space="preserve"> Устава сельского поселения </w:t>
      </w:r>
      <w:r w:rsidR="00C20999">
        <w:rPr>
          <w:szCs w:val="28"/>
        </w:rPr>
        <w:t>Коминтерновский сельсовет Волчихинского района А</w:t>
      </w:r>
      <w:r>
        <w:rPr>
          <w:szCs w:val="28"/>
        </w:rPr>
        <w:t>лтайского края</w:t>
      </w:r>
      <w:r w:rsidR="00465B16" w:rsidRPr="00DB6EE2">
        <w:rPr>
          <w:szCs w:val="28"/>
        </w:rPr>
        <w:t xml:space="preserve"> Совет депутатов </w:t>
      </w:r>
      <w:r w:rsidR="00C20999">
        <w:rPr>
          <w:szCs w:val="28"/>
        </w:rPr>
        <w:t>Коминтерновского</w:t>
      </w:r>
      <w:r w:rsidR="00465B16" w:rsidRPr="00DB6EE2">
        <w:rPr>
          <w:szCs w:val="28"/>
        </w:rPr>
        <w:t xml:space="preserve"> сельсовета Волчихинского района Алтайского края, </w:t>
      </w:r>
      <w:r w:rsidR="00465B16" w:rsidRPr="00DB6EE2">
        <w:rPr>
          <w:spacing w:val="40"/>
          <w:szCs w:val="28"/>
        </w:rPr>
        <w:t>решил</w:t>
      </w:r>
      <w:r w:rsidR="00465B16" w:rsidRPr="00DB6EE2">
        <w:rPr>
          <w:szCs w:val="28"/>
        </w:rPr>
        <w:t>:</w:t>
      </w:r>
    </w:p>
    <w:p w:rsidR="00DB6EE2" w:rsidRDefault="00465B16" w:rsidP="00DB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6EE2">
        <w:rPr>
          <w:rFonts w:ascii="Times New Roman" w:hAnsi="Times New Roman" w:cs="Times New Roman"/>
          <w:sz w:val="28"/>
          <w:szCs w:val="28"/>
        </w:rPr>
        <w:t xml:space="preserve"> </w:t>
      </w:r>
      <w:r w:rsidR="00DB6EE2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DB6EE2" w:rsidRPr="00DB6EE2">
        <w:rPr>
          <w:rFonts w:ascii="Times New Roman" w:hAnsi="Times New Roman" w:cs="Times New Roman"/>
          <w:sz w:val="28"/>
          <w:szCs w:val="28"/>
        </w:rPr>
        <w:t xml:space="preserve">Положение о муниципальном контроле в сфере благоустройства на территории муниципального образования </w:t>
      </w:r>
      <w:r w:rsidR="00C20999">
        <w:rPr>
          <w:rFonts w:ascii="Times New Roman" w:hAnsi="Times New Roman" w:cs="Times New Roman"/>
          <w:sz w:val="28"/>
          <w:szCs w:val="28"/>
        </w:rPr>
        <w:t>Коминтерновский</w:t>
      </w:r>
      <w:r w:rsidR="00DB6EE2" w:rsidRPr="00DB6EE2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утвержденное решением Совета депутатов </w:t>
      </w:r>
      <w:r w:rsidR="00C20999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DB6EE2" w:rsidRPr="00DB6EE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C20999">
        <w:rPr>
          <w:rFonts w:ascii="Times New Roman" w:hAnsi="Times New Roman" w:cs="Times New Roman"/>
          <w:sz w:val="28"/>
          <w:szCs w:val="28"/>
        </w:rPr>
        <w:t>а</w:t>
      </w:r>
      <w:r w:rsidR="00DB6EE2" w:rsidRPr="00DB6EE2">
        <w:rPr>
          <w:rFonts w:ascii="Times New Roman" w:hAnsi="Times New Roman" w:cs="Times New Roman"/>
          <w:sz w:val="28"/>
          <w:szCs w:val="28"/>
        </w:rPr>
        <w:t xml:space="preserve"> от 2</w:t>
      </w:r>
      <w:r w:rsidR="00C20999">
        <w:rPr>
          <w:rFonts w:ascii="Times New Roman" w:hAnsi="Times New Roman" w:cs="Times New Roman"/>
          <w:sz w:val="28"/>
          <w:szCs w:val="28"/>
        </w:rPr>
        <w:t>6</w:t>
      </w:r>
      <w:r w:rsidR="00DB6EE2" w:rsidRPr="00DB6EE2">
        <w:rPr>
          <w:rFonts w:ascii="Times New Roman" w:hAnsi="Times New Roman" w:cs="Times New Roman"/>
          <w:sz w:val="28"/>
          <w:szCs w:val="28"/>
        </w:rPr>
        <w:t>.03.2026 №</w:t>
      </w:r>
      <w:r w:rsidR="00C20999">
        <w:rPr>
          <w:rFonts w:ascii="Times New Roman" w:hAnsi="Times New Roman" w:cs="Times New Roman"/>
          <w:sz w:val="28"/>
          <w:szCs w:val="28"/>
        </w:rPr>
        <w:t xml:space="preserve"> </w:t>
      </w:r>
      <w:r w:rsidR="00DB6EE2" w:rsidRPr="00DB6EE2">
        <w:rPr>
          <w:rFonts w:ascii="Times New Roman" w:hAnsi="Times New Roman" w:cs="Times New Roman"/>
          <w:sz w:val="28"/>
          <w:szCs w:val="28"/>
        </w:rPr>
        <w:t>3</w:t>
      </w:r>
      <w:r w:rsidR="009C6AA3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C20999" w:rsidRPr="00C20999">
        <w:t xml:space="preserve"> </w:t>
      </w:r>
      <w:r w:rsidR="00C20999" w:rsidRPr="00C20999">
        <w:rPr>
          <w:rFonts w:ascii="Times New Roman" w:hAnsi="Times New Roman" w:cs="Times New Roman"/>
          <w:sz w:val="28"/>
          <w:szCs w:val="28"/>
        </w:rPr>
        <w:t>изменения</w:t>
      </w:r>
      <w:r w:rsidR="009C6AA3">
        <w:rPr>
          <w:rFonts w:ascii="Times New Roman" w:hAnsi="Times New Roman" w:cs="Times New Roman"/>
          <w:sz w:val="28"/>
          <w:szCs w:val="28"/>
        </w:rPr>
        <w:t xml:space="preserve"> и дополнения:</w:t>
      </w:r>
    </w:p>
    <w:p w:rsidR="003E28CD" w:rsidRDefault="00A564A9" w:rsidP="00DB6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</w:t>
      </w:r>
      <w:r w:rsidR="003E28CD">
        <w:rPr>
          <w:rFonts w:ascii="Times New Roman" w:hAnsi="Times New Roman" w:cs="Times New Roman"/>
          <w:sz w:val="28"/>
          <w:szCs w:val="28"/>
        </w:rPr>
        <w:t xml:space="preserve">ункт </w:t>
      </w:r>
      <w:r w:rsidR="009C6AA3">
        <w:rPr>
          <w:rFonts w:ascii="Times New Roman" w:hAnsi="Times New Roman" w:cs="Times New Roman"/>
          <w:sz w:val="28"/>
          <w:szCs w:val="28"/>
        </w:rPr>
        <w:t>36</w:t>
      </w:r>
      <w:r w:rsidR="003E28CD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9C6AA3">
        <w:rPr>
          <w:rFonts w:ascii="Times New Roman" w:hAnsi="Times New Roman" w:cs="Times New Roman"/>
          <w:sz w:val="28"/>
          <w:szCs w:val="28"/>
        </w:rPr>
        <w:t>дополнить следующим содержанием</w:t>
      </w:r>
      <w:r w:rsidR="003E28CD">
        <w:rPr>
          <w:rFonts w:ascii="Times New Roman" w:hAnsi="Times New Roman" w:cs="Times New Roman"/>
          <w:sz w:val="28"/>
          <w:szCs w:val="28"/>
        </w:rPr>
        <w:t>:</w:t>
      </w:r>
    </w:p>
    <w:p w:rsidR="003E28CD" w:rsidRDefault="003E28CD" w:rsidP="009C6A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8CD">
        <w:rPr>
          <w:rFonts w:ascii="Times New Roman" w:hAnsi="Times New Roman" w:cs="Times New Roman"/>
          <w:sz w:val="28"/>
          <w:szCs w:val="28"/>
        </w:rPr>
        <w:t>«</w:t>
      </w:r>
      <w:r w:rsidR="009C6AA3" w:rsidRPr="009C6AA3">
        <w:rPr>
          <w:rFonts w:ascii="Times New Roman" w:hAnsi="Times New Roman" w:cs="Times New Roman"/>
          <w:sz w:val="28"/>
          <w:szCs w:val="28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="009C6AA3" w:rsidRPr="009C6AA3">
        <w:rPr>
          <w:rFonts w:ascii="Times New Roman" w:hAnsi="Times New Roman" w:cs="Times New Roman"/>
          <w:sz w:val="28"/>
          <w:szCs w:val="28"/>
        </w:rPr>
        <w:t xml:space="preserve"> подписания. Для оформления указанных решений, актов и предписаний отдельное форми</w:t>
      </w:r>
      <w:r w:rsidR="009C6AA3">
        <w:rPr>
          <w:rFonts w:ascii="Times New Roman" w:hAnsi="Times New Roman" w:cs="Times New Roman"/>
          <w:sz w:val="28"/>
          <w:szCs w:val="28"/>
        </w:rPr>
        <w:t>рование документа не требуется»;</w:t>
      </w:r>
      <w:r w:rsidR="009C6AA3" w:rsidRPr="009C6A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3E28CD" w:rsidRDefault="00A564A9" w:rsidP="003E2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C6AA3">
        <w:rPr>
          <w:rFonts w:ascii="Times New Roman" w:hAnsi="Times New Roman" w:cs="Times New Roman"/>
          <w:sz w:val="28"/>
          <w:szCs w:val="28"/>
        </w:rPr>
        <w:t>Пункт 37</w:t>
      </w:r>
      <w:r w:rsidR="003E28CD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9C6AA3" w:rsidRPr="009C6AA3">
        <w:rPr>
          <w:rFonts w:ascii="Times New Roman" w:hAnsi="Times New Roman" w:cs="Times New Roman"/>
          <w:sz w:val="28"/>
          <w:szCs w:val="28"/>
        </w:rPr>
        <w:t>дополнить</w:t>
      </w:r>
      <w:r w:rsidR="00A86624">
        <w:rPr>
          <w:rFonts w:ascii="Times New Roman" w:hAnsi="Times New Roman" w:cs="Times New Roman"/>
          <w:sz w:val="28"/>
          <w:szCs w:val="28"/>
        </w:rPr>
        <w:t xml:space="preserve"> абзацем</w:t>
      </w:r>
      <w:r w:rsidR="009C6AA3" w:rsidRPr="009C6AA3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A86624">
        <w:rPr>
          <w:rFonts w:ascii="Times New Roman" w:hAnsi="Times New Roman" w:cs="Times New Roman"/>
          <w:sz w:val="28"/>
          <w:szCs w:val="28"/>
        </w:rPr>
        <w:t>его содержания</w:t>
      </w:r>
      <w:r w:rsidR="003E28CD">
        <w:rPr>
          <w:rFonts w:ascii="Times New Roman" w:hAnsi="Times New Roman" w:cs="Times New Roman"/>
          <w:sz w:val="28"/>
          <w:szCs w:val="28"/>
        </w:rPr>
        <w:t>:</w:t>
      </w:r>
    </w:p>
    <w:p w:rsidR="00A86624" w:rsidRPr="00A86624" w:rsidRDefault="003E28CD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8CD">
        <w:rPr>
          <w:rFonts w:ascii="Times New Roman" w:hAnsi="Times New Roman" w:cs="Times New Roman"/>
          <w:sz w:val="28"/>
          <w:szCs w:val="28"/>
        </w:rPr>
        <w:t>«</w:t>
      </w:r>
      <w:r w:rsidR="00A86624" w:rsidRPr="00A86624">
        <w:rPr>
          <w:rFonts w:ascii="Times New Roman" w:hAnsi="Times New Roman" w:cs="Times New Roman"/>
          <w:sz w:val="28"/>
          <w:szCs w:val="28"/>
        </w:rPr>
        <w:t>Виды, периодичность проведения плановых контрольных (надзорных) мероприятий, периодичность проведения обязательных профилактических визитов в отношении объектов контроля, отнесенных к определенным категориям риска, устанавливаются соразмерно рискам причинения вреда (ущерба).</w:t>
      </w:r>
    </w:p>
    <w:p w:rsidR="00A86624" w:rsidRPr="00A86624" w:rsidRDefault="00A86624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4">
        <w:rPr>
          <w:rFonts w:ascii="Times New Roman" w:hAnsi="Times New Roman" w:cs="Times New Roman"/>
          <w:sz w:val="28"/>
          <w:szCs w:val="28"/>
        </w:rPr>
        <w:t xml:space="preserve">   Устанавливаются следующие периодичность проведения плановых контрольных (надзорных) мероприятий и периодичность проведения обязательных профилактических визитов:</w:t>
      </w:r>
    </w:p>
    <w:p w:rsidR="00A86624" w:rsidRPr="00A86624" w:rsidRDefault="00A86624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4">
        <w:rPr>
          <w:rFonts w:ascii="Times New Roman" w:hAnsi="Times New Roman" w:cs="Times New Roman"/>
          <w:sz w:val="28"/>
          <w:szCs w:val="28"/>
        </w:rPr>
        <w:lastRenderedPageBreak/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:rsidR="00A86624" w:rsidRPr="00A86624" w:rsidRDefault="00A86624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4">
        <w:rPr>
          <w:rFonts w:ascii="Times New Roman" w:hAnsi="Times New Roman" w:cs="Times New Roman"/>
          <w:sz w:val="28"/>
          <w:szCs w:val="28"/>
        </w:rPr>
        <w:t>2) одно плановое контрольное (надзорное) мероприятие в два года либо один обязательный профилактический визит в год - для объектов контроля, отнесенных к категории высокого риска;</w:t>
      </w:r>
    </w:p>
    <w:p w:rsidR="00A86624" w:rsidRPr="00A86624" w:rsidRDefault="00A86624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4">
        <w:rPr>
          <w:rFonts w:ascii="Times New Roman" w:hAnsi="Times New Roman" w:cs="Times New Roman"/>
          <w:sz w:val="28"/>
          <w:szCs w:val="28"/>
        </w:rPr>
        <w:t>3) Периодичность 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риска.</w:t>
      </w:r>
    </w:p>
    <w:p w:rsidR="00A86624" w:rsidRDefault="00A86624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624">
        <w:rPr>
          <w:rFonts w:ascii="Times New Roman" w:hAnsi="Times New Roman" w:cs="Times New Roman"/>
          <w:sz w:val="28"/>
          <w:szCs w:val="28"/>
        </w:rPr>
        <w:t>4)  Администрация вправе провести вместо планового контрольного (надзорного) мероприятия обязательный профилактический визит в случаях, установленных положением о виде контроля, притом обязательный профилактический визит может быть проведен не более одного раза в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6624">
        <w:rPr>
          <w:rFonts w:ascii="Times New Roman" w:hAnsi="Times New Roman" w:cs="Times New Roman"/>
          <w:sz w:val="28"/>
          <w:szCs w:val="28"/>
        </w:rPr>
        <w:t>.</w:t>
      </w:r>
    </w:p>
    <w:p w:rsidR="003E28CD" w:rsidRDefault="00A564A9" w:rsidP="00A866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A86624">
        <w:rPr>
          <w:rFonts w:ascii="Times New Roman" w:hAnsi="Times New Roman" w:cs="Times New Roman"/>
          <w:sz w:val="28"/>
          <w:szCs w:val="28"/>
        </w:rPr>
        <w:t>Пункт 2</w:t>
      </w:r>
      <w:r w:rsidR="003E28CD">
        <w:rPr>
          <w:rFonts w:ascii="Times New Roman" w:hAnsi="Times New Roman" w:cs="Times New Roman"/>
          <w:sz w:val="28"/>
          <w:szCs w:val="28"/>
        </w:rPr>
        <w:t>1</w:t>
      </w:r>
      <w:r w:rsidR="005F2AEC">
        <w:rPr>
          <w:rFonts w:ascii="Times New Roman" w:hAnsi="Times New Roman" w:cs="Times New Roman"/>
          <w:sz w:val="28"/>
          <w:szCs w:val="28"/>
        </w:rPr>
        <w:t>, 22</w:t>
      </w:r>
      <w:r w:rsidR="003E2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3E28CD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A832E2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3E28CD">
        <w:rPr>
          <w:rFonts w:ascii="Times New Roman" w:hAnsi="Times New Roman" w:cs="Times New Roman"/>
          <w:sz w:val="28"/>
          <w:szCs w:val="28"/>
        </w:rPr>
        <w:t>редакции:</w:t>
      </w:r>
    </w:p>
    <w:p w:rsidR="005F2AEC" w:rsidRPr="005F2AEC" w:rsidRDefault="003E28CD" w:rsidP="005F2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8CD">
        <w:rPr>
          <w:rFonts w:ascii="Times New Roman" w:hAnsi="Times New Roman" w:cs="Times New Roman"/>
          <w:sz w:val="28"/>
          <w:szCs w:val="28"/>
        </w:rPr>
        <w:t>«</w:t>
      </w:r>
      <w:r w:rsidR="00956F0A">
        <w:rPr>
          <w:rFonts w:ascii="Times New Roman" w:hAnsi="Times New Roman" w:cs="Times New Roman"/>
          <w:sz w:val="28"/>
          <w:szCs w:val="28"/>
        </w:rPr>
        <w:t>2</w:t>
      </w:r>
      <w:r w:rsidR="005F2AEC">
        <w:rPr>
          <w:rFonts w:ascii="Times New Roman" w:hAnsi="Times New Roman" w:cs="Times New Roman"/>
          <w:sz w:val="28"/>
          <w:szCs w:val="28"/>
        </w:rPr>
        <w:t>1</w:t>
      </w:r>
      <w:r w:rsidR="00956F0A">
        <w:rPr>
          <w:rFonts w:ascii="Times New Roman" w:hAnsi="Times New Roman" w:cs="Times New Roman"/>
          <w:sz w:val="28"/>
          <w:szCs w:val="28"/>
        </w:rPr>
        <w:t>.</w:t>
      </w:r>
      <w:r w:rsidR="005F2AEC" w:rsidRPr="005F2AEC">
        <w:t xml:space="preserve"> </w:t>
      </w:r>
      <w:r w:rsidR="005F2AEC" w:rsidRPr="005F2AEC">
        <w:rPr>
          <w:rFonts w:ascii="Times New Roman" w:hAnsi="Times New Roman" w:cs="Times New Roman"/>
          <w:sz w:val="28"/>
          <w:szCs w:val="28"/>
        </w:rPr>
        <w:t>Должностное лицо администрации по обращениям контролируемых лиц и их представителей, направленных,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3E28CD" w:rsidRDefault="005F2AEC" w:rsidP="005F2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AE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5F2AEC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должностным лицом администрации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E28CD" w:rsidRPr="003E28CD">
        <w:rPr>
          <w:rFonts w:ascii="Times New Roman" w:hAnsi="Times New Roman" w:cs="Times New Roman"/>
          <w:sz w:val="28"/>
          <w:szCs w:val="28"/>
        </w:rPr>
        <w:t>».</w:t>
      </w:r>
    </w:p>
    <w:p w:rsidR="00956F0A" w:rsidRDefault="00956F0A" w:rsidP="00956F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A15D1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</w:t>
      </w:r>
      <w:r w:rsidR="00A15D1C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4A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A15D1C" w:rsidRPr="00A15D1C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6F0A" w:rsidRDefault="00956F0A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F0A">
        <w:rPr>
          <w:rFonts w:ascii="Times New Roman" w:hAnsi="Times New Roman" w:cs="Times New Roman"/>
          <w:sz w:val="28"/>
          <w:szCs w:val="28"/>
        </w:rPr>
        <w:t>«</w:t>
      </w:r>
      <w:r w:rsidR="00A15D1C" w:rsidRPr="00A15D1C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позднее, чем за двадцать четыре часа до его начала</w:t>
      </w:r>
      <w:r w:rsidRPr="00956F0A">
        <w:rPr>
          <w:rFonts w:ascii="Times New Roman" w:hAnsi="Times New Roman" w:cs="Times New Roman"/>
          <w:sz w:val="28"/>
          <w:szCs w:val="28"/>
        </w:rPr>
        <w:t>».</w:t>
      </w:r>
    </w:p>
    <w:p w:rsidR="00A564A9" w:rsidRDefault="00A564A9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8E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8E339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4 Положения до</w:t>
      </w:r>
      <w:r w:rsidR="008E339C">
        <w:rPr>
          <w:rFonts w:ascii="Times New Roman" w:hAnsi="Times New Roman" w:cs="Times New Roman"/>
          <w:sz w:val="28"/>
          <w:szCs w:val="28"/>
        </w:rPr>
        <w:t>полнить</w:t>
      </w:r>
      <w:r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A564A9" w:rsidRDefault="00A564A9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4A9">
        <w:rPr>
          <w:rFonts w:ascii="Times New Roman" w:hAnsi="Times New Roman" w:cs="Times New Roman"/>
          <w:sz w:val="28"/>
          <w:szCs w:val="28"/>
        </w:rPr>
        <w:t>«</w:t>
      </w:r>
      <w:r w:rsidR="008E339C" w:rsidRPr="008E339C">
        <w:rPr>
          <w:rFonts w:ascii="Times New Roman" w:hAnsi="Times New Roman" w:cs="Times New Roman"/>
          <w:sz w:val="28"/>
          <w:szCs w:val="28"/>
        </w:rPr>
        <w:t>Документы могут предоставляться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</w:t>
      </w:r>
      <w:r w:rsidR="008E339C">
        <w:rPr>
          <w:rFonts w:ascii="Times New Roman" w:hAnsi="Times New Roman" w:cs="Times New Roman"/>
          <w:sz w:val="28"/>
          <w:szCs w:val="28"/>
        </w:rPr>
        <w:t>бильного приложения «Инспектор</w:t>
      </w:r>
      <w:r w:rsidR="00F722DA">
        <w:rPr>
          <w:rFonts w:ascii="Times New Roman" w:hAnsi="Times New Roman" w:cs="Times New Roman"/>
          <w:sz w:val="28"/>
          <w:szCs w:val="28"/>
        </w:rPr>
        <w:t>»;</w:t>
      </w:r>
    </w:p>
    <w:p w:rsidR="00F722DA" w:rsidRDefault="00F722DA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F722DA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2C020B">
        <w:rPr>
          <w:rFonts w:ascii="Times New Roman" w:hAnsi="Times New Roman" w:cs="Times New Roman"/>
          <w:sz w:val="28"/>
          <w:szCs w:val="28"/>
        </w:rPr>
        <w:t>51</w:t>
      </w:r>
      <w:r w:rsidRPr="00F722DA">
        <w:rPr>
          <w:rFonts w:ascii="Times New Roman" w:hAnsi="Times New Roman" w:cs="Times New Roman"/>
          <w:sz w:val="28"/>
          <w:szCs w:val="28"/>
        </w:rPr>
        <w:t xml:space="preserve"> Положения дополнить абзацем следующего содержания</w:t>
      </w:r>
      <w:r w:rsidR="002C020B">
        <w:rPr>
          <w:rFonts w:ascii="Times New Roman" w:hAnsi="Times New Roman" w:cs="Times New Roman"/>
          <w:sz w:val="28"/>
          <w:szCs w:val="28"/>
        </w:rPr>
        <w:t>:</w:t>
      </w:r>
    </w:p>
    <w:p w:rsidR="002C020B" w:rsidRDefault="002C020B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C020B">
        <w:rPr>
          <w:rFonts w:ascii="Times New Roman" w:hAnsi="Times New Roman" w:cs="Times New Roman"/>
          <w:sz w:val="28"/>
          <w:szCs w:val="28"/>
        </w:rPr>
        <w:t>5) контролируемое лицо не соответствует критериям, предусмотренным частью 1 настоящей статьи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C020B">
        <w:rPr>
          <w:rFonts w:ascii="Times New Roman" w:hAnsi="Times New Roman" w:cs="Times New Roman"/>
          <w:sz w:val="28"/>
          <w:szCs w:val="28"/>
        </w:rPr>
        <w:t>.</w:t>
      </w:r>
    </w:p>
    <w:p w:rsidR="00465B16" w:rsidRPr="00DB6EE2" w:rsidRDefault="00A564A9" w:rsidP="00A5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5B16" w:rsidRPr="00DB6EE2">
        <w:rPr>
          <w:rFonts w:ascii="Times New Roman" w:hAnsi="Times New Roman" w:cs="Times New Roman"/>
          <w:sz w:val="28"/>
          <w:szCs w:val="28"/>
        </w:rPr>
        <w:t>. Настоящее решение подлежит опубликованию в установленном порядке.</w:t>
      </w:r>
    </w:p>
    <w:p w:rsidR="00465B16" w:rsidRPr="00DB6EE2" w:rsidRDefault="00A564A9" w:rsidP="00465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465B16" w:rsidRPr="00DB6E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5B16" w:rsidRPr="00DB6E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5B16" w:rsidRPr="00DB6EE2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A564A9" w:rsidRDefault="00A564A9" w:rsidP="00465B16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465B16" w:rsidRPr="00DB6EE2" w:rsidRDefault="00465B16" w:rsidP="00465B16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DB6EE2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</w:t>
      </w:r>
      <w:r w:rsidR="003852B4" w:rsidRPr="00DB6EE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B6EE2">
        <w:rPr>
          <w:rFonts w:ascii="Times New Roman" w:hAnsi="Times New Roman" w:cs="Times New Roman"/>
          <w:sz w:val="28"/>
          <w:szCs w:val="28"/>
        </w:rPr>
        <w:t xml:space="preserve"> </w:t>
      </w:r>
      <w:r w:rsidR="008E339C">
        <w:rPr>
          <w:rFonts w:ascii="Times New Roman" w:hAnsi="Times New Roman" w:cs="Times New Roman"/>
          <w:sz w:val="28"/>
          <w:szCs w:val="28"/>
        </w:rPr>
        <w:t>Ю</w:t>
      </w:r>
      <w:r w:rsidR="003852B4" w:rsidRPr="00DB6EE2">
        <w:rPr>
          <w:rFonts w:ascii="Times New Roman" w:hAnsi="Times New Roman" w:cs="Times New Roman"/>
          <w:sz w:val="28"/>
          <w:szCs w:val="28"/>
        </w:rPr>
        <w:t xml:space="preserve">.В. </w:t>
      </w:r>
      <w:r w:rsidR="008E339C">
        <w:rPr>
          <w:rFonts w:ascii="Times New Roman" w:hAnsi="Times New Roman" w:cs="Times New Roman"/>
          <w:sz w:val="28"/>
          <w:szCs w:val="28"/>
        </w:rPr>
        <w:t>Каржаубаева</w:t>
      </w:r>
    </w:p>
    <w:sectPr w:rsidR="00465B16" w:rsidRPr="00DB6EE2" w:rsidSect="00DB6EE2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B16"/>
    <w:rsid w:val="00060D87"/>
    <w:rsid w:val="000E4FD1"/>
    <w:rsid w:val="002C020B"/>
    <w:rsid w:val="0032564C"/>
    <w:rsid w:val="003852B4"/>
    <w:rsid w:val="00386593"/>
    <w:rsid w:val="003B2C3B"/>
    <w:rsid w:val="003E28CD"/>
    <w:rsid w:val="00440F1B"/>
    <w:rsid w:val="00465B16"/>
    <w:rsid w:val="004D1805"/>
    <w:rsid w:val="004F09B7"/>
    <w:rsid w:val="00521FB6"/>
    <w:rsid w:val="005566B0"/>
    <w:rsid w:val="00593721"/>
    <w:rsid w:val="005F2AEC"/>
    <w:rsid w:val="006B658C"/>
    <w:rsid w:val="00734C1B"/>
    <w:rsid w:val="007358C5"/>
    <w:rsid w:val="007F0B03"/>
    <w:rsid w:val="007F394B"/>
    <w:rsid w:val="008E339C"/>
    <w:rsid w:val="008E5D55"/>
    <w:rsid w:val="00956F0A"/>
    <w:rsid w:val="009C2ECD"/>
    <w:rsid w:val="009C6AA3"/>
    <w:rsid w:val="00A15D1C"/>
    <w:rsid w:val="00A564A9"/>
    <w:rsid w:val="00A832E2"/>
    <w:rsid w:val="00A86624"/>
    <w:rsid w:val="00AA04BF"/>
    <w:rsid w:val="00AA0B5B"/>
    <w:rsid w:val="00BD52D9"/>
    <w:rsid w:val="00C20999"/>
    <w:rsid w:val="00D87103"/>
    <w:rsid w:val="00DB6EE2"/>
    <w:rsid w:val="00DD55D2"/>
    <w:rsid w:val="00DF041E"/>
    <w:rsid w:val="00F722DA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16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465B16"/>
    <w:pPr>
      <w:widowControl w:val="0"/>
      <w:snapToGrid w:val="0"/>
      <w:spacing w:after="0" w:line="240" w:lineRule="auto"/>
      <w:ind w:firstLine="485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65B16"/>
    <w:rPr>
      <w:rFonts w:eastAsia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465B1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65B16"/>
    <w:rPr>
      <w:color w:val="0000FF"/>
      <w:u w:val="single"/>
    </w:rPr>
  </w:style>
  <w:style w:type="character" w:styleId="a8">
    <w:name w:val="Strong"/>
    <w:basedOn w:val="a0"/>
    <w:qFormat/>
    <w:rsid w:val="00465B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DE538-CE7D-4E6B-B794-C4AB2A19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BUXGALTER</cp:lastModifiedBy>
  <cp:revision>21</cp:revision>
  <cp:lastPrinted>2026-05-18T09:07:00Z</cp:lastPrinted>
  <dcterms:created xsi:type="dcterms:W3CDTF">2025-03-24T09:34:00Z</dcterms:created>
  <dcterms:modified xsi:type="dcterms:W3CDTF">2026-06-24T09:13:00Z</dcterms:modified>
</cp:coreProperties>
</file>