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54" w:rsidRDefault="00240485" w:rsidP="00F24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DC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F24A54" w:rsidRDefault="00F24A54" w:rsidP="00F24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СЕЛИВЁРСТОВСКОГО </w:t>
      </w:r>
      <w:r w:rsidR="00240485" w:rsidRPr="00ED47DC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240485" w:rsidRPr="00ED47DC" w:rsidRDefault="00240485" w:rsidP="00F24A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DC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F24A54" w:rsidRDefault="00F24A54" w:rsidP="002404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485" w:rsidRDefault="00240485" w:rsidP="00240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40485" w:rsidRPr="00ED47DC" w:rsidRDefault="003505F8" w:rsidP="0024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14.07.</w:t>
      </w:r>
      <w:r w:rsidR="007D13E8">
        <w:rPr>
          <w:rFonts w:ascii="Times New Roman" w:hAnsi="Times New Roman" w:cs="Times New Roman"/>
          <w:sz w:val="28"/>
          <w:szCs w:val="28"/>
        </w:rPr>
        <w:t>2026</w:t>
      </w:r>
      <w:r w:rsidR="00240485" w:rsidRPr="00ED4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240485" w:rsidRPr="00ED47DC">
        <w:rPr>
          <w:rFonts w:ascii="Times New Roman" w:hAnsi="Times New Roman" w:cs="Times New Roman"/>
          <w:sz w:val="28"/>
          <w:szCs w:val="28"/>
        </w:rPr>
        <w:t xml:space="preserve">                                     с. </w:t>
      </w:r>
      <w:r w:rsidR="00F24A54">
        <w:rPr>
          <w:rFonts w:ascii="Times New Roman" w:hAnsi="Times New Roman" w:cs="Times New Roman"/>
          <w:sz w:val="28"/>
          <w:szCs w:val="28"/>
        </w:rPr>
        <w:t>Селивёрстово</w:t>
      </w:r>
    </w:p>
    <w:p w:rsidR="007D13E8" w:rsidRDefault="007D13E8" w:rsidP="007D13E8">
      <w:pPr>
        <w:tabs>
          <w:tab w:val="left" w:pos="9356"/>
          <w:tab w:val="left" w:pos="9498"/>
        </w:tabs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</w:t>
      </w:r>
      <w:r w:rsidR="001229C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40485" w:rsidRPr="00ED47DC">
        <w:rPr>
          <w:rFonts w:ascii="Times New Roman" w:hAnsi="Times New Roman" w:cs="Times New Roman"/>
          <w:b/>
          <w:sz w:val="28"/>
          <w:szCs w:val="28"/>
        </w:rPr>
        <w:t xml:space="preserve"> о муниципальном контроле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485" w:rsidRPr="00ED47DC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на территории муниципального образования </w:t>
      </w:r>
      <w:r w:rsidR="00F24A54">
        <w:rPr>
          <w:rFonts w:ascii="Times New Roman" w:hAnsi="Times New Roman" w:cs="Times New Roman"/>
          <w:b/>
          <w:sz w:val="28"/>
          <w:szCs w:val="28"/>
        </w:rPr>
        <w:t>Селивёрстовский</w:t>
      </w:r>
      <w:r w:rsidR="00240485" w:rsidRPr="00ED47DC">
        <w:rPr>
          <w:rFonts w:ascii="Times New Roman" w:hAnsi="Times New Roman" w:cs="Times New Roman"/>
          <w:b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</w:t>
      </w:r>
      <w:r w:rsidRPr="007D13E8">
        <w:rPr>
          <w:rFonts w:ascii="Times New Roman" w:hAnsi="Times New Roman" w:cs="Times New Roman"/>
          <w:b/>
          <w:sz w:val="28"/>
          <w:szCs w:val="28"/>
        </w:rPr>
        <w:t>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13E8">
        <w:rPr>
          <w:rFonts w:ascii="Times New Roman" w:hAnsi="Times New Roman" w:cs="Times New Roman"/>
          <w:b/>
          <w:sz w:val="28"/>
          <w:szCs w:val="28"/>
        </w:rPr>
        <w:t xml:space="preserve"> народных депутатов Селивёрстовского сельсовета Волчихинского района Алтайского края</w:t>
      </w:r>
    </w:p>
    <w:p w:rsidR="00240485" w:rsidRDefault="007D13E8" w:rsidP="007D13E8">
      <w:pPr>
        <w:tabs>
          <w:tab w:val="left" w:pos="9356"/>
          <w:tab w:val="left" w:pos="9498"/>
        </w:tabs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27.03.2025 №1 </w:t>
      </w:r>
    </w:p>
    <w:p w:rsidR="00E67ACF" w:rsidRPr="00ED47DC" w:rsidRDefault="00E67ACF" w:rsidP="007D13E8">
      <w:pPr>
        <w:tabs>
          <w:tab w:val="left" w:pos="9356"/>
          <w:tab w:val="left" w:pos="9498"/>
        </w:tabs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485" w:rsidRPr="00ED47DC" w:rsidRDefault="00240485" w:rsidP="00ED47DC">
      <w:pPr>
        <w:pStyle w:val="a6"/>
        <w:ind w:firstLine="709"/>
        <w:rPr>
          <w:szCs w:val="28"/>
        </w:rPr>
      </w:pPr>
      <w:r w:rsidRPr="00ED47DC">
        <w:rPr>
          <w:szCs w:val="28"/>
        </w:rPr>
        <w:t xml:space="preserve">В соответствии с Федеральным </w:t>
      </w:r>
      <w:hyperlink r:id="rId6" w:history="1">
        <w:r w:rsidRPr="00ED47DC">
          <w:rPr>
            <w:szCs w:val="28"/>
          </w:rPr>
          <w:t>закон</w:t>
        </w:r>
      </w:hyperlink>
      <w:r w:rsidRPr="00ED47DC">
        <w:rPr>
          <w:szCs w:val="28"/>
        </w:rPr>
        <w:t xml:space="preserve">ом </w:t>
      </w:r>
      <w:r w:rsidR="007D13E8" w:rsidRPr="00ED47DC">
        <w:rPr>
          <w:color w:val="auto"/>
          <w:szCs w:val="28"/>
        </w:rPr>
        <w:t>от 31.07.2020 № 248-ФЗ</w:t>
      </w:r>
      <w:r w:rsidR="007D13E8">
        <w:rPr>
          <w:color w:val="auto"/>
          <w:szCs w:val="28"/>
        </w:rPr>
        <w:t xml:space="preserve"> (в редакции от 29.12.2025 №567-ФЗ)</w:t>
      </w:r>
      <w:r w:rsidR="007D13E8" w:rsidRPr="00ED47DC">
        <w:rPr>
          <w:color w:val="auto"/>
          <w:szCs w:val="28"/>
        </w:rPr>
        <w:t xml:space="preserve"> «О государственном контроле (надзоре) и муниципальном контроле в Российской Федерации»</w:t>
      </w:r>
      <w:r w:rsidRPr="00ED47DC">
        <w:rPr>
          <w:szCs w:val="28"/>
        </w:rPr>
        <w:t xml:space="preserve">, </w:t>
      </w:r>
      <w:r w:rsidR="007D13E8">
        <w:rPr>
          <w:szCs w:val="28"/>
        </w:rPr>
        <w:t xml:space="preserve">Уставом сельского поселения Селивёрстовский </w:t>
      </w:r>
      <w:r w:rsidR="007D13E8" w:rsidRPr="00ED47DC">
        <w:rPr>
          <w:szCs w:val="28"/>
        </w:rPr>
        <w:t>сельсовет Волчихинского района Алтайского края</w:t>
      </w:r>
      <w:r w:rsidR="007D13E8">
        <w:rPr>
          <w:szCs w:val="28"/>
        </w:rPr>
        <w:t>,</w:t>
      </w:r>
      <w:r w:rsidR="007D13E8" w:rsidRPr="00ED47DC">
        <w:rPr>
          <w:szCs w:val="28"/>
        </w:rPr>
        <w:t xml:space="preserve"> </w:t>
      </w:r>
      <w:r w:rsidRPr="00ED47DC">
        <w:rPr>
          <w:szCs w:val="28"/>
        </w:rPr>
        <w:t xml:space="preserve">Совет народных депутатов </w:t>
      </w:r>
      <w:r w:rsidR="00F24A54">
        <w:rPr>
          <w:szCs w:val="28"/>
        </w:rPr>
        <w:t>Селивёрстовского</w:t>
      </w:r>
      <w:r w:rsidRPr="00ED47DC">
        <w:rPr>
          <w:szCs w:val="28"/>
        </w:rPr>
        <w:t xml:space="preserve"> сельсовета Волчихинского района Алтайского края восьмого созыва, </w:t>
      </w:r>
      <w:r w:rsidRPr="00ED47DC">
        <w:rPr>
          <w:spacing w:val="40"/>
          <w:szCs w:val="28"/>
        </w:rPr>
        <w:t>решил</w:t>
      </w:r>
      <w:r w:rsidRPr="00ED47DC">
        <w:rPr>
          <w:szCs w:val="28"/>
        </w:rPr>
        <w:t>:</w:t>
      </w:r>
    </w:p>
    <w:p w:rsidR="00240485" w:rsidRDefault="00240485" w:rsidP="00806015">
      <w:pPr>
        <w:tabs>
          <w:tab w:val="left" w:pos="9356"/>
          <w:tab w:val="left" w:pos="9498"/>
        </w:tabs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7DC">
        <w:rPr>
          <w:rFonts w:ascii="Times New Roman" w:hAnsi="Times New Roman" w:cs="Times New Roman"/>
          <w:sz w:val="28"/>
          <w:szCs w:val="28"/>
        </w:rPr>
        <w:t xml:space="preserve"> 1. </w:t>
      </w:r>
      <w:r w:rsidR="00806015">
        <w:rPr>
          <w:rFonts w:ascii="Times New Roman" w:hAnsi="Times New Roman" w:cs="Times New Roman"/>
          <w:sz w:val="28"/>
          <w:szCs w:val="28"/>
        </w:rPr>
        <w:t>Внести в</w:t>
      </w:r>
      <w:r w:rsidRPr="00ED47DC">
        <w:rPr>
          <w:rFonts w:ascii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 на территории муниципального образования </w:t>
      </w:r>
      <w:r w:rsidR="00C209A3">
        <w:rPr>
          <w:rFonts w:ascii="Times New Roman" w:hAnsi="Times New Roman" w:cs="Times New Roman"/>
          <w:sz w:val="28"/>
          <w:szCs w:val="28"/>
        </w:rPr>
        <w:t xml:space="preserve">Селивёрстовский </w:t>
      </w:r>
      <w:r w:rsidRPr="00ED47DC">
        <w:rPr>
          <w:rFonts w:ascii="Times New Roman" w:hAnsi="Times New Roman" w:cs="Times New Roman"/>
          <w:sz w:val="28"/>
          <w:szCs w:val="28"/>
        </w:rPr>
        <w:t>сельсовет Волчихинского района Алтайского края</w:t>
      </w:r>
      <w:r w:rsidR="00806015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Pr="00ED47DC">
        <w:rPr>
          <w:rFonts w:ascii="Times New Roman" w:hAnsi="Times New Roman" w:cs="Times New Roman"/>
          <w:sz w:val="28"/>
          <w:szCs w:val="28"/>
        </w:rPr>
        <w:t xml:space="preserve"> </w:t>
      </w:r>
      <w:r w:rsidR="00806015" w:rsidRPr="00806015">
        <w:rPr>
          <w:rFonts w:ascii="Times New Roman" w:hAnsi="Times New Roman" w:cs="Times New Roman"/>
          <w:sz w:val="28"/>
          <w:szCs w:val="28"/>
        </w:rPr>
        <w:t>утвержденное решением Совета народных депутатов Селивёрстовского сельсовета Волчихинского района Алтайского края</w:t>
      </w:r>
      <w:r w:rsidR="00806015">
        <w:rPr>
          <w:rFonts w:ascii="Times New Roman" w:hAnsi="Times New Roman" w:cs="Times New Roman"/>
          <w:sz w:val="28"/>
          <w:szCs w:val="28"/>
        </w:rPr>
        <w:t xml:space="preserve"> </w:t>
      </w:r>
      <w:r w:rsidR="00806015" w:rsidRPr="00806015">
        <w:rPr>
          <w:rFonts w:ascii="Times New Roman" w:hAnsi="Times New Roman" w:cs="Times New Roman"/>
          <w:sz w:val="28"/>
          <w:szCs w:val="28"/>
        </w:rPr>
        <w:t xml:space="preserve"> от 27.03.2025 №1</w:t>
      </w:r>
      <w:r w:rsidR="00806015">
        <w:rPr>
          <w:rFonts w:ascii="Times New Roman" w:hAnsi="Times New Roman" w:cs="Times New Roman"/>
          <w:sz w:val="28"/>
          <w:szCs w:val="28"/>
        </w:rPr>
        <w:t>, следующие изменения и дополнения:</w:t>
      </w:r>
    </w:p>
    <w:p w:rsidR="00806015" w:rsidRDefault="00806015" w:rsidP="00806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  Пункт 21 Положения изложить в следующей редакции:</w:t>
      </w:r>
    </w:p>
    <w:p w:rsidR="00806015" w:rsidRDefault="00806015" w:rsidP="0080601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7ACF">
        <w:rPr>
          <w:sz w:val="28"/>
          <w:szCs w:val="28"/>
        </w:rPr>
        <w:t xml:space="preserve">«21. 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</w:t>
      </w:r>
      <w:r w:rsidRPr="00E67ACF">
        <w:rPr>
          <w:spacing w:val="-2"/>
          <w:sz w:val="28"/>
          <w:szCs w:val="28"/>
        </w:rPr>
        <w:t>контроля</w:t>
      </w:r>
      <w:r w:rsidRPr="00E67ACF">
        <w:rPr>
          <w:sz w:val="28"/>
          <w:szCs w:val="28"/>
        </w:rPr>
        <w:tab/>
      </w:r>
      <w:r w:rsidRPr="00E67ACF">
        <w:rPr>
          <w:spacing w:val="-2"/>
          <w:sz w:val="28"/>
          <w:szCs w:val="28"/>
        </w:rPr>
        <w:t>(надзора),</w:t>
      </w:r>
      <w:r w:rsidRPr="00E67ACF">
        <w:rPr>
          <w:sz w:val="28"/>
          <w:szCs w:val="28"/>
        </w:rPr>
        <w:tab/>
      </w:r>
      <w:r w:rsidRPr="00E67ACF">
        <w:rPr>
          <w:spacing w:val="-2"/>
          <w:sz w:val="28"/>
          <w:szCs w:val="28"/>
        </w:rPr>
        <w:t xml:space="preserve">муниципального контроля).  </w:t>
      </w:r>
      <w:r w:rsidRPr="00E67ACF">
        <w:rPr>
          <w:sz w:val="28"/>
          <w:szCs w:val="28"/>
        </w:rPr>
        <w:t>Консультирование осуществляется без взимания платы.»</w:t>
      </w:r>
    </w:p>
    <w:p w:rsidR="00806015" w:rsidRDefault="00806015" w:rsidP="00806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ACF">
        <w:rPr>
          <w:rFonts w:ascii="Times New Roman" w:hAnsi="Times New Roman" w:cs="Times New Roman"/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22 Положения изложить в следующей редакции:</w:t>
      </w:r>
    </w:p>
    <w:p w:rsidR="00806015" w:rsidRDefault="00806015" w:rsidP="0080601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«22</w:t>
      </w:r>
      <w:r w:rsidRPr="00806015">
        <w:rPr>
          <w:sz w:val="28"/>
          <w:szCs w:val="28"/>
        </w:rPr>
        <w:t xml:space="preserve">. </w:t>
      </w:r>
      <w:r w:rsidRPr="00E67ACF">
        <w:rPr>
          <w:sz w:val="28"/>
          <w:szCs w:val="28"/>
        </w:rPr>
        <w:t xml:space="preserve">Консультирование может осуществляться должностным лицом контрольного (надзорного) органа по телефону, </w:t>
      </w:r>
      <w:r w:rsidRPr="00E67ACF">
        <w:rPr>
          <w:spacing w:val="-2"/>
          <w:sz w:val="28"/>
          <w:szCs w:val="28"/>
        </w:rPr>
        <w:t>посредством</w:t>
      </w:r>
      <w:r w:rsidRPr="00E67ACF">
        <w:rPr>
          <w:sz w:val="28"/>
          <w:szCs w:val="28"/>
        </w:rPr>
        <w:tab/>
      </w:r>
      <w:r w:rsidR="00E67ACF">
        <w:rPr>
          <w:spacing w:val="-2"/>
          <w:sz w:val="28"/>
          <w:szCs w:val="28"/>
        </w:rPr>
        <w:t>видео-</w:t>
      </w:r>
      <w:r w:rsidRPr="00E67ACF">
        <w:rPr>
          <w:spacing w:val="-2"/>
          <w:sz w:val="28"/>
          <w:szCs w:val="28"/>
        </w:rPr>
        <w:t>конференц-связи,</w:t>
      </w:r>
      <w:r w:rsidRPr="00E67ACF">
        <w:rPr>
          <w:sz w:val="28"/>
          <w:szCs w:val="28"/>
        </w:rPr>
        <w:tab/>
      </w:r>
      <w:r w:rsidR="00E67ACF">
        <w:rPr>
          <w:sz w:val="28"/>
          <w:szCs w:val="28"/>
        </w:rPr>
        <w:t xml:space="preserve"> </w:t>
      </w:r>
      <w:r w:rsidRPr="00E67ACF">
        <w:rPr>
          <w:spacing w:val="-2"/>
          <w:sz w:val="28"/>
          <w:szCs w:val="28"/>
        </w:rPr>
        <w:t xml:space="preserve">использования </w:t>
      </w:r>
      <w:r w:rsidRPr="00E67ACF">
        <w:rPr>
          <w:sz w:val="28"/>
          <w:szCs w:val="28"/>
        </w:rPr>
        <w:t>мобильного приложения "Инспектор", на личном приеме либо в ходе проведения профилактического мероприятия, контрольного (надзорного) мероприятия.»</w:t>
      </w:r>
    </w:p>
    <w:p w:rsidR="00064082" w:rsidRDefault="00064082" w:rsidP="0080601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Абзац 1 пункта 31 Положения изложить в следующей редакции:</w:t>
      </w:r>
    </w:p>
    <w:p w:rsidR="00064082" w:rsidRDefault="00064082" w:rsidP="00064082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D47DC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ED47DC">
        <w:rPr>
          <w:sz w:val="28"/>
          <w:szCs w:val="28"/>
        </w:rPr>
        <w:t>. Контролируемое лицо вправе после получения предостережения подать в контрольный орган возражение в отношении указанного предостережения</w:t>
      </w:r>
      <w:r w:rsidRPr="00E67ACF">
        <w:rPr>
          <w:sz w:val="28"/>
          <w:szCs w:val="28"/>
        </w:rPr>
        <w:t xml:space="preserve">, в </w:t>
      </w:r>
      <w:r w:rsidRPr="00E67ACF">
        <w:rPr>
          <w:sz w:val="28"/>
          <w:szCs w:val="28"/>
        </w:rPr>
        <w:lastRenderedPageBreak/>
        <w:t xml:space="preserve">том числе посредством единого портала государственных и муниципальных услуг или регионального </w:t>
      </w:r>
      <w:r w:rsidRPr="00E67ACF">
        <w:rPr>
          <w:spacing w:val="-2"/>
          <w:sz w:val="28"/>
          <w:szCs w:val="28"/>
        </w:rPr>
        <w:t>портала</w:t>
      </w:r>
      <w:r w:rsidRPr="00E67ACF">
        <w:rPr>
          <w:sz w:val="28"/>
          <w:szCs w:val="28"/>
        </w:rPr>
        <w:t xml:space="preserve"> государственных и муниципальных услуг.»</w:t>
      </w:r>
    </w:p>
    <w:p w:rsidR="00064082" w:rsidRDefault="00064082" w:rsidP="0006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ACF">
        <w:rPr>
          <w:rFonts w:ascii="Times New Roman" w:hAnsi="Times New Roman" w:cs="Times New Roman"/>
          <w:sz w:val="28"/>
          <w:szCs w:val="28"/>
        </w:rPr>
        <w:t>1.4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40 Положения изложить в следующей редакции:</w:t>
      </w:r>
    </w:p>
    <w:p w:rsidR="00064082" w:rsidRPr="00E67ACF" w:rsidRDefault="00064082" w:rsidP="00064082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CF">
        <w:rPr>
          <w:rFonts w:ascii="Times New Roman" w:eastAsia="Times New Roman" w:hAnsi="Times New Roman" w:cs="Times New Roman"/>
          <w:sz w:val="28"/>
          <w:szCs w:val="28"/>
        </w:rPr>
        <w:t xml:space="preserve">«40. </w:t>
      </w:r>
      <w:r w:rsidR="00E67ACF" w:rsidRPr="00E67ACF">
        <w:rPr>
          <w:rFonts w:ascii="Times New Roman" w:hAnsi="Times New Roman" w:cs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четыре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часа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до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его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начала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в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порядке,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предусмотренном частью 5 статьи 21 Федерального закона</w:t>
      </w:r>
      <w:r w:rsidR="00E67ACF">
        <w:rPr>
          <w:rFonts w:ascii="Times New Roman" w:hAnsi="Times New Roman" w:cs="Times New Roman"/>
          <w:sz w:val="28"/>
          <w:szCs w:val="28"/>
        </w:rPr>
        <w:t xml:space="preserve"> </w:t>
      </w:r>
      <w:r w:rsidR="00E67ACF" w:rsidRPr="00E67ACF">
        <w:rPr>
          <w:rFonts w:ascii="Times New Roman" w:hAnsi="Times New Roman" w:cs="Times New Roman"/>
          <w:sz w:val="28"/>
          <w:szCs w:val="28"/>
        </w:rPr>
        <w:t>№ 248-ФЗ</w:t>
      </w:r>
      <w:r w:rsidRPr="00E67ACF">
        <w:rPr>
          <w:rFonts w:ascii="Times New Roman" w:hAnsi="Times New Roman" w:cs="Times New Roman"/>
          <w:sz w:val="28"/>
          <w:szCs w:val="28"/>
        </w:rPr>
        <w:t>.»</w:t>
      </w:r>
    </w:p>
    <w:p w:rsidR="00064082" w:rsidRPr="009648AE" w:rsidRDefault="00F3794E" w:rsidP="00064082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Пункт 75 Положения дополнить абзацем следующего содержания:</w:t>
      </w:r>
    </w:p>
    <w:p w:rsidR="00F3794E" w:rsidRDefault="00F3794E" w:rsidP="00F3794E">
      <w:pPr>
        <w:pStyle w:val="a3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E67ACF">
        <w:rPr>
          <w:sz w:val="28"/>
          <w:szCs w:val="28"/>
        </w:rPr>
        <w:t xml:space="preserve"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 w:rsidRPr="00E67ACF">
        <w:rPr>
          <w:spacing w:val="-2"/>
          <w:sz w:val="28"/>
          <w:szCs w:val="28"/>
        </w:rPr>
        <w:t>"Инспектор".»</w:t>
      </w:r>
    </w:p>
    <w:p w:rsidR="00F3794E" w:rsidRPr="00F3794E" w:rsidRDefault="00F3794E" w:rsidP="00F3794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1.6. </w:t>
      </w:r>
      <w:r>
        <w:rPr>
          <w:sz w:val="28"/>
          <w:szCs w:val="28"/>
        </w:rPr>
        <w:t>Абзац 1 пункта 76 Положения изложить в следующей редакции</w:t>
      </w:r>
      <w:r w:rsidR="00A613D5">
        <w:rPr>
          <w:sz w:val="28"/>
          <w:szCs w:val="28"/>
        </w:rPr>
        <w:t>:</w:t>
      </w:r>
    </w:p>
    <w:p w:rsidR="00F3794E" w:rsidRDefault="00F3794E" w:rsidP="00F379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613D5">
        <w:rPr>
          <w:sz w:val="28"/>
          <w:szCs w:val="28"/>
        </w:rPr>
        <w:t>«</w:t>
      </w:r>
      <w:r>
        <w:rPr>
          <w:sz w:val="28"/>
          <w:szCs w:val="28"/>
        </w:rPr>
        <w:t>76</w:t>
      </w:r>
      <w:r w:rsidRPr="00E67ACF">
        <w:rPr>
          <w:sz w:val="28"/>
          <w:szCs w:val="28"/>
        </w:rPr>
        <w:t>. 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  <w:r w:rsidR="00A613D5" w:rsidRPr="00E67ACF">
        <w:rPr>
          <w:sz w:val="28"/>
          <w:szCs w:val="28"/>
        </w:rPr>
        <w:t>»</w:t>
      </w:r>
      <w:r w:rsidR="00353312">
        <w:rPr>
          <w:sz w:val="28"/>
          <w:szCs w:val="28"/>
        </w:rPr>
        <w:t>.</w:t>
      </w:r>
    </w:p>
    <w:p w:rsidR="00722808" w:rsidRPr="00F3794E" w:rsidRDefault="00353312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722808">
        <w:rPr>
          <w:sz w:val="28"/>
          <w:szCs w:val="28"/>
        </w:rPr>
        <w:t>Абзац 2 пункта 109 Положения изложить в следующей редакции:</w:t>
      </w:r>
    </w:p>
    <w:p w:rsidR="00722808" w:rsidRDefault="00722808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22808">
        <w:rPr>
          <w:sz w:val="28"/>
          <w:szCs w:val="28"/>
        </w:rPr>
        <w:t>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также 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</w:t>
      </w:r>
      <w:r>
        <w:rPr>
          <w:sz w:val="28"/>
          <w:szCs w:val="28"/>
        </w:rPr>
        <w:t xml:space="preserve"> </w:t>
      </w:r>
      <w:r w:rsidRPr="00722808">
        <w:rPr>
          <w:spacing w:val="-2"/>
          <w:sz w:val="28"/>
          <w:szCs w:val="28"/>
        </w:rPr>
        <w:t>(надзорного)</w:t>
      </w:r>
      <w:r w:rsidRPr="00722808">
        <w:rPr>
          <w:sz w:val="28"/>
          <w:szCs w:val="28"/>
        </w:rPr>
        <w:tab/>
      </w:r>
      <w:r w:rsidRPr="00722808">
        <w:rPr>
          <w:spacing w:val="-2"/>
          <w:sz w:val="28"/>
          <w:szCs w:val="28"/>
        </w:rPr>
        <w:t>мероприятия,</w:t>
      </w:r>
      <w:r w:rsidRPr="00722808">
        <w:rPr>
          <w:sz w:val="28"/>
          <w:szCs w:val="28"/>
        </w:rPr>
        <w:tab/>
      </w:r>
      <w:r w:rsidRPr="00722808">
        <w:rPr>
          <w:spacing w:val="-2"/>
          <w:sz w:val="28"/>
          <w:szCs w:val="28"/>
        </w:rPr>
        <w:t>предусматривающего</w:t>
      </w:r>
      <w:r>
        <w:rPr>
          <w:spacing w:val="-2"/>
          <w:sz w:val="28"/>
          <w:szCs w:val="28"/>
        </w:rPr>
        <w:t xml:space="preserve"> </w:t>
      </w:r>
      <w:r w:rsidRPr="00722808">
        <w:rPr>
          <w:sz w:val="28"/>
          <w:szCs w:val="28"/>
        </w:rPr>
        <w:t>взаимодействие с контролируемым лицом, в акте указывается факт его устранения. Документы, иные материалы, являющиеся доказательствами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должны быть приобщены к акту. Заполненные при проведении контрольного (надзорного) мероприятия проверочные листы должны быть приобщены к акту. По результатам проведения контрольного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(надзорного)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722808">
        <w:rPr>
          <w:sz w:val="28"/>
          <w:szCs w:val="28"/>
        </w:rPr>
        <w:t>акт составляется в случае выявления нарушений обязательных требований</w:t>
      </w:r>
      <w:r>
        <w:rPr>
          <w:sz w:val="28"/>
          <w:szCs w:val="28"/>
        </w:rPr>
        <w:t>.</w:t>
      </w:r>
      <w:r w:rsidR="00353312">
        <w:rPr>
          <w:sz w:val="28"/>
          <w:szCs w:val="28"/>
        </w:rPr>
        <w:t>»</w:t>
      </w:r>
    </w:p>
    <w:p w:rsidR="00722808" w:rsidRDefault="00722808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110 Положения изложить в следующей редакции:</w:t>
      </w:r>
    </w:p>
    <w:p w:rsidR="00722808" w:rsidRDefault="00722808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44DF">
        <w:rPr>
          <w:sz w:val="28"/>
          <w:szCs w:val="28"/>
        </w:rPr>
        <w:t>«110. Оформление акта производится на месте проведения контрольного (надзорного) мероприятия в день окончания проведения такого мероприятия либо не позднее дня, следующего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за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днем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окончания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проведения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такого</w:t>
      </w:r>
      <w:r w:rsid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 xml:space="preserve">мероприятия, если составление акта на месте проведения такого мероприятия невозможно по причинам, установленным настоящим Федеральным законом, если иной порядок оформления акта не установлен Федеральным законом </w:t>
      </w:r>
      <w:r w:rsidR="009244DF" w:rsidRPr="00956F0A">
        <w:rPr>
          <w:sz w:val="28"/>
          <w:szCs w:val="28"/>
        </w:rPr>
        <w:t>№ 248-ФЗ</w:t>
      </w:r>
      <w:r w:rsidR="009244DF" w:rsidRPr="009244DF">
        <w:rPr>
          <w:sz w:val="28"/>
          <w:szCs w:val="28"/>
        </w:rPr>
        <w:t xml:space="preserve"> </w:t>
      </w:r>
      <w:r w:rsidRPr="009244DF">
        <w:rPr>
          <w:sz w:val="28"/>
          <w:szCs w:val="28"/>
        </w:rPr>
        <w:t>или Правительством Российской Федерации.</w:t>
      </w:r>
      <w:r w:rsidR="009244DF">
        <w:rPr>
          <w:sz w:val="28"/>
          <w:szCs w:val="28"/>
        </w:rPr>
        <w:t>»</w:t>
      </w:r>
    </w:p>
    <w:p w:rsidR="009244DF" w:rsidRDefault="009244DF" w:rsidP="00924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33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Абзац 2 пункта 111 Положения изложить в следующей редакции:</w:t>
      </w:r>
    </w:p>
    <w:p w:rsidR="009244DF" w:rsidRDefault="009244DF" w:rsidP="00924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F0A">
        <w:rPr>
          <w:rFonts w:ascii="Times New Roman" w:hAnsi="Times New Roman" w:cs="Times New Roman"/>
          <w:sz w:val="28"/>
          <w:szCs w:val="28"/>
        </w:rPr>
        <w:t>«В случае проведения контрольных (надзорных) мероприятий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использованием мобильного приложения «Инспектор», либо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 xml:space="preserve">акта </w:t>
      </w:r>
      <w:r w:rsidRPr="00956F0A">
        <w:rPr>
          <w:rFonts w:ascii="Times New Roman" w:hAnsi="Times New Roman" w:cs="Times New Roman"/>
          <w:sz w:val="28"/>
          <w:szCs w:val="28"/>
        </w:rPr>
        <w:lastRenderedPageBreak/>
        <w:t>контрольного (надзорного) мероприятия без взаимодействия,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составляется в случае выявления нарушений обязательных требований.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случае, если составление акта по результатам контрольного (надзорного)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мероприятия на месте его проведения невозможно по причине совершения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контрольных (надзорных) действий, предусмотренных пунктами 6 - 9 части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статьи 65 Федерального закона № 248-ФЗ, или в иных 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установленных Федеральным законом № 248-ФЗ, администрация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акт контролируемому лицу в порядке, установленном статьей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F0A">
        <w:rPr>
          <w:rFonts w:ascii="Times New Roman" w:hAnsi="Times New Roman" w:cs="Times New Roman"/>
          <w:sz w:val="28"/>
          <w:szCs w:val="28"/>
        </w:rPr>
        <w:t>Федерального закона № 248-ФЗ».</w:t>
      </w:r>
    </w:p>
    <w:p w:rsidR="00C004E7" w:rsidRDefault="00C004E7" w:rsidP="00C004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10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121 Положения изложить в следующей редакции:</w:t>
      </w:r>
    </w:p>
    <w:p w:rsidR="009244DF" w:rsidRDefault="00C004E7" w:rsidP="00722808">
      <w:pPr>
        <w:pStyle w:val="a3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C004E7">
        <w:rPr>
          <w:sz w:val="28"/>
          <w:szCs w:val="28"/>
        </w:rPr>
        <w:t>«</w:t>
      </w:r>
      <w:r w:rsidR="00160A88" w:rsidRPr="00C004E7">
        <w:rPr>
          <w:sz w:val="28"/>
          <w:szCs w:val="28"/>
        </w:rPr>
        <w:t>Порядок заключения, изменения, продления, расторжения соглашения, условия соглашения и критерии его расторжения, круг лиц, имеющих право на заключение соглашения, а также перечень видов государственного контроля (надзора), в рамках которых соглашение может быть</w:t>
      </w:r>
      <w:r w:rsidRPr="00C004E7">
        <w:rPr>
          <w:sz w:val="28"/>
          <w:szCs w:val="28"/>
        </w:rPr>
        <w:t xml:space="preserve"> </w:t>
      </w:r>
      <w:r w:rsidR="00160A88" w:rsidRPr="00C004E7">
        <w:rPr>
          <w:sz w:val="28"/>
          <w:szCs w:val="28"/>
        </w:rPr>
        <w:t xml:space="preserve">заключено, определяется Правительством Российской </w:t>
      </w:r>
      <w:r w:rsidR="00160A88" w:rsidRPr="00C004E7">
        <w:rPr>
          <w:spacing w:val="-2"/>
          <w:sz w:val="28"/>
          <w:szCs w:val="28"/>
        </w:rPr>
        <w:t>Федерации.</w:t>
      </w:r>
      <w:r w:rsidRPr="00C004E7">
        <w:rPr>
          <w:spacing w:val="-2"/>
          <w:sz w:val="28"/>
          <w:szCs w:val="28"/>
        </w:rPr>
        <w:t>»</w:t>
      </w:r>
    </w:p>
    <w:p w:rsidR="00C004E7" w:rsidRDefault="00C004E7" w:rsidP="00C004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11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123 Положения изложить в следующей редакции:</w:t>
      </w:r>
    </w:p>
    <w:p w:rsidR="00C004E7" w:rsidRDefault="00C004E7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4E7">
        <w:rPr>
          <w:sz w:val="28"/>
          <w:szCs w:val="28"/>
        </w:rPr>
        <w:t>«В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(надзорного) органа на объект контроля в целях оценки соответствия, а контрольный (надзорный) орган приостанавливает действие предписания об устранении выявленных нарушений обязательных требований, при этом осуществляя поэтапную оценку исполнения контролируемым лицом соглашения.»</w:t>
      </w:r>
    </w:p>
    <w:p w:rsidR="00C004E7" w:rsidRDefault="00C004E7" w:rsidP="00C004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12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128 Положения изложить в следующей редакции:</w:t>
      </w:r>
    </w:p>
    <w:p w:rsidR="00C004E7" w:rsidRPr="00C004E7" w:rsidRDefault="00C004E7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004E7">
        <w:rPr>
          <w:sz w:val="28"/>
          <w:szCs w:val="28"/>
        </w:rPr>
        <w:t>Органы прокуратуры или 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требований, что может являться основанием для расторжения соглашения.</w:t>
      </w:r>
      <w:r>
        <w:rPr>
          <w:sz w:val="28"/>
          <w:szCs w:val="28"/>
        </w:rPr>
        <w:t>»</w:t>
      </w:r>
    </w:p>
    <w:p w:rsidR="00C004E7" w:rsidRDefault="00C004E7" w:rsidP="00C004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13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129 Положения изложить в следующей редакции:</w:t>
      </w:r>
    </w:p>
    <w:p w:rsidR="00C004E7" w:rsidRDefault="00C004E7" w:rsidP="007228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4E7">
        <w:rPr>
          <w:sz w:val="28"/>
          <w:szCs w:val="28"/>
        </w:rPr>
        <w:t>«Контролируемое лицо не имеет права отказаться от исполнения соглашения в одностороннем порядке. Контролируемое лицо, 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соглашения.»</w:t>
      </w:r>
    </w:p>
    <w:p w:rsidR="00CE65E3" w:rsidRPr="009648AE" w:rsidRDefault="00CE65E3" w:rsidP="00CE65E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53312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 Пункт 131 Положения дополнить абзацем следующего содержания:</w:t>
      </w:r>
    </w:p>
    <w:p w:rsidR="00CE65E3" w:rsidRPr="00CE65E3" w:rsidRDefault="00CE65E3" w:rsidP="00CE65E3">
      <w:pPr>
        <w:pStyle w:val="TableParagraph"/>
        <w:spacing w:line="225" w:lineRule="auto"/>
        <w:ind w:left="99" w:right="76" w:firstLine="540"/>
        <w:jc w:val="both"/>
        <w:rPr>
          <w:sz w:val="28"/>
          <w:szCs w:val="28"/>
        </w:rPr>
      </w:pPr>
      <w:r w:rsidRPr="00CE65E3">
        <w:rPr>
          <w:sz w:val="28"/>
          <w:szCs w:val="28"/>
        </w:rPr>
        <w:t>«Проведение оценки исполнения решения, принятого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 xml:space="preserve">по итогам </w:t>
      </w:r>
      <w:r w:rsidRPr="00CE65E3">
        <w:rPr>
          <w:sz w:val="28"/>
          <w:szCs w:val="28"/>
        </w:rPr>
        <w:lastRenderedPageBreak/>
        <w:t>контрольных (надзорных) мероприятий, предусмотренных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3,4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1,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CE65E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CE65E3">
        <w:rPr>
          <w:spacing w:val="-5"/>
          <w:sz w:val="28"/>
          <w:szCs w:val="28"/>
        </w:rPr>
        <w:t>57,</w:t>
      </w:r>
      <w:r>
        <w:rPr>
          <w:spacing w:val="-5"/>
          <w:sz w:val="28"/>
          <w:szCs w:val="28"/>
        </w:rPr>
        <w:t xml:space="preserve"> </w:t>
      </w:r>
      <w:r w:rsidRPr="00CE65E3">
        <w:rPr>
          <w:sz w:val="28"/>
          <w:szCs w:val="28"/>
        </w:rPr>
        <w:t xml:space="preserve">пунктом 3 части 2 статьи 60 </w:t>
      </w:r>
      <w:r w:rsidRPr="00956F0A">
        <w:rPr>
          <w:sz w:val="28"/>
          <w:szCs w:val="28"/>
        </w:rPr>
        <w:t>Федерального закона № 248-ФЗ</w:t>
      </w:r>
      <w:r w:rsidRPr="00CE65E3">
        <w:rPr>
          <w:sz w:val="28"/>
          <w:szCs w:val="28"/>
        </w:rPr>
        <w:t>, путем проведения контрольных (надзорных) мероприятий, указанных в части 1 настоящей статьи, не требует согласования с органами прокуратуры.</w:t>
      </w:r>
      <w:r>
        <w:rPr>
          <w:sz w:val="28"/>
          <w:szCs w:val="28"/>
        </w:rPr>
        <w:t>»</w:t>
      </w:r>
    </w:p>
    <w:p w:rsidR="00A613D5" w:rsidRDefault="00A613D5" w:rsidP="00A613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53312">
        <w:rPr>
          <w:spacing w:val="-2"/>
          <w:sz w:val="28"/>
          <w:szCs w:val="28"/>
        </w:rPr>
        <w:t>15</w:t>
      </w:r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Пункт 132 Положения изложить в следующей редакции:</w:t>
      </w:r>
    </w:p>
    <w:p w:rsidR="00A613D5" w:rsidRPr="00036F2C" w:rsidRDefault="00A613D5" w:rsidP="00A613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«132. </w:t>
      </w:r>
      <w:r w:rsidRPr="00353312"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</w:t>
      </w:r>
      <w:r w:rsidRPr="00353312">
        <w:rPr>
          <w:spacing w:val="-2"/>
          <w:sz w:val="28"/>
          <w:szCs w:val="28"/>
        </w:rPr>
        <w:t>(надзорного)</w:t>
      </w:r>
      <w:r w:rsidRPr="00353312">
        <w:rPr>
          <w:sz w:val="28"/>
          <w:szCs w:val="28"/>
        </w:rPr>
        <w:tab/>
      </w:r>
      <w:r w:rsidRPr="00353312">
        <w:rPr>
          <w:spacing w:val="-2"/>
          <w:sz w:val="28"/>
          <w:szCs w:val="28"/>
        </w:rPr>
        <w:t xml:space="preserve">мероприятия,  предусматривающего </w:t>
      </w:r>
      <w:r w:rsidRPr="00353312">
        <w:rPr>
          <w:sz w:val="28"/>
          <w:szCs w:val="28"/>
        </w:rPr>
        <w:t xml:space="preserve">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</w:t>
      </w:r>
      <w:r w:rsidRPr="00353312">
        <w:rPr>
          <w:spacing w:val="-2"/>
          <w:sz w:val="28"/>
          <w:szCs w:val="28"/>
        </w:rPr>
        <w:t>режима</w:t>
      </w:r>
      <w:r w:rsidRPr="00353312">
        <w:rPr>
          <w:sz w:val="28"/>
          <w:szCs w:val="28"/>
        </w:rPr>
        <w:t xml:space="preserve">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</w:t>
      </w:r>
    </w:p>
    <w:p w:rsidR="00240485" w:rsidRPr="00ED47DC" w:rsidRDefault="00ED47DC" w:rsidP="00240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0485" w:rsidRPr="00ED47DC">
        <w:rPr>
          <w:rFonts w:ascii="Times New Roman" w:hAnsi="Times New Roman" w:cs="Times New Roman"/>
          <w:sz w:val="28"/>
          <w:szCs w:val="28"/>
        </w:rPr>
        <w:t xml:space="preserve"> 2. Настоящее решение опубликова</w:t>
      </w:r>
      <w:r w:rsidR="00353312">
        <w:rPr>
          <w:rFonts w:ascii="Times New Roman" w:hAnsi="Times New Roman" w:cs="Times New Roman"/>
          <w:sz w:val="28"/>
          <w:szCs w:val="28"/>
        </w:rPr>
        <w:t>ть</w:t>
      </w:r>
      <w:r w:rsidR="00240485" w:rsidRPr="00ED47DC">
        <w:rPr>
          <w:rFonts w:ascii="Times New Roman" w:hAnsi="Times New Roman" w:cs="Times New Roman"/>
          <w:sz w:val="28"/>
          <w:szCs w:val="28"/>
        </w:rPr>
        <w:t xml:space="preserve"> в </w:t>
      </w:r>
      <w:r w:rsidR="00353312">
        <w:rPr>
          <w:rFonts w:ascii="Times New Roman" w:hAnsi="Times New Roman" w:cs="Times New Roman"/>
          <w:sz w:val="28"/>
          <w:szCs w:val="28"/>
        </w:rPr>
        <w:t>Сборнике нормативных правовых актов Селивёрстовского сельсовета Волчихинского района Алтайского края</w:t>
      </w:r>
      <w:r w:rsidR="00240485" w:rsidRPr="00ED47DC">
        <w:rPr>
          <w:rFonts w:ascii="Times New Roman" w:hAnsi="Times New Roman" w:cs="Times New Roman"/>
          <w:sz w:val="28"/>
          <w:szCs w:val="28"/>
        </w:rPr>
        <w:t>.</w:t>
      </w:r>
    </w:p>
    <w:p w:rsidR="00240485" w:rsidRDefault="00ED47DC" w:rsidP="00240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3312">
        <w:rPr>
          <w:rFonts w:ascii="Times New Roman" w:hAnsi="Times New Roman" w:cs="Times New Roman"/>
          <w:sz w:val="28"/>
          <w:szCs w:val="28"/>
        </w:rPr>
        <w:t>3</w:t>
      </w:r>
      <w:r w:rsidR="00240485" w:rsidRPr="00ED47DC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оставляю за собой.</w:t>
      </w:r>
    </w:p>
    <w:p w:rsidR="00ED47DC" w:rsidRPr="00ED47DC" w:rsidRDefault="00ED47DC" w:rsidP="00240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A54" w:rsidRDefault="00240485" w:rsidP="00F24A54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ED47DC">
        <w:rPr>
          <w:rFonts w:ascii="Times New Roman" w:hAnsi="Times New Roman" w:cs="Times New Roman"/>
          <w:sz w:val="28"/>
          <w:szCs w:val="28"/>
        </w:rPr>
        <w:t xml:space="preserve">Глава сельсовета              </w:t>
      </w:r>
      <w:r w:rsidR="00F24A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D47DC">
        <w:rPr>
          <w:rFonts w:ascii="Times New Roman" w:hAnsi="Times New Roman" w:cs="Times New Roman"/>
          <w:sz w:val="28"/>
          <w:szCs w:val="28"/>
        </w:rPr>
        <w:t xml:space="preserve"> </w:t>
      </w:r>
      <w:r w:rsidR="00F24A54">
        <w:rPr>
          <w:rFonts w:ascii="Times New Roman" w:hAnsi="Times New Roman" w:cs="Times New Roman"/>
          <w:sz w:val="28"/>
          <w:szCs w:val="28"/>
        </w:rPr>
        <w:t>О.В. Камнева</w:t>
      </w:r>
    </w:p>
    <w:p w:rsidR="003C34CE" w:rsidRDefault="003C34CE" w:rsidP="00F24A54">
      <w:pPr>
        <w:ind w:right="-6"/>
        <w:jc w:val="right"/>
        <w:rPr>
          <w:rFonts w:ascii="Times New Roman" w:hAnsi="Times New Roman" w:cs="Times New Roman"/>
          <w:sz w:val="28"/>
          <w:szCs w:val="28"/>
        </w:rPr>
      </w:pPr>
    </w:p>
    <w:p w:rsidR="008C14D5" w:rsidRPr="00ED47DC" w:rsidRDefault="008C14D5">
      <w:pPr>
        <w:rPr>
          <w:rFonts w:ascii="Times New Roman" w:hAnsi="Times New Roman" w:cs="Times New Roman"/>
          <w:sz w:val="28"/>
          <w:szCs w:val="28"/>
        </w:rPr>
      </w:pPr>
    </w:p>
    <w:sectPr w:rsidR="008C14D5" w:rsidRPr="00ED47DC" w:rsidSect="00ED47DC">
      <w:headerReference w:type="default" r:id="rId7"/>
      <w:footnotePr>
        <w:numFmt w:val="chicago"/>
      </w:footnotePr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71" w:rsidRDefault="008C3D71" w:rsidP="00952A46">
      <w:pPr>
        <w:spacing w:after="0" w:line="240" w:lineRule="auto"/>
      </w:pPr>
      <w:r>
        <w:separator/>
      </w:r>
    </w:p>
  </w:endnote>
  <w:endnote w:type="continuationSeparator" w:id="1">
    <w:p w:rsidR="008C3D71" w:rsidRDefault="008C3D71" w:rsidP="0095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71" w:rsidRDefault="008C3D71" w:rsidP="00952A46">
      <w:pPr>
        <w:spacing w:after="0" w:line="240" w:lineRule="auto"/>
      </w:pPr>
      <w:r>
        <w:separator/>
      </w:r>
    </w:p>
  </w:footnote>
  <w:footnote w:type="continuationSeparator" w:id="1">
    <w:p w:rsidR="008C3D71" w:rsidRDefault="008C3D71" w:rsidP="0095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4E7" w:rsidRDefault="0027282E" w:rsidP="00ED47DC">
    <w:pPr>
      <w:pStyle w:val="a4"/>
      <w:jc w:val="center"/>
    </w:pPr>
    <w:fldSimple w:instr=" PAGE   \* MERGEFORMAT ">
      <w:r w:rsidR="003505F8">
        <w:rPr>
          <w:noProof/>
        </w:rPr>
        <w:t>4</w:t>
      </w:r>
    </w:fldSimple>
  </w:p>
  <w:p w:rsidR="00C004E7" w:rsidRDefault="00C004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FELayout/>
  </w:compat>
  <w:rsids>
    <w:rsidRoot w:val="00240485"/>
    <w:rsid w:val="00036F2C"/>
    <w:rsid w:val="00064082"/>
    <w:rsid w:val="00083D84"/>
    <w:rsid w:val="001229CC"/>
    <w:rsid w:val="0014307D"/>
    <w:rsid w:val="00160A88"/>
    <w:rsid w:val="00240485"/>
    <w:rsid w:val="0027282E"/>
    <w:rsid w:val="002964F2"/>
    <w:rsid w:val="002B7420"/>
    <w:rsid w:val="00301AAD"/>
    <w:rsid w:val="003505F8"/>
    <w:rsid w:val="00353312"/>
    <w:rsid w:val="00374BFE"/>
    <w:rsid w:val="003A0C8D"/>
    <w:rsid w:val="003C34CE"/>
    <w:rsid w:val="003F3117"/>
    <w:rsid w:val="006057F5"/>
    <w:rsid w:val="00650D35"/>
    <w:rsid w:val="00654E87"/>
    <w:rsid w:val="00670CF8"/>
    <w:rsid w:val="006A1351"/>
    <w:rsid w:val="006E4D59"/>
    <w:rsid w:val="007141A0"/>
    <w:rsid w:val="00722808"/>
    <w:rsid w:val="007D13E8"/>
    <w:rsid w:val="007F1E6F"/>
    <w:rsid w:val="00806015"/>
    <w:rsid w:val="00822145"/>
    <w:rsid w:val="00846145"/>
    <w:rsid w:val="008C14D5"/>
    <w:rsid w:val="008C3D71"/>
    <w:rsid w:val="008C5D27"/>
    <w:rsid w:val="009244DF"/>
    <w:rsid w:val="00952A46"/>
    <w:rsid w:val="009648AE"/>
    <w:rsid w:val="009676C2"/>
    <w:rsid w:val="009F3B3E"/>
    <w:rsid w:val="009F45AE"/>
    <w:rsid w:val="00A415DD"/>
    <w:rsid w:val="00A613D5"/>
    <w:rsid w:val="00AA7ED1"/>
    <w:rsid w:val="00BD6D6A"/>
    <w:rsid w:val="00C004E7"/>
    <w:rsid w:val="00C209A3"/>
    <w:rsid w:val="00C53873"/>
    <w:rsid w:val="00CA2A79"/>
    <w:rsid w:val="00CE65E3"/>
    <w:rsid w:val="00D971E3"/>
    <w:rsid w:val="00DA797C"/>
    <w:rsid w:val="00DF03F9"/>
    <w:rsid w:val="00E67ACF"/>
    <w:rsid w:val="00E74F08"/>
    <w:rsid w:val="00E91F89"/>
    <w:rsid w:val="00ED47DC"/>
    <w:rsid w:val="00F24A54"/>
    <w:rsid w:val="00F3794E"/>
    <w:rsid w:val="00F660F9"/>
    <w:rsid w:val="00F76E27"/>
    <w:rsid w:val="00F962FD"/>
    <w:rsid w:val="00FA1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4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4048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rsid w:val="00240485"/>
    <w:pPr>
      <w:widowControl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240485"/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character" w:styleId="a8">
    <w:name w:val="Strong"/>
    <w:qFormat/>
    <w:rsid w:val="00240485"/>
    <w:rPr>
      <w:b/>
      <w:bCs/>
    </w:rPr>
  </w:style>
  <w:style w:type="paragraph" w:styleId="a9">
    <w:name w:val="footer"/>
    <w:basedOn w:val="a"/>
    <w:link w:val="aa"/>
    <w:uiPriority w:val="99"/>
    <w:unhideWhenUsed/>
    <w:rsid w:val="00ED4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7DC"/>
  </w:style>
  <w:style w:type="paragraph" w:styleId="ab">
    <w:name w:val="List Paragraph"/>
    <w:basedOn w:val="a"/>
    <w:uiPriority w:val="34"/>
    <w:qFormat/>
    <w:rsid w:val="008C14D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E65E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21</cp:revision>
  <cp:lastPrinted>2026-07-15T03:42:00Z</cp:lastPrinted>
  <dcterms:created xsi:type="dcterms:W3CDTF">2023-08-28T08:44:00Z</dcterms:created>
  <dcterms:modified xsi:type="dcterms:W3CDTF">2026-07-15T03:49:00Z</dcterms:modified>
</cp:coreProperties>
</file>