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75B" w:rsidRPr="005E075B" w:rsidRDefault="005E075B" w:rsidP="005E075B">
      <w:pPr>
        <w:widowControl/>
        <w:tabs>
          <w:tab w:val="left" w:pos="1470"/>
          <w:tab w:val="left" w:pos="7425"/>
        </w:tabs>
        <w:autoSpaceDE/>
        <w:autoSpaceDN/>
        <w:ind w:firstLine="426"/>
        <w:rPr>
          <w:iCs/>
          <w:color w:val="000000"/>
          <w:sz w:val="28"/>
          <w:szCs w:val="28"/>
          <w:lang w:eastAsia="ru-RU"/>
        </w:rPr>
      </w:pPr>
      <w:r w:rsidRPr="005E075B">
        <w:rPr>
          <w:bCs/>
          <w:color w:val="000000"/>
          <w:sz w:val="28"/>
          <w:szCs w:val="28"/>
          <w:lang w:eastAsia="ru-RU"/>
        </w:rPr>
        <w:t xml:space="preserve">                                                         </w:t>
      </w: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АДМИНИСТРАЦИЯ ВОЛЧИХИНСКОГО РАЙОНА</w:t>
      </w: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АЛТАЙСКОГО КРАЯ</w:t>
      </w:r>
    </w:p>
    <w:p w:rsidR="005E075B" w:rsidRPr="005E075B" w:rsidRDefault="005E075B" w:rsidP="005E075B">
      <w:pPr>
        <w:tabs>
          <w:tab w:val="left" w:pos="567"/>
        </w:tabs>
        <w:autoSpaceDE/>
        <w:autoSpaceDN/>
        <w:contextualSpacing/>
        <w:jc w:val="center"/>
        <w:rPr>
          <w:iCs/>
          <w:color w:val="000000"/>
          <w:sz w:val="32"/>
          <w:szCs w:val="32"/>
          <w:lang w:eastAsia="ru-RU"/>
        </w:rPr>
      </w:pP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 xml:space="preserve">ПОСТАНОВЛЕНИЕ </w:t>
      </w: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6719F" w:rsidP="005E075B">
      <w:pPr>
        <w:tabs>
          <w:tab w:val="left" w:pos="567"/>
        </w:tabs>
        <w:autoSpaceDE/>
        <w:autoSpaceDN/>
        <w:contextualSpacing/>
        <w:jc w:val="center"/>
        <w:rPr>
          <w:iCs/>
          <w:color w:val="000000"/>
          <w:sz w:val="28"/>
          <w:szCs w:val="28"/>
          <w:lang w:eastAsia="ru-RU"/>
        </w:rPr>
      </w:pPr>
      <w:r>
        <w:rPr>
          <w:iCs/>
          <w:color w:val="000000"/>
          <w:sz w:val="28"/>
          <w:szCs w:val="28"/>
          <w:lang w:eastAsia="ru-RU"/>
        </w:rPr>
        <w:t>16.07.2026</w:t>
      </w:r>
      <w:r w:rsidR="005E075B" w:rsidRPr="005E075B">
        <w:rPr>
          <w:iCs/>
          <w:color w:val="000000"/>
          <w:sz w:val="28"/>
          <w:szCs w:val="28"/>
          <w:lang w:eastAsia="ru-RU"/>
        </w:rPr>
        <w:t xml:space="preserve">                                                                                              №  </w:t>
      </w:r>
      <w:r>
        <w:rPr>
          <w:iCs/>
          <w:color w:val="000000"/>
          <w:sz w:val="28"/>
          <w:szCs w:val="28"/>
          <w:lang w:eastAsia="ru-RU"/>
        </w:rPr>
        <w:t>279</w:t>
      </w:r>
    </w:p>
    <w:p w:rsidR="005E075B" w:rsidRPr="005E075B" w:rsidRDefault="005E075B" w:rsidP="005E075B">
      <w:pPr>
        <w:tabs>
          <w:tab w:val="left" w:pos="567"/>
        </w:tabs>
        <w:autoSpaceDE/>
        <w:autoSpaceDN/>
        <w:contextualSpacing/>
        <w:jc w:val="center"/>
        <w:rPr>
          <w:rFonts w:ascii="Arial" w:hAnsi="Arial" w:cs="Arial"/>
          <w:iCs/>
          <w:color w:val="000000"/>
          <w:sz w:val="20"/>
          <w:szCs w:val="20"/>
          <w:lang w:eastAsia="ru-RU"/>
        </w:rPr>
      </w:pPr>
      <w:proofErr w:type="gramStart"/>
      <w:r w:rsidRPr="005E075B">
        <w:rPr>
          <w:rFonts w:ascii="Arial" w:hAnsi="Arial" w:cs="Arial"/>
          <w:iCs/>
          <w:color w:val="000000"/>
          <w:sz w:val="20"/>
          <w:szCs w:val="20"/>
          <w:lang w:eastAsia="ru-RU"/>
        </w:rPr>
        <w:t>с</w:t>
      </w:r>
      <w:proofErr w:type="gramEnd"/>
      <w:r w:rsidRPr="005E075B">
        <w:rPr>
          <w:rFonts w:ascii="Arial" w:hAnsi="Arial" w:cs="Arial"/>
          <w:iCs/>
          <w:color w:val="000000"/>
          <w:sz w:val="20"/>
          <w:szCs w:val="20"/>
          <w:lang w:eastAsia="ru-RU"/>
        </w:rPr>
        <w:t>. Волчиха</w:t>
      </w:r>
    </w:p>
    <w:p w:rsidR="005E075B" w:rsidRPr="005E075B" w:rsidRDefault="005E075B" w:rsidP="005E075B">
      <w:pPr>
        <w:tabs>
          <w:tab w:val="left" w:pos="567"/>
          <w:tab w:val="left" w:pos="5103"/>
        </w:tabs>
        <w:autoSpaceDE/>
        <w:autoSpaceDN/>
        <w:ind w:right="4535"/>
        <w:contextualSpacing/>
        <w:jc w:val="right"/>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r w:rsidRPr="005E075B">
        <w:rPr>
          <w:iCs/>
          <w:color w:val="000000"/>
          <w:sz w:val="28"/>
          <w:szCs w:val="28"/>
          <w:lang w:eastAsia="ru-RU"/>
        </w:rPr>
        <w:t xml:space="preserve"> </w:t>
      </w:r>
    </w:p>
    <w:p w:rsidR="005E075B" w:rsidRPr="005E075B" w:rsidRDefault="005E075B" w:rsidP="005E075B">
      <w:pPr>
        <w:tabs>
          <w:tab w:val="left" w:pos="4820"/>
        </w:tabs>
        <w:autoSpaceDE/>
        <w:autoSpaceDN/>
        <w:ind w:right="4251"/>
        <w:contextualSpacing/>
        <w:jc w:val="both"/>
        <w:rPr>
          <w:iCs/>
          <w:color w:val="000000"/>
          <w:sz w:val="28"/>
          <w:szCs w:val="28"/>
          <w:lang w:eastAsia="ru-RU"/>
        </w:rPr>
      </w:pPr>
      <w:r w:rsidRPr="005E075B">
        <w:rPr>
          <w:iCs/>
          <w:color w:val="000000"/>
          <w:sz w:val="28"/>
          <w:szCs w:val="28"/>
          <w:lang w:eastAsia="ru-RU"/>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5E075B">
        <w:rPr>
          <w:rFonts w:ascii="Calibri" w:eastAsia="Calibri" w:hAnsi="Calibri"/>
        </w:rPr>
        <w:t xml:space="preserve"> </w:t>
      </w:r>
      <w:r w:rsidRPr="005E075B">
        <w:rPr>
          <w:iCs/>
          <w:color w:val="000000"/>
          <w:sz w:val="28"/>
          <w:szCs w:val="28"/>
          <w:lang w:eastAsia="ru-RU"/>
        </w:rPr>
        <w:t xml:space="preserve">на территории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w:t>
      </w: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ind w:firstLine="709"/>
        <w:contextualSpacing/>
        <w:jc w:val="both"/>
        <w:rPr>
          <w:iCs/>
          <w:color w:val="000000"/>
          <w:spacing w:val="20"/>
          <w:sz w:val="28"/>
          <w:szCs w:val="28"/>
          <w:lang w:eastAsia="ru-RU"/>
        </w:rPr>
      </w:pPr>
      <w:r w:rsidRPr="005E075B">
        <w:rPr>
          <w:iCs/>
          <w:color w:val="000000"/>
          <w:sz w:val="28"/>
          <w:szCs w:val="28"/>
          <w:lang w:eastAsia="ru-RU"/>
        </w:rPr>
        <w:t xml:space="preserve">В соответствии с Градостроительным кодексом Российской Федерации, Федеральным законом от </w:t>
      </w:r>
      <w:smartTag w:uri="urn:schemas-microsoft-com:office:smarttags" w:element="date">
        <w:smartTagPr>
          <w:attr w:name="Year" w:val="2010"/>
          <w:attr w:name="Day" w:val="27"/>
          <w:attr w:name="Month" w:val="7"/>
          <w:attr w:name="ls" w:val="trans"/>
        </w:smartTagPr>
        <w:r w:rsidRPr="005E075B">
          <w:rPr>
            <w:iCs/>
            <w:color w:val="000000"/>
            <w:sz w:val="28"/>
            <w:szCs w:val="28"/>
            <w:lang w:eastAsia="ru-RU"/>
          </w:rPr>
          <w:t>27 июля 2010 года</w:t>
        </w:r>
      </w:smartTag>
      <w:r w:rsidRPr="005E075B">
        <w:rPr>
          <w:iCs/>
          <w:color w:val="000000"/>
          <w:sz w:val="28"/>
          <w:szCs w:val="28"/>
          <w:lang w:eastAsia="ru-RU"/>
        </w:rPr>
        <w:t xml:space="preserve"> № 210-ФЗ «Об организации предоставления государственных и муниципальных услуг», Федеральн</w:t>
      </w:r>
      <w:r>
        <w:rPr>
          <w:iCs/>
          <w:color w:val="000000"/>
          <w:sz w:val="28"/>
          <w:szCs w:val="28"/>
          <w:lang w:eastAsia="ru-RU"/>
        </w:rPr>
        <w:t>ым</w:t>
      </w:r>
      <w:r w:rsidRPr="005E075B">
        <w:rPr>
          <w:iCs/>
          <w:color w:val="000000"/>
          <w:sz w:val="28"/>
          <w:szCs w:val="28"/>
          <w:lang w:eastAsia="ru-RU"/>
        </w:rPr>
        <w:t xml:space="preserve"> закон</w:t>
      </w:r>
      <w:r>
        <w:rPr>
          <w:iCs/>
          <w:color w:val="000000"/>
          <w:sz w:val="28"/>
          <w:szCs w:val="28"/>
          <w:lang w:eastAsia="ru-RU"/>
        </w:rPr>
        <w:t>ом</w:t>
      </w:r>
      <w:r w:rsidRPr="005E075B">
        <w:rPr>
          <w:iCs/>
          <w:color w:val="000000"/>
          <w:sz w:val="28"/>
          <w:szCs w:val="28"/>
          <w:lang w:eastAsia="ru-RU"/>
        </w:rPr>
        <w:t xml:space="preserve"> от 20.03.2025 № 33-ФЗ "Об общих принципах организации местного самоуправления в единой системе публичной власти", Уставом муниципального района </w:t>
      </w:r>
      <w:proofErr w:type="spellStart"/>
      <w:r w:rsidRPr="005E075B">
        <w:rPr>
          <w:iCs/>
          <w:color w:val="000000"/>
          <w:sz w:val="28"/>
          <w:szCs w:val="28"/>
          <w:lang w:eastAsia="ru-RU"/>
        </w:rPr>
        <w:t>Волчихинский</w:t>
      </w:r>
      <w:proofErr w:type="spellEnd"/>
      <w:r w:rsidRPr="005E075B">
        <w:rPr>
          <w:iCs/>
          <w:color w:val="000000"/>
          <w:sz w:val="28"/>
          <w:szCs w:val="28"/>
          <w:lang w:eastAsia="ru-RU"/>
        </w:rPr>
        <w:t xml:space="preserve"> район Алтайского края, </w:t>
      </w:r>
      <w:r w:rsidRPr="005E075B">
        <w:rPr>
          <w:iCs/>
          <w:color w:val="000000"/>
          <w:spacing w:val="40"/>
          <w:sz w:val="28"/>
          <w:szCs w:val="28"/>
          <w:lang w:eastAsia="ru-RU"/>
        </w:rPr>
        <w:t>постановляет</w:t>
      </w:r>
      <w:r w:rsidRPr="005E075B">
        <w:rPr>
          <w:iCs/>
          <w:color w:val="000000"/>
          <w:sz w:val="28"/>
          <w:szCs w:val="28"/>
          <w:lang w:eastAsia="ru-RU"/>
        </w:rPr>
        <w:t>:</w:t>
      </w:r>
    </w:p>
    <w:p w:rsidR="005E075B" w:rsidRPr="005E075B" w:rsidRDefault="005E075B" w:rsidP="005E075B">
      <w:pPr>
        <w:tabs>
          <w:tab w:val="left" w:pos="567"/>
        </w:tabs>
        <w:autoSpaceDE/>
        <w:autoSpaceDN/>
        <w:ind w:firstLine="426"/>
        <w:contextualSpacing/>
        <w:jc w:val="both"/>
        <w:rPr>
          <w:iCs/>
          <w:color w:val="000000"/>
          <w:sz w:val="28"/>
          <w:szCs w:val="28"/>
          <w:lang w:eastAsia="ru-RU"/>
        </w:rPr>
      </w:pPr>
      <w:r w:rsidRPr="005E075B">
        <w:rPr>
          <w:iCs/>
          <w:color w:val="000000"/>
          <w:sz w:val="28"/>
          <w:szCs w:val="28"/>
          <w:lang w:eastAsia="ru-RU"/>
        </w:rPr>
        <w:t xml:space="preserve">1.Утвердить административный регламент по предоставлению муниципальной услуги </w:t>
      </w:r>
      <w:r>
        <w:rPr>
          <w:iCs/>
          <w:color w:val="000000"/>
          <w:sz w:val="28"/>
          <w:szCs w:val="28"/>
          <w:lang w:eastAsia="ru-RU"/>
        </w:rPr>
        <w:t>«</w:t>
      </w:r>
      <w:r w:rsidRPr="005E075B">
        <w:rPr>
          <w:iCs/>
          <w:color w:val="000000"/>
          <w:sz w:val="28"/>
          <w:szCs w:val="2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(прилагается).</w:t>
      </w:r>
    </w:p>
    <w:p w:rsidR="005E075B" w:rsidRPr="005E075B" w:rsidRDefault="005E075B" w:rsidP="005E075B">
      <w:pPr>
        <w:tabs>
          <w:tab w:val="left" w:pos="567"/>
        </w:tabs>
        <w:autoSpaceDE/>
        <w:autoSpaceDN/>
        <w:ind w:firstLine="426"/>
        <w:contextualSpacing/>
        <w:jc w:val="both"/>
        <w:rPr>
          <w:iCs/>
          <w:color w:val="000000"/>
          <w:sz w:val="28"/>
          <w:szCs w:val="28"/>
          <w:lang w:eastAsia="ru-RU"/>
        </w:rPr>
      </w:pPr>
      <w:r>
        <w:rPr>
          <w:iCs/>
          <w:color w:val="000000"/>
          <w:sz w:val="28"/>
          <w:szCs w:val="28"/>
          <w:lang w:eastAsia="ru-RU"/>
        </w:rPr>
        <w:t>2</w:t>
      </w:r>
      <w:r w:rsidRPr="005E075B">
        <w:rPr>
          <w:iCs/>
          <w:color w:val="000000"/>
          <w:sz w:val="28"/>
          <w:szCs w:val="28"/>
          <w:lang w:eastAsia="ru-RU"/>
        </w:rPr>
        <w:t>.</w:t>
      </w:r>
      <w:r w:rsidRPr="005E075B">
        <w:rPr>
          <w:iCs/>
          <w:color w:val="000000"/>
          <w:sz w:val="28"/>
          <w:szCs w:val="28"/>
          <w:lang w:eastAsia="ru-RU"/>
        </w:rPr>
        <w:tab/>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5E075B">
        <w:rPr>
          <w:iCs/>
          <w:color w:val="000000"/>
          <w:sz w:val="28"/>
          <w:szCs w:val="28"/>
          <w:lang w:eastAsia="ru-RU"/>
        </w:rPr>
        <w:t>Волчихинский</w:t>
      </w:r>
      <w:proofErr w:type="spellEnd"/>
      <w:r w:rsidRPr="005E075B">
        <w:rPr>
          <w:iCs/>
          <w:color w:val="000000"/>
          <w:sz w:val="28"/>
          <w:szCs w:val="28"/>
          <w:lang w:eastAsia="ru-RU"/>
        </w:rPr>
        <w:t xml:space="preserve"> район Алтайского края.</w:t>
      </w:r>
    </w:p>
    <w:p w:rsidR="005E075B" w:rsidRPr="005E075B" w:rsidRDefault="005E075B" w:rsidP="005E075B">
      <w:pPr>
        <w:tabs>
          <w:tab w:val="left" w:pos="567"/>
        </w:tabs>
        <w:autoSpaceDE/>
        <w:autoSpaceDN/>
        <w:contextualSpacing/>
        <w:rPr>
          <w:iCs/>
          <w:color w:val="000000"/>
          <w:sz w:val="28"/>
          <w:szCs w:val="28"/>
          <w:lang w:eastAsia="ru-RU"/>
        </w:rPr>
      </w:pPr>
    </w:p>
    <w:p w:rsidR="005E075B" w:rsidRPr="005E075B" w:rsidRDefault="005E075B" w:rsidP="005E075B">
      <w:pPr>
        <w:tabs>
          <w:tab w:val="left" w:pos="567"/>
        </w:tabs>
        <w:autoSpaceDE/>
        <w:autoSpaceDN/>
        <w:contextualSpacing/>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E172C1">
      <w:pPr>
        <w:widowControl/>
        <w:autoSpaceDE/>
        <w:autoSpaceDN/>
        <w:spacing w:after="200" w:line="276" w:lineRule="auto"/>
        <w:ind w:right="3"/>
        <w:rPr>
          <w:rFonts w:ascii="Calibri" w:eastAsia="Calibri" w:hAnsi="Calibri"/>
        </w:rPr>
      </w:pPr>
      <w:r w:rsidRPr="005E075B">
        <w:rPr>
          <w:iCs/>
          <w:color w:val="000000"/>
          <w:sz w:val="28"/>
          <w:szCs w:val="28"/>
          <w:lang w:eastAsia="ru-RU"/>
        </w:rPr>
        <w:t xml:space="preserve">Глава района                                                                   </w:t>
      </w:r>
      <w:r w:rsidR="00E172C1">
        <w:rPr>
          <w:iCs/>
          <w:color w:val="000000"/>
          <w:sz w:val="28"/>
          <w:szCs w:val="28"/>
          <w:lang w:eastAsia="ru-RU"/>
        </w:rPr>
        <w:t xml:space="preserve">           </w:t>
      </w:r>
      <w:r>
        <w:rPr>
          <w:iCs/>
          <w:color w:val="000000"/>
          <w:sz w:val="28"/>
          <w:szCs w:val="28"/>
          <w:lang w:eastAsia="ru-RU"/>
        </w:rPr>
        <w:t xml:space="preserve">     </w:t>
      </w:r>
      <w:r w:rsidR="00E172C1">
        <w:rPr>
          <w:iCs/>
          <w:color w:val="000000"/>
          <w:sz w:val="28"/>
          <w:szCs w:val="28"/>
          <w:lang w:eastAsia="ru-RU"/>
        </w:rPr>
        <w:t xml:space="preserve">     </w:t>
      </w:r>
      <w:proofErr w:type="spellStart"/>
      <w:r>
        <w:rPr>
          <w:iCs/>
          <w:color w:val="000000"/>
          <w:sz w:val="28"/>
          <w:szCs w:val="28"/>
          <w:lang w:eastAsia="ru-RU"/>
        </w:rPr>
        <w:t>А.И</w:t>
      </w:r>
      <w:r w:rsidRPr="005E075B">
        <w:rPr>
          <w:iCs/>
          <w:color w:val="000000"/>
          <w:sz w:val="28"/>
          <w:szCs w:val="28"/>
          <w:lang w:eastAsia="ru-RU"/>
        </w:rPr>
        <w:t>.Авцинов</w:t>
      </w:r>
      <w:proofErr w:type="spellEnd"/>
    </w:p>
    <w:p w:rsidR="00522AF4" w:rsidRDefault="00522AF4" w:rsidP="00522AF4">
      <w:pPr>
        <w:pStyle w:val="1"/>
        <w:ind w:left="0" w:right="150"/>
      </w:pPr>
    </w:p>
    <w:p w:rsidR="005E075B" w:rsidRDefault="005E075B" w:rsidP="00522AF4">
      <w:pPr>
        <w:pStyle w:val="1"/>
        <w:ind w:left="0" w:right="150"/>
      </w:pPr>
    </w:p>
    <w:p w:rsidR="00122705" w:rsidRPr="00122705" w:rsidRDefault="00122705" w:rsidP="00122705">
      <w:pPr>
        <w:tabs>
          <w:tab w:val="left" w:pos="567"/>
        </w:tabs>
        <w:autoSpaceDE/>
        <w:autoSpaceDN/>
        <w:contextualSpacing/>
        <w:jc w:val="center"/>
        <w:rPr>
          <w:iCs/>
          <w:color w:val="000000"/>
          <w:sz w:val="27"/>
          <w:szCs w:val="27"/>
          <w:lang w:eastAsia="ru-RU"/>
        </w:rPr>
      </w:pPr>
      <w:r>
        <w:rPr>
          <w:iCs/>
          <w:color w:val="000000"/>
          <w:sz w:val="27"/>
          <w:szCs w:val="27"/>
          <w:lang w:eastAsia="ru-RU"/>
        </w:rPr>
        <w:lastRenderedPageBreak/>
        <w:t xml:space="preserve">                                         </w:t>
      </w:r>
      <w:r w:rsidRPr="00122705">
        <w:rPr>
          <w:iCs/>
          <w:color w:val="000000"/>
          <w:sz w:val="27"/>
          <w:szCs w:val="27"/>
          <w:lang w:eastAsia="ru-RU"/>
        </w:rPr>
        <w:t>УТВЕРЖДЕН</w:t>
      </w:r>
    </w:p>
    <w:p w:rsidR="00122705" w:rsidRPr="00122705" w:rsidRDefault="00122705" w:rsidP="00122705">
      <w:pPr>
        <w:tabs>
          <w:tab w:val="left" w:pos="567"/>
        </w:tabs>
        <w:autoSpaceDE/>
        <w:autoSpaceDN/>
        <w:contextualSpacing/>
        <w:jc w:val="center"/>
        <w:rPr>
          <w:iCs/>
          <w:color w:val="000000"/>
          <w:sz w:val="27"/>
          <w:szCs w:val="27"/>
          <w:lang w:eastAsia="ru-RU"/>
        </w:rPr>
      </w:pPr>
      <w:r w:rsidRPr="00122705">
        <w:rPr>
          <w:iCs/>
          <w:color w:val="000000"/>
          <w:sz w:val="27"/>
          <w:szCs w:val="27"/>
          <w:lang w:eastAsia="ru-RU"/>
        </w:rPr>
        <w:t xml:space="preserve">                                                                          постановлением Администрации</w:t>
      </w:r>
    </w:p>
    <w:p w:rsidR="00122705" w:rsidRPr="00122705" w:rsidRDefault="00122705" w:rsidP="00122705">
      <w:pPr>
        <w:tabs>
          <w:tab w:val="left" w:pos="567"/>
        </w:tabs>
        <w:autoSpaceDE/>
        <w:autoSpaceDN/>
        <w:contextualSpacing/>
        <w:jc w:val="center"/>
        <w:rPr>
          <w:iCs/>
          <w:color w:val="000000"/>
          <w:sz w:val="27"/>
          <w:szCs w:val="27"/>
          <w:lang w:eastAsia="ru-RU"/>
        </w:rPr>
      </w:pPr>
      <w:r w:rsidRPr="00122705">
        <w:rPr>
          <w:iCs/>
          <w:color w:val="000000"/>
          <w:sz w:val="27"/>
          <w:szCs w:val="27"/>
          <w:lang w:eastAsia="ru-RU"/>
        </w:rPr>
        <w:t xml:space="preserve">                                                         </w:t>
      </w:r>
      <w:proofErr w:type="spellStart"/>
      <w:r w:rsidRPr="00122705">
        <w:rPr>
          <w:iCs/>
          <w:color w:val="000000"/>
          <w:sz w:val="27"/>
          <w:szCs w:val="27"/>
          <w:lang w:eastAsia="ru-RU"/>
        </w:rPr>
        <w:t>Волчихинского</w:t>
      </w:r>
      <w:proofErr w:type="spellEnd"/>
      <w:r w:rsidRPr="00122705">
        <w:rPr>
          <w:iCs/>
          <w:color w:val="000000"/>
          <w:sz w:val="27"/>
          <w:szCs w:val="27"/>
          <w:lang w:eastAsia="ru-RU"/>
        </w:rPr>
        <w:t xml:space="preserve"> района</w:t>
      </w:r>
    </w:p>
    <w:p w:rsidR="00122705" w:rsidRPr="00122705" w:rsidRDefault="00122705" w:rsidP="00122705">
      <w:pPr>
        <w:tabs>
          <w:tab w:val="left" w:pos="567"/>
        </w:tabs>
        <w:autoSpaceDE/>
        <w:autoSpaceDN/>
        <w:contextualSpacing/>
        <w:jc w:val="center"/>
        <w:rPr>
          <w:b/>
          <w:iCs/>
          <w:color w:val="000000"/>
          <w:sz w:val="27"/>
          <w:szCs w:val="27"/>
          <w:lang w:eastAsia="ru-RU"/>
        </w:rPr>
      </w:pPr>
      <w:r w:rsidRPr="00122705">
        <w:rPr>
          <w:iCs/>
          <w:color w:val="000000"/>
          <w:sz w:val="27"/>
          <w:szCs w:val="27"/>
          <w:lang w:eastAsia="ru-RU"/>
        </w:rPr>
        <w:t xml:space="preserve">                                 </w:t>
      </w:r>
      <w:r w:rsidR="0056719F">
        <w:rPr>
          <w:iCs/>
          <w:color w:val="000000"/>
          <w:sz w:val="27"/>
          <w:szCs w:val="27"/>
          <w:lang w:eastAsia="ru-RU"/>
        </w:rPr>
        <w:t xml:space="preserve">                        </w:t>
      </w:r>
      <w:bookmarkStart w:id="0" w:name="_GoBack"/>
      <w:bookmarkEnd w:id="0"/>
      <w:r w:rsidRPr="00122705">
        <w:rPr>
          <w:iCs/>
          <w:color w:val="000000"/>
          <w:sz w:val="27"/>
          <w:szCs w:val="27"/>
          <w:lang w:eastAsia="ru-RU"/>
        </w:rPr>
        <w:t xml:space="preserve">от  </w:t>
      </w:r>
      <w:r w:rsidR="0056719F">
        <w:rPr>
          <w:iCs/>
          <w:color w:val="000000"/>
          <w:sz w:val="27"/>
          <w:szCs w:val="27"/>
          <w:lang w:eastAsia="ru-RU"/>
        </w:rPr>
        <w:t>16.07.2026</w:t>
      </w:r>
      <w:r w:rsidRPr="00122705">
        <w:rPr>
          <w:iCs/>
          <w:color w:val="000000"/>
          <w:sz w:val="27"/>
          <w:szCs w:val="27"/>
          <w:lang w:eastAsia="ru-RU"/>
        </w:rPr>
        <w:t xml:space="preserve">    № </w:t>
      </w:r>
      <w:r w:rsidR="0056719F">
        <w:rPr>
          <w:iCs/>
          <w:color w:val="000000"/>
          <w:sz w:val="27"/>
          <w:szCs w:val="27"/>
          <w:lang w:eastAsia="ru-RU"/>
        </w:rPr>
        <w:t>279</w:t>
      </w:r>
    </w:p>
    <w:p w:rsidR="005E075B" w:rsidRDefault="005E075B" w:rsidP="00522AF4">
      <w:pPr>
        <w:pStyle w:val="1"/>
        <w:ind w:left="0" w:right="150"/>
      </w:pPr>
    </w:p>
    <w:p w:rsidR="005E075B" w:rsidRDefault="005E075B" w:rsidP="00522AF4">
      <w:pPr>
        <w:pStyle w:val="1"/>
        <w:ind w:left="0" w:right="150"/>
      </w:pPr>
    </w:p>
    <w:p w:rsidR="008B6DAC" w:rsidRPr="005E075B" w:rsidRDefault="00F1350A" w:rsidP="002147AC">
      <w:pPr>
        <w:pStyle w:val="1"/>
        <w:ind w:left="448" w:right="150"/>
        <w:jc w:val="center"/>
        <w:rPr>
          <w:b w:val="0"/>
        </w:rPr>
      </w:pPr>
      <w:r w:rsidRPr="005E075B">
        <w:rPr>
          <w:b w:val="0"/>
        </w:rPr>
        <w:t>А</w:t>
      </w:r>
      <w:r w:rsidR="003407DB" w:rsidRPr="005E075B">
        <w:rPr>
          <w:b w:val="0"/>
        </w:rPr>
        <w:t xml:space="preserve">дминистративный регламент предоставления </w:t>
      </w:r>
      <w:r w:rsidRPr="005E075B">
        <w:rPr>
          <w:b w:val="0"/>
        </w:rPr>
        <w:t>муниципальной</w:t>
      </w:r>
      <w:r w:rsidR="003407DB" w:rsidRPr="005E075B">
        <w:rPr>
          <w:b w:val="0"/>
        </w:rPr>
        <w:t xml:space="preserve"> услуги «Направление уведомления о планируемом</w:t>
      </w:r>
      <w:r w:rsidR="003407DB" w:rsidRPr="005E075B">
        <w:rPr>
          <w:b w:val="0"/>
          <w:spacing w:val="-5"/>
        </w:rPr>
        <w:t xml:space="preserve"> </w:t>
      </w:r>
      <w:r w:rsidR="003407DB" w:rsidRPr="005E075B">
        <w:rPr>
          <w:b w:val="0"/>
        </w:rPr>
        <w:t>сносе</w:t>
      </w:r>
      <w:r w:rsidR="003407DB" w:rsidRPr="005E075B">
        <w:rPr>
          <w:b w:val="0"/>
          <w:spacing w:val="-6"/>
        </w:rPr>
        <w:t xml:space="preserve"> </w:t>
      </w:r>
      <w:r w:rsidR="003407DB" w:rsidRPr="005E075B">
        <w:rPr>
          <w:b w:val="0"/>
        </w:rPr>
        <w:t>объекта</w:t>
      </w:r>
      <w:r w:rsidR="003407DB" w:rsidRPr="005E075B">
        <w:rPr>
          <w:b w:val="0"/>
          <w:spacing w:val="-4"/>
        </w:rPr>
        <w:t xml:space="preserve"> </w:t>
      </w:r>
      <w:r w:rsidR="003407DB" w:rsidRPr="005E075B">
        <w:rPr>
          <w:b w:val="0"/>
        </w:rPr>
        <w:t>капитального</w:t>
      </w:r>
      <w:r w:rsidR="003407DB" w:rsidRPr="005E075B">
        <w:rPr>
          <w:b w:val="0"/>
          <w:spacing w:val="-4"/>
        </w:rPr>
        <w:t xml:space="preserve"> </w:t>
      </w:r>
      <w:r w:rsidR="003407DB" w:rsidRPr="005E075B">
        <w:rPr>
          <w:b w:val="0"/>
        </w:rPr>
        <w:t>строительства</w:t>
      </w:r>
      <w:r w:rsidR="003407DB" w:rsidRPr="005E075B">
        <w:rPr>
          <w:b w:val="0"/>
          <w:spacing w:val="-5"/>
        </w:rPr>
        <w:t xml:space="preserve"> </w:t>
      </w:r>
      <w:r w:rsidR="003407DB" w:rsidRPr="005E075B">
        <w:rPr>
          <w:b w:val="0"/>
        </w:rPr>
        <w:t>и</w:t>
      </w:r>
      <w:r w:rsidR="003407DB" w:rsidRPr="005E075B">
        <w:rPr>
          <w:b w:val="0"/>
          <w:spacing w:val="-7"/>
        </w:rPr>
        <w:t xml:space="preserve"> </w:t>
      </w:r>
      <w:r w:rsidR="003407DB" w:rsidRPr="005E075B">
        <w:rPr>
          <w:b w:val="0"/>
        </w:rPr>
        <w:t>уведомления</w:t>
      </w:r>
      <w:r w:rsidR="003407DB" w:rsidRPr="005E075B">
        <w:rPr>
          <w:b w:val="0"/>
          <w:spacing w:val="-7"/>
        </w:rPr>
        <w:t xml:space="preserve"> </w:t>
      </w:r>
      <w:r w:rsidR="003407DB" w:rsidRPr="005E075B">
        <w:rPr>
          <w:b w:val="0"/>
        </w:rPr>
        <w:t>о завершении сноса объекта капитального строительства» на территории</w:t>
      </w:r>
      <w:r w:rsidR="00521672" w:rsidRPr="005E075B">
        <w:rPr>
          <w:b w:val="0"/>
        </w:rPr>
        <w:t xml:space="preserve"> </w:t>
      </w:r>
      <w:proofErr w:type="spellStart"/>
      <w:r w:rsidR="005E075B">
        <w:rPr>
          <w:b w:val="0"/>
        </w:rPr>
        <w:t>Волчихинского</w:t>
      </w:r>
      <w:proofErr w:type="spellEnd"/>
      <w:r w:rsidRPr="005E075B">
        <w:rPr>
          <w:b w:val="0"/>
        </w:rPr>
        <w:t xml:space="preserve"> района</w:t>
      </w:r>
    </w:p>
    <w:p w:rsidR="005E075B" w:rsidRPr="005E075B" w:rsidRDefault="005E075B" w:rsidP="002147AC">
      <w:pPr>
        <w:pStyle w:val="1"/>
        <w:ind w:left="448" w:right="150"/>
        <w:jc w:val="center"/>
        <w:rPr>
          <w:b w:val="0"/>
        </w:rPr>
      </w:pPr>
    </w:p>
    <w:p w:rsidR="008B6DAC" w:rsidRPr="005E075B" w:rsidRDefault="003407DB" w:rsidP="00C656F8">
      <w:pPr>
        <w:pStyle w:val="1"/>
        <w:numPr>
          <w:ilvl w:val="0"/>
          <w:numId w:val="15"/>
        </w:numPr>
        <w:tabs>
          <w:tab w:val="left" w:pos="4644"/>
        </w:tabs>
        <w:jc w:val="center"/>
        <w:rPr>
          <w:b w:val="0"/>
        </w:rPr>
      </w:pPr>
      <w:r w:rsidRPr="005E075B">
        <w:rPr>
          <w:b w:val="0"/>
        </w:rPr>
        <w:t>Общие</w:t>
      </w:r>
      <w:r w:rsidRPr="005E075B">
        <w:rPr>
          <w:b w:val="0"/>
          <w:spacing w:val="-4"/>
        </w:rPr>
        <w:t xml:space="preserve"> </w:t>
      </w:r>
      <w:r w:rsidRPr="005E075B">
        <w:rPr>
          <w:b w:val="0"/>
          <w:spacing w:val="-2"/>
        </w:rPr>
        <w:t>положения</w:t>
      </w:r>
    </w:p>
    <w:p w:rsidR="008B6DAC" w:rsidRDefault="003407DB" w:rsidP="002147AC">
      <w:pPr>
        <w:pStyle w:val="a4"/>
        <w:numPr>
          <w:ilvl w:val="1"/>
          <w:numId w:val="14"/>
        </w:numPr>
        <w:tabs>
          <w:tab w:val="left" w:pos="1558"/>
        </w:tabs>
        <w:ind w:left="1558" w:hanging="706"/>
        <w:rPr>
          <w:sz w:val="28"/>
        </w:rPr>
      </w:pPr>
      <w:r>
        <w:rPr>
          <w:sz w:val="28"/>
        </w:rPr>
        <w:t>Административный</w:t>
      </w:r>
      <w:r>
        <w:rPr>
          <w:spacing w:val="-3"/>
          <w:sz w:val="28"/>
        </w:rPr>
        <w:t xml:space="preserve"> </w:t>
      </w:r>
      <w:r>
        <w:rPr>
          <w:sz w:val="28"/>
        </w:rPr>
        <w:t>регламент</w:t>
      </w:r>
      <w:r>
        <w:rPr>
          <w:spacing w:val="-2"/>
          <w:sz w:val="28"/>
        </w:rPr>
        <w:t xml:space="preserve"> </w:t>
      </w:r>
      <w:r>
        <w:rPr>
          <w:sz w:val="28"/>
        </w:rPr>
        <w:t>предоставления</w:t>
      </w:r>
      <w:r>
        <w:rPr>
          <w:spacing w:val="4"/>
          <w:sz w:val="28"/>
        </w:rPr>
        <w:t xml:space="preserve"> </w:t>
      </w:r>
      <w:r w:rsidR="00F1350A">
        <w:rPr>
          <w:sz w:val="28"/>
        </w:rPr>
        <w:t>муниципальной</w:t>
      </w:r>
      <w:r>
        <w:rPr>
          <w:spacing w:val="2"/>
          <w:sz w:val="28"/>
        </w:rPr>
        <w:t xml:space="preserve"> </w:t>
      </w:r>
      <w:r>
        <w:rPr>
          <w:spacing w:val="-2"/>
          <w:sz w:val="28"/>
        </w:rPr>
        <w:t>услуги</w:t>
      </w:r>
    </w:p>
    <w:p w:rsidR="008B6DAC" w:rsidRDefault="003407DB" w:rsidP="002147AC">
      <w:pPr>
        <w:ind w:left="144" w:right="139"/>
        <w:jc w:val="both"/>
        <w:rPr>
          <w:sz w:val="28"/>
        </w:rPr>
      </w:pPr>
      <w:proofErr w:type="gramStart"/>
      <w:r>
        <w:rPr>
          <w:sz w:val="28"/>
        </w:rPr>
        <w:t>«</w:t>
      </w:r>
      <w:r w:rsidRPr="00F1350A">
        <w:rPr>
          <w:sz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8"/>
        </w:rPr>
        <w:t xml:space="preserve"> разработан в целях повышения качества и</w:t>
      </w:r>
      <w:r>
        <w:rPr>
          <w:spacing w:val="40"/>
          <w:sz w:val="28"/>
        </w:rPr>
        <w:t xml:space="preserve"> </w:t>
      </w:r>
      <w:r>
        <w:rPr>
          <w:sz w:val="28"/>
        </w:rPr>
        <w:t xml:space="preserve">доступности предоставления </w:t>
      </w:r>
      <w:r w:rsidR="007B5CCE" w:rsidRPr="007B5CCE">
        <w:rPr>
          <w:sz w:val="28"/>
          <w:szCs w:val="28"/>
        </w:rPr>
        <w:t>муниципальной</w:t>
      </w:r>
      <w:r>
        <w:rPr>
          <w:sz w:val="28"/>
        </w:rPr>
        <w:t xml:space="preserve"> услуги, определяет стандарт, сроки и последовательность действий (административных процедур) при осуществлении полномочий по (указать полномочия по предоставлению муниципальной услуги в наименование муниципального образования, субъекта РФ.</w:t>
      </w:r>
      <w:proofErr w:type="gramEnd"/>
      <w:r>
        <w:rPr>
          <w:sz w:val="28"/>
        </w:rPr>
        <w:t xml:space="preserve"> Настоящий Административный регламент регулирует отношения, возникающие при оказании </w:t>
      </w:r>
      <w:proofErr w:type="gramStart"/>
      <w:r>
        <w:rPr>
          <w:sz w:val="28"/>
        </w:rPr>
        <w:t>следующих</w:t>
      </w:r>
      <w:proofErr w:type="gramEnd"/>
      <w:r>
        <w:rPr>
          <w:sz w:val="28"/>
        </w:rPr>
        <w:t xml:space="preserve"> </w:t>
      </w:r>
      <w:proofErr w:type="spellStart"/>
      <w:r>
        <w:rPr>
          <w:sz w:val="28"/>
        </w:rPr>
        <w:t>подуслуг</w:t>
      </w:r>
      <w:proofErr w:type="spellEnd"/>
      <w:r>
        <w:rPr>
          <w:sz w:val="28"/>
        </w:rPr>
        <w:t>:</w:t>
      </w:r>
    </w:p>
    <w:p w:rsidR="008B6DAC" w:rsidRPr="00122705" w:rsidRDefault="00122705" w:rsidP="00122705">
      <w:pPr>
        <w:tabs>
          <w:tab w:val="left" w:pos="1131"/>
        </w:tabs>
        <w:ind w:left="851"/>
        <w:jc w:val="both"/>
        <w:rPr>
          <w:sz w:val="28"/>
        </w:rPr>
      </w:pPr>
      <w:r>
        <w:rPr>
          <w:sz w:val="28"/>
        </w:rPr>
        <w:t>- н</w:t>
      </w:r>
      <w:r w:rsidR="003407DB" w:rsidRPr="00122705">
        <w:rPr>
          <w:sz w:val="28"/>
        </w:rPr>
        <w:t>аправление</w:t>
      </w:r>
      <w:r w:rsidR="003407DB" w:rsidRPr="00122705">
        <w:rPr>
          <w:spacing w:val="-11"/>
          <w:sz w:val="28"/>
        </w:rPr>
        <w:t xml:space="preserve"> </w:t>
      </w:r>
      <w:r w:rsidR="003407DB" w:rsidRPr="00122705">
        <w:rPr>
          <w:sz w:val="28"/>
        </w:rPr>
        <w:t>уведомления</w:t>
      </w:r>
      <w:r w:rsidR="003407DB" w:rsidRPr="00122705">
        <w:rPr>
          <w:spacing w:val="-10"/>
          <w:sz w:val="28"/>
        </w:rPr>
        <w:t xml:space="preserve"> </w:t>
      </w:r>
      <w:r w:rsidR="003407DB" w:rsidRPr="00122705">
        <w:rPr>
          <w:sz w:val="28"/>
        </w:rPr>
        <w:t>о</w:t>
      </w:r>
      <w:r w:rsidR="003407DB" w:rsidRPr="00122705">
        <w:rPr>
          <w:spacing w:val="-6"/>
          <w:sz w:val="28"/>
        </w:rPr>
        <w:t xml:space="preserve"> </w:t>
      </w:r>
      <w:r w:rsidR="003407DB" w:rsidRPr="00122705">
        <w:rPr>
          <w:sz w:val="28"/>
        </w:rPr>
        <w:t>сносе</w:t>
      </w:r>
      <w:r w:rsidR="003407DB" w:rsidRPr="00122705">
        <w:rPr>
          <w:spacing w:val="-10"/>
          <w:sz w:val="28"/>
        </w:rPr>
        <w:t xml:space="preserve"> </w:t>
      </w:r>
      <w:r w:rsidR="003407DB" w:rsidRPr="00122705">
        <w:rPr>
          <w:sz w:val="28"/>
        </w:rPr>
        <w:t>объекта</w:t>
      </w:r>
      <w:r w:rsidR="003407DB" w:rsidRPr="00122705">
        <w:rPr>
          <w:spacing w:val="-8"/>
          <w:sz w:val="28"/>
        </w:rPr>
        <w:t xml:space="preserve"> </w:t>
      </w:r>
      <w:r w:rsidR="003407DB" w:rsidRPr="00122705">
        <w:rPr>
          <w:sz w:val="28"/>
        </w:rPr>
        <w:t>капитального</w:t>
      </w:r>
      <w:r w:rsidR="003407DB" w:rsidRPr="00122705">
        <w:rPr>
          <w:spacing w:val="-6"/>
          <w:sz w:val="28"/>
        </w:rPr>
        <w:t xml:space="preserve"> </w:t>
      </w:r>
      <w:r w:rsidR="003407DB" w:rsidRPr="00122705">
        <w:rPr>
          <w:spacing w:val="-2"/>
          <w:sz w:val="28"/>
        </w:rPr>
        <w:t>строительства;</w:t>
      </w:r>
    </w:p>
    <w:p w:rsidR="008B6DAC" w:rsidRPr="00122705" w:rsidRDefault="00122705" w:rsidP="00122705">
      <w:pPr>
        <w:tabs>
          <w:tab w:val="left" w:pos="1238"/>
        </w:tabs>
        <w:ind w:left="851" w:right="149"/>
        <w:jc w:val="both"/>
        <w:rPr>
          <w:sz w:val="28"/>
        </w:rPr>
      </w:pPr>
      <w:r>
        <w:rPr>
          <w:sz w:val="28"/>
        </w:rPr>
        <w:t>- н</w:t>
      </w:r>
      <w:r w:rsidR="003407DB" w:rsidRPr="00122705">
        <w:rPr>
          <w:sz w:val="28"/>
        </w:rPr>
        <w:t xml:space="preserve">аправление уведомления о завершении сноса объекта капитального </w:t>
      </w:r>
      <w:r w:rsidR="003407DB" w:rsidRPr="00122705">
        <w:rPr>
          <w:spacing w:val="-2"/>
          <w:sz w:val="28"/>
        </w:rPr>
        <w:t>строительства.</w:t>
      </w:r>
    </w:p>
    <w:p w:rsidR="008B6DAC" w:rsidRDefault="003407DB" w:rsidP="002147AC">
      <w:pPr>
        <w:pStyle w:val="a4"/>
        <w:numPr>
          <w:ilvl w:val="1"/>
          <w:numId w:val="14"/>
        </w:numPr>
        <w:tabs>
          <w:tab w:val="left" w:pos="1557"/>
        </w:tabs>
        <w:ind w:left="144" w:right="146" w:firstLine="707"/>
        <w:rPr>
          <w:sz w:val="28"/>
        </w:rPr>
      </w:pPr>
      <w:r>
        <w:rPr>
          <w:sz w:val="28"/>
        </w:rPr>
        <w:t xml:space="preserve">Заявителями на получение </w:t>
      </w:r>
      <w:r w:rsidR="00254ED6">
        <w:rPr>
          <w:sz w:val="28"/>
        </w:rPr>
        <w:t>муниципальной</w:t>
      </w:r>
      <w:r>
        <w:rPr>
          <w:sz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F1350A" w:rsidRDefault="003407DB" w:rsidP="002147AC">
      <w:pPr>
        <w:pStyle w:val="a4"/>
        <w:numPr>
          <w:ilvl w:val="1"/>
          <w:numId w:val="14"/>
        </w:numPr>
        <w:tabs>
          <w:tab w:val="left" w:pos="1557"/>
        </w:tabs>
        <w:ind w:left="144" w:right="146" w:firstLine="707"/>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B6DAC" w:rsidRPr="00F1350A" w:rsidRDefault="003407DB" w:rsidP="002147AC">
      <w:pPr>
        <w:pStyle w:val="a4"/>
        <w:numPr>
          <w:ilvl w:val="1"/>
          <w:numId w:val="14"/>
        </w:numPr>
        <w:tabs>
          <w:tab w:val="left" w:pos="1557"/>
        </w:tabs>
        <w:ind w:left="144" w:right="146" w:firstLine="707"/>
        <w:rPr>
          <w:sz w:val="28"/>
        </w:rPr>
      </w:pPr>
      <w:r w:rsidRPr="00F1350A">
        <w:rPr>
          <w:sz w:val="28"/>
          <w:szCs w:val="28"/>
        </w:rPr>
        <w:t>Информирование</w:t>
      </w:r>
      <w:r w:rsidRPr="00F1350A">
        <w:rPr>
          <w:spacing w:val="70"/>
          <w:w w:val="150"/>
          <w:sz w:val="28"/>
          <w:szCs w:val="28"/>
        </w:rPr>
        <w:t xml:space="preserve"> </w:t>
      </w:r>
      <w:r w:rsidRPr="00F1350A">
        <w:rPr>
          <w:sz w:val="28"/>
          <w:szCs w:val="28"/>
        </w:rPr>
        <w:t>о</w:t>
      </w:r>
      <w:r w:rsidR="00F1350A" w:rsidRPr="00F1350A">
        <w:rPr>
          <w:spacing w:val="73"/>
          <w:w w:val="150"/>
          <w:sz w:val="28"/>
          <w:szCs w:val="28"/>
        </w:rPr>
        <w:t xml:space="preserve"> </w:t>
      </w:r>
      <w:r w:rsidRPr="00F1350A">
        <w:rPr>
          <w:sz w:val="28"/>
          <w:szCs w:val="28"/>
        </w:rPr>
        <w:t>порядке</w:t>
      </w:r>
      <w:r w:rsidRPr="00F1350A">
        <w:rPr>
          <w:spacing w:val="71"/>
          <w:w w:val="150"/>
          <w:sz w:val="28"/>
          <w:szCs w:val="28"/>
        </w:rPr>
        <w:t xml:space="preserve"> </w:t>
      </w:r>
      <w:r w:rsidRPr="00F1350A">
        <w:rPr>
          <w:sz w:val="28"/>
          <w:szCs w:val="28"/>
        </w:rPr>
        <w:t>предоставления</w:t>
      </w:r>
      <w:r w:rsidRPr="00F1350A">
        <w:rPr>
          <w:spacing w:val="75"/>
          <w:w w:val="150"/>
          <w:sz w:val="28"/>
          <w:szCs w:val="28"/>
        </w:rPr>
        <w:t xml:space="preserve"> </w:t>
      </w:r>
      <w:r w:rsidRPr="00F1350A">
        <w:rPr>
          <w:sz w:val="28"/>
          <w:szCs w:val="28"/>
        </w:rPr>
        <w:t>муниципальной</w:t>
      </w:r>
      <w:r w:rsidRPr="00F1350A">
        <w:rPr>
          <w:spacing w:val="-11"/>
          <w:sz w:val="28"/>
          <w:szCs w:val="28"/>
        </w:rPr>
        <w:t xml:space="preserve"> </w:t>
      </w:r>
      <w:r w:rsidRPr="00F1350A">
        <w:rPr>
          <w:sz w:val="28"/>
          <w:szCs w:val="28"/>
        </w:rPr>
        <w:t>услуги</w:t>
      </w:r>
      <w:r w:rsidRPr="00F1350A">
        <w:rPr>
          <w:spacing w:val="-10"/>
          <w:sz w:val="28"/>
          <w:szCs w:val="28"/>
        </w:rPr>
        <w:t xml:space="preserve"> </w:t>
      </w:r>
      <w:r w:rsidRPr="00F1350A">
        <w:rPr>
          <w:spacing w:val="-2"/>
          <w:sz w:val="28"/>
          <w:szCs w:val="28"/>
        </w:rPr>
        <w:t>осуществляется:</w:t>
      </w:r>
    </w:p>
    <w:p w:rsidR="008B6DAC" w:rsidRDefault="003407DB" w:rsidP="002147AC">
      <w:pPr>
        <w:pStyle w:val="a4"/>
        <w:numPr>
          <w:ilvl w:val="0"/>
          <w:numId w:val="12"/>
        </w:numPr>
        <w:tabs>
          <w:tab w:val="left" w:pos="1189"/>
        </w:tabs>
        <w:ind w:right="140" w:firstLine="707"/>
        <w:rPr>
          <w:sz w:val="28"/>
        </w:rPr>
      </w:pPr>
      <w:r>
        <w:rPr>
          <w:sz w:val="28"/>
        </w:rPr>
        <w:t>непосредственно при личном приеме заявителя в</w:t>
      </w:r>
      <w:r w:rsidR="00F1350A">
        <w:rPr>
          <w:sz w:val="28"/>
        </w:rPr>
        <w:t xml:space="preserve"> Администраци</w:t>
      </w:r>
      <w:r w:rsidR="005E075B">
        <w:rPr>
          <w:sz w:val="28"/>
        </w:rPr>
        <w:t>и</w:t>
      </w:r>
      <w:r w:rsidR="00F1350A">
        <w:rPr>
          <w:sz w:val="28"/>
        </w:rPr>
        <w:t xml:space="preserve"> </w:t>
      </w:r>
      <w:proofErr w:type="spellStart"/>
      <w:r w:rsidR="005E075B">
        <w:rPr>
          <w:sz w:val="28"/>
        </w:rPr>
        <w:t>Волчихинского</w:t>
      </w:r>
      <w:proofErr w:type="spellEnd"/>
      <w:r w:rsidR="00F1350A">
        <w:rPr>
          <w:sz w:val="28"/>
        </w:rPr>
        <w:t xml:space="preserve"> района</w:t>
      </w:r>
      <w:r>
        <w:rPr>
          <w:sz w:val="28"/>
        </w:rPr>
        <w:t xml:space="preserve"> (далее</w:t>
      </w:r>
      <w:r w:rsidR="00F102B2">
        <w:rPr>
          <w:sz w:val="28"/>
        </w:rPr>
        <w:t xml:space="preserve"> </w:t>
      </w:r>
      <w:r>
        <w:rPr>
          <w:sz w:val="28"/>
        </w:rPr>
        <w:t>-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B6DAC" w:rsidRDefault="003407DB" w:rsidP="002147AC">
      <w:pPr>
        <w:pStyle w:val="a4"/>
        <w:numPr>
          <w:ilvl w:val="0"/>
          <w:numId w:val="12"/>
        </w:numPr>
        <w:tabs>
          <w:tab w:val="left" w:pos="1155"/>
        </w:tabs>
        <w:ind w:left="1155" w:hanging="303"/>
        <w:rPr>
          <w:sz w:val="28"/>
        </w:rPr>
      </w:pPr>
      <w:r>
        <w:rPr>
          <w:sz w:val="28"/>
        </w:rPr>
        <w:t>по</w:t>
      </w:r>
      <w:r>
        <w:rPr>
          <w:spacing w:val="-8"/>
          <w:sz w:val="28"/>
        </w:rPr>
        <w:t xml:space="preserve"> </w:t>
      </w:r>
      <w:r>
        <w:rPr>
          <w:sz w:val="28"/>
        </w:rPr>
        <w:t>телефону</w:t>
      </w:r>
      <w:r>
        <w:rPr>
          <w:spacing w:val="-11"/>
          <w:sz w:val="28"/>
        </w:rPr>
        <w:t xml:space="preserve"> </w:t>
      </w:r>
      <w:r>
        <w:rPr>
          <w:sz w:val="28"/>
        </w:rPr>
        <w:t>Уполномоченном</w:t>
      </w:r>
      <w:r>
        <w:rPr>
          <w:spacing w:val="-12"/>
          <w:sz w:val="28"/>
        </w:rPr>
        <w:t xml:space="preserve"> </w:t>
      </w:r>
      <w:r>
        <w:rPr>
          <w:sz w:val="28"/>
        </w:rPr>
        <w:t>органе</w:t>
      </w:r>
      <w:r>
        <w:rPr>
          <w:spacing w:val="-5"/>
          <w:sz w:val="28"/>
        </w:rPr>
        <w:t xml:space="preserve"> </w:t>
      </w:r>
      <w:r>
        <w:rPr>
          <w:sz w:val="28"/>
        </w:rPr>
        <w:t>или</w:t>
      </w:r>
      <w:r>
        <w:rPr>
          <w:spacing w:val="-9"/>
          <w:sz w:val="28"/>
        </w:rPr>
        <w:t xml:space="preserve"> </w:t>
      </w:r>
      <w:r>
        <w:rPr>
          <w:sz w:val="28"/>
        </w:rPr>
        <w:t>многофункциональном</w:t>
      </w:r>
      <w:r>
        <w:rPr>
          <w:spacing w:val="-10"/>
          <w:sz w:val="28"/>
        </w:rPr>
        <w:t xml:space="preserve"> </w:t>
      </w:r>
      <w:r>
        <w:rPr>
          <w:spacing w:val="-2"/>
          <w:sz w:val="28"/>
        </w:rPr>
        <w:t>центре;</w:t>
      </w:r>
    </w:p>
    <w:p w:rsidR="008B6DAC" w:rsidRDefault="003407DB" w:rsidP="002147AC">
      <w:pPr>
        <w:pStyle w:val="a4"/>
        <w:numPr>
          <w:ilvl w:val="0"/>
          <w:numId w:val="12"/>
        </w:numPr>
        <w:tabs>
          <w:tab w:val="left" w:pos="1197"/>
        </w:tabs>
        <w:ind w:right="148" w:firstLine="707"/>
        <w:rPr>
          <w:sz w:val="28"/>
        </w:rPr>
      </w:pPr>
      <w:r>
        <w:rPr>
          <w:sz w:val="28"/>
        </w:rPr>
        <w:t xml:space="preserve">письменно, в том числе посредством электронной почты, факсимильной </w:t>
      </w:r>
      <w:r>
        <w:rPr>
          <w:spacing w:val="-2"/>
          <w:sz w:val="28"/>
        </w:rPr>
        <w:t>связи;</w:t>
      </w:r>
    </w:p>
    <w:p w:rsidR="008B6DAC" w:rsidRDefault="003407DB" w:rsidP="002147AC">
      <w:pPr>
        <w:pStyle w:val="a4"/>
        <w:numPr>
          <w:ilvl w:val="0"/>
          <w:numId w:val="12"/>
        </w:numPr>
        <w:tabs>
          <w:tab w:val="left" w:pos="1155"/>
        </w:tabs>
        <w:ind w:left="1155" w:hanging="303"/>
        <w:rPr>
          <w:sz w:val="28"/>
        </w:rPr>
      </w:pPr>
      <w:r>
        <w:rPr>
          <w:sz w:val="28"/>
        </w:rPr>
        <w:t>посредством</w:t>
      </w:r>
      <w:r>
        <w:rPr>
          <w:spacing w:val="-10"/>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открытой</w:t>
      </w:r>
      <w:r>
        <w:rPr>
          <w:spacing w:val="-10"/>
          <w:sz w:val="28"/>
        </w:rPr>
        <w:t xml:space="preserve"> </w:t>
      </w:r>
      <w:r>
        <w:rPr>
          <w:sz w:val="28"/>
        </w:rPr>
        <w:t>и</w:t>
      </w:r>
      <w:r>
        <w:rPr>
          <w:spacing w:val="-6"/>
          <w:sz w:val="28"/>
        </w:rPr>
        <w:t xml:space="preserve"> </w:t>
      </w:r>
      <w:r>
        <w:rPr>
          <w:sz w:val="28"/>
        </w:rPr>
        <w:t>доступной</w:t>
      </w:r>
      <w:r>
        <w:rPr>
          <w:spacing w:val="-6"/>
          <w:sz w:val="28"/>
        </w:rPr>
        <w:t xml:space="preserve"> </w:t>
      </w:r>
      <w:r>
        <w:rPr>
          <w:sz w:val="28"/>
        </w:rPr>
        <w:t>форме</w:t>
      </w:r>
      <w:r>
        <w:rPr>
          <w:spacing w:val="-9"/>
          <w:sz w:val="28"/>
        </w:rPr>
        <w:t xml:space="preserve"> </w:t>
      </w:r>
      <w:r>
        <w:rPr>
          <w:spacing w:val="-2"/>
          <w:sz w:val="28"/>
        </w:rPr>
        <w:t>информации:</w:t>
      </w:r>
    </w:p>
    <w:p w:rsidR="008B6DAC" w:rsidRDefault="003407DB" w:rsidP="002147AC">
      <w:pPr>
        <w:pStyle w:val="a3"/>
        <w:ind w:right="136"/>
      </w:pPr>
      <w:r>
        <w:lastRenderedPageBreak/>
        <w:t>в федеральной государственной информационной системе «Единый портал государственных и муниципальных услуг (функций)» (https://</w:t>
      </w:r>
      <w:hyperlink r:id="rId6">
        <w:r>
          <w:t>www.gosuslugi.ru/)</w:t>
        </w:r>
      </w:hyperlink>
      <w:r>
        <w:t xml:space="preserve"> (далее – ЕПГУ, Единый портал);</w:t>
      </w:r>
    </w:p>
    <w:p w:rsidR="008B6DAC" w:rsidRDefault="003407DB" w:rsidP="002147AC">
      <w:pPr>
        <w:ind w:left="144" w:right="141" w:firstLine="707"/>
        <w:jc w:val="both"/>
        <w:rPr>
          <w:sz w:val="28"/>
        </w:rPr>
      </w:pPr>
      <w:r>
        <w:rPr>
          <w:sz w:val="28"/>
        </w:rPr>
        <w:t>на официальном сайте Уполномоченного органа</w:t>
      </w:r>
      <w:r w:rsidRPr="003407DB">
        <w:rPr>
          <w:sz w:val="28"/>
        </w:rPr>
        <w:t xml:space="preserve"> </w:t>
      </w:r>
      <w:r w:rsidR="00BF1071" w:rsidRPr="00BF1071">
        <w:rPr>
          <w:color w:val="000000"/>
          <w:sz w:val="28"/>
          <w:szCs w:val="28"/>
          <w:lang w:eastAsia="ru-RU"/>
        </w:rPr>
        <w:t>www.volchiha22.ru</w:t>
      </w:r>
      <w:r w:rsidRPr="003407DB">
        <w:rPr>
          <w:sz w:val="28"/>
          <w:szCs w:val="28"/>
        </w:rPr>
        <w:t>;</w:t>
      </w:r>
    </w:p>
    <w:p w:rsidR="008B6DAC" w:rsidRDefault="003407DB" w:rsidP="002147AC">
      <w:pPr>
        <w:pStyle w:val="a4"/>
        <w:numPr>
          <w:ilvl w:val="0"/>
          <w:numId w:val="12"/>
        </w:numPr>
        <w:tabs>
          <w:tab w:val="left" w:pos="1302"/>
        </w:tabs>
        <w:ind w:right="152" w:firstLine="707"/>
        <w:rPr>
          <w:sz w:val="28"/>
        </w:rPr>
      </w:pPr>
      <w:r>
        <w:rPr>
          <w:sz w:val="28"/>
        </w:rPr>
        <w:t>посредством размещения информации на информационных стендах Уполномоченного органа или многофункционального центра.</w:t>
      </w:r>
    </w:p>
    <w:p w:rsidR="008B6DAC" w:rsidRDefault="003407DB" w:rsidP="002147AC">
      <w:pPr>
        <w:pStyle w:val="a4"/>
        <w:numPr>
          <w:ilvl w:val="1"/>
          <w:numId w:val="14"/>
        </w:numPr>
        <w:tabs>
          <w:tab w:val="left" w:pos="1344"/>
        </w:tabs>
        <w:ind w:left="1344" w:hanging="492"/>
        <w:rPr>
          <w:sz w:val="28"/>
        </w:rPr>
      </w:pPr>
      <w:r>
        <w:rPr>
          <w:sz w:val="28"/>
        </w:rPr>
        <w:t>Информирование</w:t>
      </w:r>
      <w:r>
        <w:rPr>
          <w:spacing w:val="-15"/>
          <w:sz w:val="28"/>
        </w:rPr>
        <w:t xml:space="preserve"> </w:t>
      </w:r>
      <w:r>
        <w:rPr>
          <w:sz w:val="28"/>
        </w:rPr>
        <w:t>осуществляется</w:t>
      </w:r>
      <w:r>
        <w:rPr>
          <w:spacing w:val="-13"/>
          <w:sz w:val="28"/>
        </w:rPr>
        <w:t xml:space="preserve"> </w:t>
      </w:r>
      <w:r>
        <w:rPr>
          <w:sz w:val="28"/>
        </w:rPr>
        <w:t>по</w:t>
      </w:r>
      <w:r>
        <w:rPr>
          <w:spacing w:val="-11"/>
          <w:sz w:val="28"/>
        </w:rPr>
        <w:t xml:space="preserve"> </w:t>
      </w:r>
      <w:r>
        <w:rPr>
          <w:sz w:val="28"/>
        </w:rPr>
        <w:t>вопросам,</w:t>
      </w:r>
      <w:r>
        <w:rPr>
          <w:spacing w:val="-13"/>
          <w:sz w:val="28"/>
        </w:rPr>
        <w:t xml:space="preserve"> </w:t>
      </w:r>
      <w:r>
        <w:rPr>
          <w:spacing w:val="-2"/>
          <w:sz w:val="28"/>
        </w:rPr>
        <w:t>касающимся:</w:t>
      </w:r>
    </w:p>
    <w:p w:rsidR="008B6DAC" w:rsidRDefault="003407DB" w:rsidP="002147AC">
      <w:pPr>
        <w:pStyle w:val="a3"/>
        <w:ind w:right="145"/>
      </w:pPr>
      <w:r>
        <w:t xml:space="preserve">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w:t>
      </w:r>
      <w:r>
        <w:rPr>
          <w:spacing w:val="-2"/>
        </w:rPr>
        <w:t>соответственно);</w:t>
      </w:r>
    </w:p>
    <w:p w:rsidR="008B6DAC" w:rsidRDefault="003407DB" w:rsidP="002147AC">
      <w:pPr>
        <w:pStyle w:val="a3"/>
        <w:ind w:right="147"/>
      </w:pPr>
      <w:r>
        <w:t xml:space="preserve">адресов Уполномоченного органа и многофункциональных центров, обращение в которые необходимо для предоставления </w:t>
      </w:r>
      <w:r w:rsidR="001C5BCE">
        <w:t>муниципальной</w:t>
      </w:r>
      <w:r>
        <w:t xml:space="preserve"> услуги;</w:t>
      </w:r>
    </w:p>
    <w:p w:rsidR="008B6DAC" w:rsidRDefault="003407DB" w:rsidP="002147AC">
      <w:pPr>
        <w:pStyle w:val="a3"/>
        <w:ind w:right="139"/>
      </w:pPr>
      <w:r>
        <w:t>справочной информации о работе Уполномоченного органа (структурных подразделений Уполномоченного органа);</w:t>
      </w:r>
    </w:p>
    <w:p w:rsidR="008B6DAC" w:rsidRDefault="003407DB" w:rsidP="002147AC">
      <w:pPr>
        <w:pStyle w:val="a3"/>
        <w:ind w:left="852" w:firstLine="0"/>
      </w:pPr>
      <w:r>
        <w:t>документов,</w:t>
      </w:r>
      <w:r>
        <w:rPr>
          <w:spacing w:val="51"/>
          <w:w w:val="150"/>
        </w:rPr>
        <w:t xml:space="preserve"> </w:t>
      </w:r>
      <w:r>
        <w:t>необходимых</w:t>
      </w:r>
      <w:r>
        <w:rPr>
          <w:spacing w:val="53"/>
          <w:w w:val="150"/>
        </w:rPr>
        <w:t xml:space="preserve"> </w:t>
      </w:r>
      <w:r>
        <w:t>для</w:t>
      </w:r>
      <w:r>
        <w:rPr>
          <w:spacing w:val="51"/>
          <w:w w:val="150"/>
        </w:rPr>
        <w:t xml:space="preserve"> </w:t>
      </w:r>
      <w:r>
        <w:t>предоставления</w:t>
      </w:r>
      <w:r>
        <w:rPr>
          <w:spacing w:val="52"/>
          <w:w w:val="150"/>
        </w:rPr>
        <w:t xml:space="preserve"> </w:t>
      </w:r>
      <w:r>
        <w:t>муниципальной</w:t>
      </w:r>
      <w:r>
        <w:rPr>
          <w:spacing w:val="-12"/>
        </w:rPr>
        <w:t xml:space="preserve"> </w:t>
      </w:r>
      <w:r>
        <w:rPr>
          <w:spacing w:val="-2"/>
        </w:rPr>
        <w:t>услуги;</w:t>
      </w:r>
    </w:p>
    <w:p w:rsidR="008B6DAC" w:rsidRDefault="003407DB" w:rsidP="002147AC">
      <w:pPr>
        <w:pStyle w:val="a3"/>
        <w:ind w:left="852" w:right="147" w:hanging="1"/>
      </w:pPr>
      <w:r>
        <w:t>порядка и сроков предоставления муниципальной услуги; порядка</w:t>
      </w:r>
      <w:r>
        <w:rPr>
          <w:spacing w:val="-3"/>
        </w:rPr>
        <w:t xml:space="preserve"> </w:t>
      </w:r>
      <w:r>
        <w:t>получения</w:t>
      </w:r>
      <w:r>
        <w:rPr>
          <w:spacing w:val="-5"/>
        </w:rPr>
        <w:t xml:space="preserve"> </w:t>
      </w:r>
      <w:r>
        <w:t>сведений</w:t>
      </w:r>
      <w:r>
        <w:rPr>
          <w:spacing w:val="-2"/>
        </w:rPr>
        <w:t xml:space="preserve"> </w:t>
      </w:r>
      <w:r>
        <w:t>о</w:t>
      </w:r>
      <w:r>
        <w:rPr>
          <w:spacing w:val="-2"/>
        </w:rPr>
        <w:t xml:space="preserve"> </w:t>
      </w:r>
      <w:r>
        <w:t>ходе</w:t>
      </w:r>
      <w:r>
        <w:rPr>
          <w:spacing w:val="-3"/>
        </w:rPr>
        <w:t xml:space="preserve"> </w:t>
      </w:r>
      <w:r>
        <w:t>рассмотрения уведомления</w:t>
      </w:r>
      <w:r>
        <w:rPr>
          <w:spacing w:val="-2"/>
        </w:rPr>
        <w:t xml:space="preserve"> </w:t>
      </w:r>
      <w:r>
        <w:t>об</w:t>
      </w:r>
      <w:r>
        <w:rPr>
          <w:spacing w:val="-2"/>
        </w:rPr>
        <w:t xml:space="preserve"> </w:t>
      </w:r>
      <w:r>
        <w:t>окончании</w:t>
      </w:r>
    </w:p>
    <w:p w:rsidR="008B6DAC" w:rsidRDefault="003407DB" w:rsidP="002147AC">
      <w:pPr>
        <w:pStyle w:val="a3"/>
        <w:ind w:firstLine="0"/>
      </w:pPr>
      <w:r>
        <w:t>строительства</w:t>
      </w:r>
      <w:r>
        <w:rPr>
          <w:spacing w:val="-13"/>
        </w:rPr>
        <w:t xml:space="preserve"> </w:t>
      </w:r>
      <w:r>
        <w:t>и</w:t>
      </w:r>
      <w:r>
        <w:rPr>
          <w:spacing w:val="-8"/>
        </w:rPr>
        <w:t xml:space="preserve"> </w:t>
      </w:r>
      <w:r>
        <w:t>о</w:t>
      </w:r>
      <w:r>
        <w:rPr>
          <w:spacing w:val="-10"/>
        </w:rPr>
        <w:t xml:space="preserve"> </w:t>
      </w:r>
      <w:r>
        <w:t>результатах</w:t>
      </w:r>
      <w:r>
        <w:rPr>
          <w:spacing w:val="-8"/>
        </w:rPr>
        <w:t xml:space="preserve"> </w:t>
      </w:r>
      <w:r>
        <w:t>предоставления</w:t>
      </w:r>
      <w:r>
        <w:rPr>
          <w:spacing w:val="-9"/>
        </w:rPr>
        <w:t xml:space="preserve"> </w:t>
      </w:r>
      <w:r>
        <w:t>муниципальной</w:t>
      </w:r>
      <w:r>
        <w:rPr>
          <w:spacing w:val="-8"/>
        </w:rPr>
        <w:t xml:space="preserve"> </w:t>
      </w:r>
      <w:r>
        <w:rPr>
          <w:spacing w:val="-2"/>
        </w:rPr>
        <w:t>услуги</w:t>
      </w:r>
      <w:r w:rsidR="00FD77A6">
        <w:rPr>
          <w:spacing w:val="-2"/>
        </w:rPr>
        <w:t>.</w:t>
      </w:r>
    </w:p>
    <w:p w:rsidR="008B6DAC" w:rsidRDefault="008B6DAC" w:rsidP="002147AC">
      <w:pPr>
        <w:pStyle w:val="a3"/>
        <w:ind w:right="150"/>
      </w:pPr>
    </w:p>
    <w:p w:rsidR="008B6DAC" w:rsidRDefault="003407DB" w:rsidP="002147AC">
      <w:pPr>
        <w:pStyle w:val="a3"/>
        <w:ind w:right="144"/>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B6DAC" w:rsidRDefault="003407DB" w:rsidP="002147AC">
      <w:pPr>
        <w:pStyle w:val="a4"/>
        <w:numPr>
          <w:ilvl w:val="1"/>
          <w:numId w:val="14"/>
        </w:numPr>
        <w:tabs>
          <w:tab w:val="left" w:pos="1354"/>
        </w:tabs>
        <w:ind w:left="144" w:right="140" w:firstLine="707"/>
        <w:rPr>
          <w:sz w:val="28"/>
        </w:rPr>
      </w:pPr>
      <w:r>
        <w:rPr>
          <w:sz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B6DAC" w:rsidRDefault="003407DB" w:rsidP="002147AC">
      <w:pPr>
        <w:pStyle w:val="a3"/>
        <w:ind w:right="144"/>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rsidR="008B6DAC" w:rsidRDefault="003407DB" w:rsidP="002147AC">
      <w:pPr>
        <w:pStyle w:val="a3"/>
        <w:ind w:right="141"/>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B6DAC" w:rsidRDefault="003407DB" w:rsidP="002147AC">
      <w:pPr>
        <w:pStyle w:val="a3"/>
        <w:ind w:right="150"/>
      </w:pPr>
      <w:r>
        <w:t>Если подготовка ответа требует продолжительного времени, он предлагает Заявителю один из следующих вариантов дальнейших действий:</w:t>
      </w:r>
    </w:p>
    <w:p w:rsidR="00F0441C" w:rsidRDefault="003407DB" w:rsidP="00F0441C">
      <w:pPr>
        <w:pStyle w:val="a3"/>
        <w:ind w:left="852" w:right="143" w:firstLine="0"/>
        <w:jc w:val="left"/>
      </w:pPr>
      <w:r>
        <w:t>изложить</w:t>
      </w:r>
      <w:r>
        <w:rPr>
          <w:spacing w:val="-10"/>
        </w:rPr>
        <w:t xml:space="preserve"> </w:t>
      </w:r>
      <w:r>
        <w:t>обращение</w:t>
      </w:r>
      <w:r>
        <w:rPr>
          <w:spacing w:val="-10"/>
        </w:rPr>
        <w:t xml:space="preserve"> </w:t>
      </w:r>
      <w:r>
        <w:t>в</w:t>
      </w:r>
      <w:r>
        <w:rPr>
          <w:spacing w:val="-10"/>
        </w:rPr>
        <w:t xml:space="preserve"> </w:t>
      </w:r>
      <w:r>
        <w:t>письменной</w:t>
      </w:r>
      <w:r>
        <w:rPr>
          <w:spacing w:val="-10"/>
        </w:rPr>
        <w:t xml:space="preserve"> </w:t>
      </w:r>
      <w:r>
        <w:t xml:space="preserve">форме; </w:t>
      </w:r>
    </w:p>
    <w:p w:rsidR="008B6DAC" w:rsidRDefault="003407DB" w:rsidP="00F0441C">
      <w:pPr>
        <w:pStyle w:val="a3"/>
        <w:ind w:left="852" w:right="143" w:firstLine="0"/>
        <w:jc w:val="left"/>
      </w:pPr>
      <w:r>
        <w:t>назначить</w:t>
      </w:r>
      <w:r>
        <w:rPr>
          <w:spacing w:val="-8"/>
        </w:rPr>
        <w:t xml:space="preserve"> </w:t>
      </w:r>
      <w:r>
        <w:t>другое</w:t>
      </w:r>
      <w:r>
        <w:rPr>
          <w:spacing w:val="-4"/>
        </w:rPr>
        <w:t xml:space="preserve"> </w:t>
      </w:r>
      <w:r>
        <w:t>время</w:t>
      </w:r>
      <w:r>
        <w:rPr>
          <w:spacing w:val="-4"/>
        </w:rPr>
        <w:t xml:space="preserve"> </w:t>
      </w:r>
      <w:r>
        <w:t>для</w:t>
      </w:r>
      <w:r>
        <w:rPr>
          <w:spacing w:val="-4"/>
        </w:rPr>
        <w:t xml:space="preserve"> </w:t>
      </w:r>
      <w:r>
        <w:t>консультаций.</w:t>
      </w:r>
    </w:p>
    <w:p w:rsidR="008B6DAC" w:rsidRDefault="003407DB" w:rsidP="002147AC">
      <w:pPr>
        <w:pStyle w:val="a3"/>
        <w:ind w:right="144"/>
      </w:pPr>
      <w:r>
        <w:lastRenderedPageBreak/>
        <w:t>Должностное лицо Уполномоченного органа не вправе осуществлять информирование,</w:t>
      </w:r>
      <w:r>
        <w:rPr>
          <w:spacing w:val="59"/>
        </w:rPr>
        <w:t xml:space="preserve"> </w:t>
      </w:r>
      <w:r>
        <w:t>выходящее</w:t>
      </w:r>
      <w:r>
        <w:rPr>
          <w:spacing w:val="60"/>
        </w:rPr>
        <w:t xml:space="preserve"> </w:t>
      </w:r>
      <w:r>
        <w:t>за</w:t>
      </w:r>
      <w:r>
        <w:rPr>
          <w:spacing w:val="59"/>
        </w:rPr>
        <w:t xml:space="preserve"> </w:t>
      </w:r>
      <w:r>
        <w:t>рамки</w:t>
      </w:r>
      <w:r>
        <w:rPr>
          <w:spacing w:val="61"/>
        </w:rPr>
        <w:t xml:space="preserve"> </w:t>
      </w:r>
      <w:r>
        <w:t>стандартных</w:t>
      </w:r>
      <w:r>
        <w:rPr>
          <w:spacing w:val="60"/>
        </w:rPr>
        <w:t xml:space="preserve"> </w:t>
      </w:r>
      <w:r>
        <w:t>процедур</w:t>
      </w:r>
      <w:r>
        <w:rPr>
          <w:spacing w:val="61"/>
        </w:rPr>
        <w:t xml:space="preserve"> </w:t>
      </w:r>
      <w:r>
        <w:t>и</w:t>
      </w:r>
      <w:r>
        <w:rPr>
          <w:spacing w:val="61"/>
        </w:rPr>
        <w:t xml:space="preserve"> </w:t>
      </w:r>
      <w:r>
        <w:t>условий</w:t>
      </w:r>
      <w:r w:rsidRPr="003407DB">
        <w:t xml:space="preserve"> </w:t>
      </w:r>
      <w:r>
        <w:t>предоставления муниципальной услуги, и влияющее прямо или косвенно на принимаемое решение.</w:t>
      </w:r>
    </w:p>
    <w:p w:rsidR="008B6DAC" w:rsidRDefault="003407DB" w:rsidP="00F0441C">
      <w:pPr>
        <w:pStyle w:val="a3"/>
        <w:ind w:left="0" w:firstLine="0"/>
      </w:pPr>
      <w:r>
        <w:t>Продолжительность</w:t>
      </w:r>
      <w:r>
        <w:rPr>
          <w:spacing w:val="14"/>
        </w:rPr>
        <w:t xml:space="preserve"> </w:t>
      </w:r>
      <w:r>
        <w:t>информирования</w:t>
      </w:r>
      <w:r>
        <w:rPr>
          <w:spacing w:val="20"/>
        </w:rPr>
        <w:t xml:space="preserve"> </w:t>
      </w:r>
      <w:r>
        <w:t>по</w:t>
      </w:r>
      <w:r>
        <w:rPr>
          <w:spacing w:val="21"/>
        </w:rPr>
        <w:t xml:space="preserve"> </w:t>
      </w:r>
      <w:r>
        <w:t>телефону</w:t>
      </w:r>
      <w:r>
        <w:rPr>
          <w:spacing w:val="16"/>
        </w:rPr>
        <w:t xml:space="preserve"> </w:t>
      </w:r>
      <w:r>
        <w:t>не</w:t>
      </w:r>
      <w:r>
        <w:rPr>
          <w:spacing w:val="21"/>
        </w:rPr>
        <w:t xml:space="preserve"> </w:t>
      </w:r>
      <w:r>
        <w:t>должна</w:t>
      </w:r>
      <w:r>
        <w:rPr>
          <w:spacing w:val="20"/>
        </w:rPr>
        <w:t xml:space="preserve"> </w:t>
      </w:r>
      <w:r>
        <w:t>превышать</w:t>
      </w:r>
      <w:r>
        <w:rPr>
          <w:spacing w:val="19"/>
        </w:rPr>
        <w:t xml:space="preserve"> </w:t>
      </w:r>
      <w:r>
        <w:rPr>
          <w:spacing w:val="-5"/>
        </w:rPr>
        <w:t>10</w:t>
      </w:r>
      <w:r w:rsidR="00F0441C">
        <w:rPr>
          <w:spacing w:val="-5"/>
        </w:rPr>
        <w:t xml:space="preserve"> м</w:t>
      </w:r>
      <w:r>
        <w:rPr>
          <w:spacing w:val="-2"/>
        </w:rPr>
        <w:t>инут.</w:t>
      </w:r>
    </w:p>
    <w:p w:rsidR="008B6DAC" w:rsidRDefault="003407DB" w:rsidP="002147AC">
      <w:pPr>
        <w:pStyle w:val="a3"/>
        <w:ind w:right="149"/>
      </w:pPr>
      <w:r>
        <w:t xml:space="preserve">Информирование осуществляется в соответствии с графиком приема </w:t>
      </w:r>
      <w:r>
        <w:rPr>
          <w:spacing w:val="-2"/>
        </w:rPr>
        <w:t>граждан.</w:t>
      </w:r>
    </w:p>
    <w:p w:rsidR="008B6DAC" w:rsidRPr="003407DB" w:rsidRDefault="003407DB" w:rsidP="002147AC">
      <w:pPr>
        <w:pStyle w:val="a4"/>
        <w:numPr>
          <w:ilvl w:val="1"/>
          <w:numId w:val="14"/>
        </w:numPr>
        <w:tabs>
          <w:tab w:val="left" w:pos="1481"/>
        </w:tabs>
        <w:ind w:left="144" w:right="140" w:firstLine="707"/>
        <w:rPr>
          <w:sz w:val="28"/>
          <w:szCs w:val="28"/>
        </w:rPr>
      </w:pPr>
      <w:r w:rsidRPr="003407DB">
        <w:rPr>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w:t>
      </w:r>
      <w:r w:rsidR="009A53A1">
        <w:rPr>
          <w:spacing w:val="24"/>
          <w:sz w:val="28"/>
          <w:szCs w:val="28"/>
        </w:rPr>
        <w:t xml:space="preserve"> </w:t>
      </w:r>
      <w:r w:rsidRPr="003407DB">
        <w:rPr>
          <w:sz w:val="28"/>
          <w:szCs w:val="28"/>
        </w:rPr>
        <w:t>установленном</w:t>
      </w:r>
      <w:r w:rsidRPr="003407DB">
        <w:rPr>
          <w:spacing w:val="27"/>
          <w:sz w:val="28"/>
          <w:szCs w:val="28"/>
        </w:rPr>
        <w:t xml:space="preserve"> </w:t>
      </w:r>
      <w:r w:rsidRPr="003407DB">
        <w:rPr>
          <w:sz w:val="28"/>
          <w:szCs w:val="28"/>
        </w:rPr>
        <w:t>Федеральным</w:t>
      </w:r>
      <w:r w:rsidR="009A53A1">
        <w:rPr>
          <w:spacing w:val="27"/>
          <w:sz w:val="28"/>
          <w:szCs w:val="28"/>
        </w:rPr>
        <w:t xml:space="preserve"> </w:t>
      </w:r>
      <w:r w:rsidRPr="003407DB">
        <w:rPr>
          <w:sz w:val="28"/>
          <w:szCs w:val="28"/>
        </w:rPr>
        <w:t>законом</w:t>
      </w:r>
      <w:r w:rsidRPr="003407DB">
        <w:rPr>
          <w:spacing w:val="29"/>
          <w:sz w:val="28"/>
          <w:szCs w:val="28"/>
        </w:rPr>
        <w:t xml:space="preserve"> </w:t>
      </w:r>
      <w:r w:rsidRPr="003407DB">
        <w:rPr>
          <w:sz w:val="28"/>
          <w:szCs w:val="28"/>
        </w:rPr>
        <w:t>от</w:t>
      </w:r>
      <w:r>
        <w:rPr>
          <w:spacing w:val="27"/>
          <w:sz w:val="28"/>
          <w:szCs w:val="28"/>
        </w:rPr>
        <w:t xml:space="preserve"> </w:t>
      </w:r>
      <w:r w:rsidRPr="003407DB">
        <w:rPr>
          <w:sz w:val="28"/>
          <w:szCs w:val="28"/>
        </w:rPr>
        <w:t>2</w:t>
      </w:r>
      <w:r w:rsidRPr="003407DB">
        <w:rPr>
          <w:spacing w:val="27"/>
          <w:sz w:val="28"/>
          <w:szCs w:val="28"/>
        </w:rPr>
        <w:t xml:space="preserve"> </w:t>
      </w:r>
      <w:r w:rsidRPr="003407DB">
        <w:rPr>
          <w:sz w:val="28"/>
          <w:szCs w:val="28"/>
        </w:rPr>
        <w:t>мая</w:t>
      </w:r>
      <w:r>
        <w:rPr>
          <w:spacing w:val="28"/>
          <w:sz w:val="28"/>
          <w:szCs w:val="28"/>
        </w:rPr>
        <w:t xml:space="preserve"> </w:t>
      </w:r>
      <w:r w:rsidRPr="003407DB">
        <w:rPr>
          <w:sz w:val="28"/>
          <w:szCs w:val="28"/>
        </w:rPr>
        <w:t>2006</w:t>
      </w:r>
      <w:r w:rsidRPr="003407DB">
        <w:rPr>
          <w:spacing w:val="27"/>
          <w:sz w:val="28"/>
          <w:szCs w:val="28"/>
        </w:rPr>
        <w:t xml:space="preserve"> </w:t>
      </w:r>
      <w:r w:rsidRPr="003407DB">
        <w:rPr>
          <w:sz w:val="28"/>
          <w:szCs w:val="28"/>
        </w:rPr>
        <w:t>г.</w:t>
      </w:r>
      <w:r w:rsidRPr="003407DB">
        <w:rPr>
          <w:spacing w:val="27"/>
          <w:sz w:val="28"/>
          <w:szCs w:val="28"/>
        </w:rPr>
        <w:t xml:space="preserve"> </w:t>
      </w:r>
      <w:r w:rsidRPr="003407DB">
        <w:rPr>
          <w:sz w:val="28"/>
          <w:szCs w:val="28"/>
        </w:rPr>
        <w:t>№</w:t>
      </w:r>
      <w:r w:rsidRPr="003407DB">
        <w:rPr>
          <w:spacing w:val="28"/>
          <w:sz w:val="28"/>
          <w:szCs w:val="28"/>
        </w:rPr>
        <w:t xml:space="preserve"> </w:t>
      </w:r>
      <w:r w:rsidRPr="003407DB">
        <w:rPr>
          <w:sz w:val="28"/>
          <w:szCs w:val="28"/>
        </w:rPr>
        <w:t>59-</w:t>
      </w:r>
      <w:r w:rsidRPr="003407DB">
        <w:rPr>
          <w:spacing w:val="-5"/>
          <w:sz w:val="28"/>
          <w:szCs w:val="28"/>
        </w:rPr>
        <w:t xml:space="preserve">ФЗ </w:t>
      </w:r>
      <w:r w:rsidRPr="003407DB">
        <w:rPr>
          <w:sz w:val="28"/>
          <w:szCs w:val="28"/>
        </w:rPr>
        <w:t>«О</w:t>
      </w:r>
      <w:r w:rsidRPr="003407DB">
        <w:rPr>
          <w:spacing w:val="-7"/>
          <w:sz w:val="28"/>
          <w:szCs w:val="28"/>
        </w:rPr>
        <w:t xml:space="preserve"> </w:t>
      </w:r>
      <w:r w:rsidRPr="003407DB">
        <w:rPr>
          <w:sz w:val="28"/>
          <w:szCs w:val="28"/>
        </w:rPr>
        <w:t>порядке</w:t>
      </w:r>
      <w:r w:rsidRPr="003407DB">
        <w:rPr>
          <w:spacing w:val="57"/>
          <w:sz w:val="28"/>
          <w:szCs w:val="28"/>
        </w:rPr>
        <w:t xml:space="preserve"> </w:t>
      </w:r>
      <w:r w:rsidRPr="003407DB">
        <w:rPr>
          <w:sz w:val="28"/>
          <w:szCs w:val="28"/>
        </w:rPr>
        <w:t>рассмотрения</w:t>
      </w:r>
      <w:r w:rsidRPr="003407DB">
        <w:rPr>
          <w:spacing w:val="57"/>
          <w:sz w:val="28"/>
          <w:szCs w:val="28"/>
        </w:rPr>
        <w:t xml:space="preserve"> </w:t>
      </w:r>
      <w:r w:rsidRPr="003407DB">
        <w:rPr>
          <w:sz w:val="28"/>
          <w:szCs w:val="28"/>
        </w:rPr>
        <w:t>обращений</w:t>
      </w:r>
      <w:r w:rsidRPr="003407DB">
        <w:rPr>
          <w:spacing w:val="57"/>
          <w:sz w:val="28"/>
          <w:szCs w:val="28"/>
        </w:rPr>
        <w:t xml:space="preserve"> </w:t>
      </w:r>
      <w:r w:rsidRPr="003407DB">
        <w:rPr>
          <w:sz w:val="28"/>
          <w:szCs w:val="28"/>
        </w:rPr>
        <w:t>граждан</w:t>
      </w:r>
      <w:r w:rsidRPr="003407DB">
        <w:rPr>
          <w:spacing w:val="59"/>
          <w:sz w:val="28"/>
          <w:szCs w:val="28"/>
        </w:rPr>
        <w:t xml:space="preserve"> </w:t>
      </w:r>
      <w:r w:rsidRPr="003407DB">
        <w:rPr>
          <w:sz w:val="28"/>
          <w:szCs w:val="28"/>
        </w:rPr>
        <w:t>Российской</w:t>
      </w:r>
      <w:r w:rsidRPr="003407DB">
        <w:rPr>
          <w:spacing w:val="60"/>
          <w:sz w:val="28"/>
          <w:szCs w:val="28"/>
        </w:rPr>
        <w:t xml:space="preserve"> </w:t>
      </w:r>
      <w:r w:rsidRPr="003407DB">
        <w:rPr>
          <w:sz w:val="28"/>
          <w:szCs w:val="28"/>
        </w:rPr>
        <w:t>Федерации»</w:t>
      </w:r>
      <w:r w:rsidRPr="003407DB">
        <w:rPr>
          <w:spacing w:val="58"/>
          <w:sz w:val="28"/>
          <w:szCs w:val="28"/>
        </w:rPr>
        <w:t xml:space="preserve"> </w:t>
      </w:r>
      <w:r w:rsidRPr="003407DB">
        <w:rPr>
          <w:sz w:val="28"/>
          <w:szCs w:val="28"/>
        </w:rPr>
        <w:t>(далее</w:t>
      </w:r>
      <w:r w:rsidRPr="003407DB">
        <w:rPr>
          <w:spacing w:val="68"/>
          <w:sz w:val="28"/>
          <w:szCs w:val="28"/>
        </w:rPr>
        <w:t xml:space="preserve"> </w:t>
      </w:r>
      <w:r w:rsidRPr="003407DB">
        <w:rPr>
          <w:spacing w:val="-10"/>
          <w:sz w:val="28"/>
          <w:szCs w:val="28"/>
        </w:rPr>
        <w:t xml:space="preserve">– </w:t>
      </w:r>
      <w:r w:rsidRPr="003407DB">
        <w:rPr>
          <w:sz w:val="28"/>
          <w:szCs w:val="28"/>
        </w:rPr>
        <w:t>Федеральный</w:t>
      </w:r>
      <w:r w:rsidRPr="003407DB">
        <w:rPr>
          <w:spacing w:val="-7"/>
          <w:sz w:val="28"/>
          <w:szCs w:val="28"/>
        </w:rPr>
        <w:t xml:space="preserve"> </w:t>
      </w:r>
      <w:r w:rsidRPr="003407DB">
        <w:rPr>
          <w:sz w:val="28"/>
          <w:szCs w:val="28"/>
        </w:rPr>
        <w:t>закон</w:t>
      </w:r>
      <w:r w:rsidRPr="003407DB">
        <w:rPr>
          <w:spacing w:val="-6"/>
          <w:sz w:val="28"/>
          <w:szCs w:val="28"/>
        </w:rPr>
        <w:t xml:space="preserve"> </w:t>
      </w:r>
      <w:r w:rsidRPr="003407DB">
        <w:rPr>
          <w:sz w:val="28"/>
          <w:szCs w:val="28"/>
        </w:rPr>
        <w:t>№</w:t>
      </w:r>
      <w:r w:rsidRPr="003407DB">
        <w:rPr>
          <w:spacing w:val="-6"/>
          <w:sz w:val="28"/>
          <w:szCs w:val="28"/>
        </w:rPr>
        <w:t xml:space="preserve"> </w:t>
      </w:r>
      <w:r w:rsidRPr="003407DB">
        <w:rPr>
          <w:sz w:val="28"/>
          <w:szCs w:val="28"/>
        </w:rPr>
        <w:t>59-</w:t>
      </w:r>
      <w:r w:rsidRPr="003407DB">
        <w:rPr>
          <w:spacing w:val="-4"/>
          <w:sz w:val="28"/>
          <w:szCs w:val="28"/>
        </w:rPr>
        <w:t>ФЗ).</w:t>
      </w:r>
    </w:p>
    <w:p w:rsidR="008B6DAC" w:rsidRDefault="003407DB" w:rsidP="002147AC">
      <w:pPr>
        <w:pStyle w:val="a4"/>
        <w:numPr>
          <w:ilvl w:val="1"/>
          <w:numId w:val="14"/>
        </w:numPr>
        <w:tabs>
          <w:tab w:val="left" w:pos="1459"/>
        </w:tabs>
        <w:ind w:left="144" w:right="146" w:firstLine="707"/>
        <w:rPr>
          <w:sz w:val="28"/>
        </w:rPr>
      </w:pPr>
      <w:r>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Pr>
          <w:spacing w:val="40"/>
          <w:sz w:val="28"/>
        </w:rPr>
        <w:t xml:space="preserve"> </w:t>
      </w:r>
      <w:r>
        <w:rPr>
          <w:sz w:val="28"/>
        </w:rPr>
        <w:t>Правительства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24</w:t>
      </w:r>
      <w:r>
        <w:rPr>
          <w:spacing w:val="40"/>
          <w:sz w:val="28"/>
        </w:rPr>
        <w:t xml:space="preserve"> </w:t>
      </w:r>
      <w:r>
        <w:rPr>
          <w:sz w:val="28"/>
        </w:rPr>
        <w:t>октября</w:t>
      </w:r>
      <w:r>
        <w:rPr>
          <w:spacing w:val="40"/>
          <w:sz w:val="28"/>
        </w:rPr>
        <w:t xml:space="preserve"> </w:t>
      </w:r>
      <w:r>
        <w:rPr>
          <w:sz w:val="28"/>
        </w:rPr>
        <w:t>2011</w:t>
      </w:r>
      <w:r>
        <w:rPr>
          <w:spacing w:val="40"/>
          <w:sz w:val="28"/>
        </w:rPr>
        <w:t xml:space="preserve"> </w:t>
      </w:r>
      <w:r>
        <w:rPr>
          <w:sz w:val="28"/>
        </w:rPr>
        <w:t>года</w:t>
      </w:r>
    </w:p>
    <w:p w:rsidR="008B6DAC" w:rsidRDefault="003407DB" w:rsidP="002147AC">
      <w:pPr>
        <w:pStyle w:val="a3"/>
        <w:ind w:firstLine="0"/>
      </w:pPr>
      <w:r>
        <w:t>№</w:t>
      </w:r>
      <w:r>
        <w:rPr>
          <w:spacing w:val="1"/>
        </w:rPr>
        <w:t xml:space="preserve"> </w:t>
      </w:r>
      <w:r>
        <w:rPr>
          <w:spacing w:val="-4"/>
        </w:rPr>
        <w:t>861.</w:t>
      </w:r>
    </w:p>
    <w:p w:rsidR="008B6DAC" w:rsidRDefault="003407DB" w:rsidP="002147AC">
      <w:pPr>
        <w:pStyle w:val="a3"/>
        <w:ind w:right="143"/>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B6DAC" w:rsidRDefault="003407DB" w:rsidP="002147AC">
      <w:pPr>
        <w:pStyle w:val="a4"/>
        <w:numPr>
          <w:ilvl w:val="1"/>
          <w:numId w:val="14"/>
        </w:numPr>
        <w:tabs>
          <w:tab w:val="left" w:pos="1396"/>
        </w:tabs>
        <w:ind w:left="144" w:right="143" w:firstLine="707"/>
        <w:rPr>
          <w:sz w:val="28"/>
        </w:rPr>
      </w:pPr>
      <w:r>
        <w:rPr>
          <w:sz w:val="28"/>
        </w:rP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8B6DAC" w:rsidRDefault="003407DB" w:rsidP="002147AC">
      <w:pPr>
        <w:pStyle w:val="a3"/>
        <w:ind w:right="141"/>
      </w:pPr>
      <w: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B6DAC" w:rsidRDefault="003407DB" w:rsidP="002147AC">
      <w:pPr>
        <w:pStyle w:val="a3"/>
        <w:ind w:right="140"/>
      </w:pPr>
      <w:r>
        <w:t>справочные</w:t>
      </w:r>
      <w:r>
        <w:rPr>
          <w:spacing w:val="-1"/>
        </w:rPr>
        <w:t xml:space="preserve"> </w:t>
      </w:r>
      <w:r>
        <w:t>телефоны</w:t>
      </w:r>
      <w:r>
        <w:rPr>
          <w:spacing w:val="-2"/>
        </w:rPr>
        <w:t xml:space="preserve"> </w:t>
      </w:r>
      <w:r>
        <w:t>структурных</w:t>
      </w:r>
      <w:r>
        <w:rPr>
          <w:spacing w:val="-1"/>
        </w:rPr>
        <w:t xml:space="preserve"> </w:t>
      </w:r>
      <w:r>
        <w:t>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B6DAC" w:rsidRDefault="003407DB" w:rsidP="002147AC">
      <w:pPr>
        <w:pStyle w:val="a3"/>
        <w:ind w:right="151"/>
      </w:pPr>
      <w:r>
        <w:t>адрес официального сайта, а также электронной почты и (или) формы обратной связи Уполномоченного органа в сети «Интернет».</w:t>
      </w:r>
    </w:p>
    <w:p w:rsidR="008B6DAC" w:rsidRDefault="003407DB" w:rsidP="002147AC">
      <w:pPr>
        <w:pStyle w:val="a4"/>
        <w:numPr>
          <w:ilvl w:val="1"/>
          <w:numId w:val="14"/>
        </w:numPr>
        <w:tabs>
          <w:tab w:val="left" w:pos="1495"/>
        </w:tabs>
        <w:ind w:left="144" w:right="140" w:firstLine="707"/>
        <w:rPr>
          <w:sz w:val="28"/>
        </w:rPr>
      </w:pPr>
      <w:r>
        <w:rPr>
          <w:sz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B6DAC" w:rsidRPr="00522AF4" w:rsidRDefault="003407DB" w:rsidP="002147AC">
      <w:pPr>
        <w:pStyle w:val="a4"/>
        <w:numPr>
          <w:ilvl w:val="1"/>
          <w:numId w:val="14"/>
        </w:numPr>
        <w:tabs>
          <w:tab w:val="left" w:pos="1545"/>
        </w:tabs>
        <w:ind w:left="144" w:right="142" w:firstLine="707"/>
        <w:rPr>
          <w:sz w:val="28"/>
        </w:rPr>
      </w:pPr>
      <w:r>
        <w:rPr>
          <w:sz w:val="28"/>
        </w:rPr>
        <w:lastRenderedPageBreak/>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w:t>
      </w:r>
      <w:r w:rsidRPr="00522AF4">
        <w:rPr>
          <w:sz w:val="28"/>
          <w:szCs w:val="28"/>
        </w:rPr>
        <w:t>заключенным между многофункциональным центром и Уполномоченным органом</w:t>
      </w:r>
      <w:r w:rsidR="00522AF4" w:rsidRPr="00522AF4">
        <w:rPr>
          <w:sz w:val="28"/>
          <w:szCs w:val="28"/>
        </w:rPr>
        <w:t xml:space="preserve"> </w:t>
      </w:r>
      <w:r w:rsidRPr="00522AF4">
        <w:rPr>
          <w:sz w:val="28"/>
          <w:szCs w:val="28"/>
        </w:rPr>
        <w:t xml:space="preserve">с учетом требований к информированию, установленных Административным </w:t>
      </w:r>
      <w:r w:rsidRPr="00522AF4">
        <w:rPr>
          <w:spacing w:val="-2"/>
          <w:sz w:val="28"/>
          <w:szCs w:val="28"/>
        </w:rPr>
        <w:t>регламентом.</w:t>
      </w:r>
    </w:p>
    <w:p w:rsidR="008B6DAC" w:rsidRPr="00521672" w:rsidRDefault="003407DB" w:rsidP="002147AC">
      <w:pPr>
        <w:pStyle w:val="a4"/>
        <w:numPr>
          <w:ilvl w:val="1"/>
          <w:numId w:val="14"/>
        </w:numPr>
        <w:tabs>
          <w:tab w:val="left" w:pos="1669"/>
        </w:tabs>
        <w:ind w:left="144" w:right="140" w:firstLine="707"/>
        <w:rPr>
          <w:sz w:val="28"/>
        </w:rPr>
      </w:pPr>
      <w:r w:rsidRPr="0091471B">
        <w:rPr>
          <w:sz w:val="28"/>
          <w:szCs w:val="28"/>
        </w:rPr>
        <w:t xml:space="preserve">Информация о ходе рассмотрения уведомления </w:t>
      </w:r>
      <w:r w:rsidR="0091471B" w:rsidRPr="0091471B">
        <w:rPr>
          <w:sz w:val="28"/>
          <w:szCs w:val="28"/>
        </w:rPr>
        <w:t>о планируемом</w:t>
      </w:r>
      <w:r w:rsidR="0091471B" w:rsidRPr="0091471B">
        <w:rPr>
          <w:spacing w:val="-5"/>
          <w:sz w:val="28"/>
          <w:szCs w:val="28"/>
        </w:rPr>
        <w:t xml:space="preserve"> </w:t>
      </w:r>
      <w:r w:rsidR="0091471B" w:rsidRPr="0091471B">
        <w:rPr>
          <w:sz w:val="28"/>
          <w:szCs w:val="28"/>
        </w:rPr>
        <w:t>сносе</w:t>
      </w:r>
      <w:r w:rsidR="0091471B" w:rsidRPr="0091471B">
        <w:rPr>
          <w:spacing w:val="-6"/>
          <w:sz w:val="28"/>
          <w:szCs w:val="28"/>
        </w:rPr>
        <w:t xml:space="preserve"> </w:t>
      </w:r>
      <w:r w:rsidR="0091471B" w:rsidRPr="0091471B">
        <w:rPr>
          <w:sz w:val="28"/>
          <w:szCs w:val="28"/>
        </w:rPr>
        <w:t>объекта</w:t>
      </w:r>
      <w:r w:rsidR="0091471B" w:rsidRPr="0091471B">
        <w:rPr>
          <w:spacing w:val="-4"/>
          <w:sz w:val="28"/>
          <w:szCs w:val="28"/>
        </w:rPr>
        <w:t xml:space="preserve"> </w:t>
      </w:r>
      <w:r w:rsidR="0091471B" w:rsidRPr="0091471B">
        <w:rPr>
          <w:sz w:val="28"/>
          <w:szCs w:val="28"/>
        </w:rPr>
        <w:t>капитального</w:t>
      </w:r>
      <w:r w:rsidR="0091471B" w:rsidRPr="0091471B">
        <w:rPr>
          <w:spacing w:val="-4"/>
          <w:sz w:val="28"/>
          <w:szCs w:val="28"/>
        </w:rPr>
        <w:t xml:space="preserve"> </w:t>
      </w:r>
      <w:r w:rsidR="0091471B" w:rsidRPr="0091471B">
        <w:rPr>
          <w:sz w:val="28"/>
          <w:szCs w:val="28"/>
        </w:rPr>
        <w:t>строительства</w:t>
      </w:r>
      <w:r w:rsidR="0091471B" w:rsidRPr="0091471B">
        <w:rPr>
          <w:spacing w:val="-5"/>
          <w:sz w:val="28"/>
          <w:szCs w:val="28"/>
        </w:rPr>
        <w:t xml:space="preserve"> </w:t>
      </w:r>
      <w:r w:rsidR="0091471B" w:rsidRPr="0091471B">
        <w:rPr>
          <w:sz w:val="28"/>
          <w:szCs w:val="28"/>
        </w:rPr>
        <w:t>и</w:t>
      </w:r>
      <w:r w:rsidR="0091471B" w:rsidRPr="0091471B">
        <w:rPr>
          <w:spacing w:val="-7"/>
          <w:sz w:val="28"/>
          <w:szCs w:val="28"/>
        </w:rPr>
        <w:t xml:space="preserve"> </w:t>
      </w:r>
      <w:r w:rsidR="0091471B" w:rsidRPr="0091471B">
        <w:rPr>
          <w:sz w:val="28"/>
          <w:szCs w:val="28"/>
        </w:rPr>
        <w:t>уведомления</w:t>
      </w:r>
      <w:r w:rsidR="0091471B" w:rsidRPr="0091471B">
        <w:rPr>
          <w:spacing w:val="-7"/>
          <w:sz w:val="28"/>
          <w:szCs w:val="28"/>
        </w:rPr>
        <w:t xml:space="preserve"> </w:t>
      </w:r>
      <w:r w:rsidR="0091471B" w:rsidRPr="0091471B">
        <w:rPr>
          <w:sz w:val="28"/>
          <w:szCs w:val="28"/>
        </w:rPr>
        <w:t>о завершении сноса объекта капитального строительства</w:t>
      </w:r>
      <w:r w:rsidR="0091471B">
        <w:rPr>
          <w:sz w:val="28"/>
        </w:rPr>
        <w:t xml:space="preserve"> </w:t>
      </w:r>
      <w:r>
        <w:rPr>
          <w:sz w:val="28"/>
        </w:rPr>
        <w:t>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B6DAC" w:rsidRPr="006F7878" w:rsidRDefault="003407DB" w:rsidP="002147AC">
      <w:pPr>
        <w:pStyle w:val="1"/>
        <w:numPr>
          <w:ilvl w:val="0"/>
          <w:numId w:val="15"/>
        </w:numPr>
        <w:tabs>
          <w:tab w:val="left" w:pos="1336"/>
        </w:tabs>
        <w:ind w:left="1336" w:hanging="357"/>
        <w:jc w:val="center"/>
        <w:rPr>
          <w:b w:val="0"/>
        </w:rPr>
      </w:pPr>
      <w:r w:rsidRPr="006F7878">
        <w:rPr>
          <w:b w:val="0"/>
        </w:rPr>
        <w:t>Стандарт</w:t>
      </w:r>
      <w:r w:rsidRPr="006F7878">
        <w:rPr>
          <w:b w:val="0"/>
          <w:spacing w:val="-16"/>
        </w:rPr>
        <w:t xml:space="preserve"> </w:t>
      </w:r>
      <w:r w:rsidRPr="006F7878">
        <w:rPr>
          <w:b w:val="0"/>
        </w:rPr>
        <w:t>предоставления</w:t>
      </w:r>
      <w:r w:rsidRPr="006F7878">
        <w:rPr>
          <w:b w:val="0"/>
          <w:spacing w:val="-14"/>
        </w:rPr>
        <w:t xml:space="preserve"> </w:t>
      </w:r>
      <w:r w:rsidRPr="006F7878">
        <w:rPr>
          <w:b w:val="0"/>
        </w:rPr>
        <w:t>муниципальной</w:t>
      </w:r>
      <w:r w:rsidRPr="006F7878">
        <w:rPr>
          <w:b w:val="0"/>
          <w:spacing w:val="-11"/>
        </w:rPr>
        <w:t xml:space="preserve"> </w:t>
      </w:r>
      <w:r w:rsidRPr="006F7878">
        <w:rPr>
          <w:b w:val="0"/>
          <w:spacing w:val="-2"/>
        </w:rPr>
        <w:t>услуги</w:t>
      </w:r>
    </w:p>
    <w:p w:rsidR="008B6DAC" w:rsidRDefault="003407DB" w:rsidP="002147AC">
      <w:pPr>
        <w:pStyle w:val="a4"/>
        <w:numPr>
          <w:ilvl w:val="1"/>
          <w:numId w:val="13"/>
        </w:numPr>
        <w:tabs>
          <w:tab w:val="left" w:pos="1343"/>
        </w:tabs>
        <w:ind w:right="141" w:firstLine="707"/>
        <w:rPr>
          <w:sz w:val="28"/>
        </w:rPr>
      </w:pPr>
      <w:r>
        <w:rPr>
          <w:sz w:val="28"/>
        </w:rPr>
        <w:t>Наименование муниципальной услуги - "</w:t>
      </w:r>
      <w:r>
        <w:rPr>
          <w:spacing w:val="40"/>
          <w:sz w:val="28"/>
        </w:rPr>
        <w:t xml:space="preserve"> </w:t>
      </w:r>
      <w:r>
        <w:rPr>
          <w:sz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w:t>
      </w:r>
      <w:r>
        <w:rPr>
          <w:spacing w:val="-2"/>
          <w:sz w:val="28"/>
        </w:rPr>
        <w:t>строительства".</w:t>
      </w:r>
    </w:p>
    <w:p w:rsidR="008B6DAC" w:rsidRDefault="00522AF4" w:rsidP="002147AC">
      <w:pPr>
        <w:ind w:left="144" w:right="143" w:firstLine="707"/>
        <w:jc w:val="both"/>
        <w:rPr>
          <w:sz w:val="28"/>
        </w:rPr>
      </w:pPr>
      <w:r>
        <w:rPr>
          <w:sz w:val="28"/>
        </w:rPr>
        <w:t>Муниципальная</w:t>
      </w:r>
      <w:r w:rsidR="003407DB">
        <w:rPr>
          <w:spacing w:val="-5"/>
          <w:sz w:val="28"/>
        </w:rPr>
        <w:t xml:space="preserve"> </w:t>
      </w:r>
      <w:r w:rsidR="003407DB">
        <w:rPr>
          <w:sz w:val="28"/>
        </w:rPr>
        <w:t>услуга</w:t>
      </w:r>
      <w:r w:rsidR="003407DB">
        <w:rPr>
          <w:spacing w:val="-7"/>
          <w:sz w:val="28"/>
        </w:rPr>
        <w:t xml:space="preserve"> </w:t>
      </w:r>
      <w:r w:rsidR="003407DB">
        <w:rPr>
          <w:sz w:val="28"/>
        </w:rPr>
        <w:t>предоставляется</w:t>
      </w:r>
      <w:r>
        <w:rPr>
          <w:spacing w:val="-7"/>
          <w:sz w:val="28"/>
        </w:rPr>
        <w:t xml:space="preserve"> </w:t>
      </w:r>
      <w:r>
        <w:rPr>
          <w:spacing w:val="-5"/>
          <w:sz w:val="28"/>
        </w:rPr>
        <w:t xml:space="preserve">Администрацией </w:t>
      </w:r>
      <w:proofErr w:type="spellStart"/>
      <w:r w:rsidR="006F7878">
        <w:rPr>
          <w:spacing w:val="-5"/>
          <w:sz w:val="28"/>
        </w:rPr>
        <w:t>Волчихинского</w:t>
      </w:r>
      <w:proofErr w:type="spellEnd"/>
      <w:r w:rsidR="003407DB">
        <w:rPr>
          <w:spacing w:val="-5"/>
          <w:sz w:val="28"/>
        </w:rPr>
        <w:t xml:space="preserve"> района</w:t>
      </w:r>
      <w:r w:rsidR="003407DB">
        <w:rPr>
          <w:sz w:val="28"/>
        </w:rPr>
        <w:t>.</w:t>
      </w:r>
    </w:p>
    <w:p w:rsidR="008B6DAC" w:rsidRPr="008F779E" w:rsidRDefault="003407DB" w:rsidP="002147AC">
      <w:pPr>
        <w:pStyle w:val="a4"/>
        <w:numPr>
          <w:ilvl w:val="1"/>
          <w:numId w:val="13"/>
        </w:numPr>
        <w:tabs>
          <w:tab w:val="left" w:pos="1344"/>
        </w:tabs>
        <w:ind w:left="1344" w:hanging="492"/>
        <w:rPr>
          <w:color w:val="000000" w:themeColor="text1"/>
          <w:sz w:val="28"/>
        </w:rPr>
      </w:pPr>
      <w:r w:rsidRPr="008F779E">
        <w:rPr>
          <w:color w:val="000000" w:themeColor="text1"/>
          <w:sz w:val="28"/>
        </w:rPr>
        <w:t>Состав</w:t>
      </w:r>
      <w:r w:rsidRPr="008F779E">
        <w:rPr>
          <w:color w:val="000000" w:themeColor="text1"/>
          <w:spacing w:val="-8"/>
          <w:sz w:val="28"/>
        </w:rPr>
        <w:t xml:space="preserve"> </w:t>
      </w:r>
      <w:r w:rsidRPr="008F779E">
        <w:rPr>
          <w:color w:val="000000" w:themeColor="text1"/>
          <w:spacing w:val="-2"/>
          <w:sz w:val="28"/>
        </w:rPr>
        <w:t>заявителей.</w:t>
      </w:r>
    </w:p>
    <w:p w:rsidR="008B6DAC" w:rsidRDefault="003407DB" w:rsidP="002147AC">
      <w:pPr>
        <w:pStyle w:val="a3"/>
        <w:ind w:left="852" w:right="147" w:firstLine="0"/>
      </w:pPr>
      <w:r>
        <w:t>Заявителями при обращении за получением услуги являются застройщики. Заявитель</w:t>
      </w:r>
      <w:r>
        <w:rPr>
          <w:spacing w:val="80"/>
        </w:rPr>
        <w:t xml:space="preserve"> </w:t>
      </w:r>
      <w:r>
        <w:t>вправе</w:t>
      </w:r>
      <w:r>
        <w:rPr>
          <w:spacing w:val="80"/>
        </w:rPr>
        <w:t xml:space="preserve"> </w:t>
      </w:r>
      <w:r>
        <w:t>обратиться</w:t>
      </w:r>
      <w:r>
        <w:rPr>
          <w:spacing w:val="80"/>
        </w:rPr>
        <w:t xml:space="preserve"> </w:t>
      </w:r>
      <w:r>
        <w:t>за</w:t>
      </w:r>
      <w:r>
        <w:rPr>
          <w:spacing w:val="80"/>
        </w:rPr>
        <w:t xml:space="preserve"> </w:t>
      </w:r>
      <w:r>
        <w:t>получением</w:t>
      </w:r>
      <w:r>
        <w:rPr>
          <w:spacing w:val="80"/>
        </w:rPr>
        <w:t xml:space="preserve"> </w:t>
      </w:r>
      <w:r>
        <w:t>услуги</w:t>
      </w:r>
      <w:r>
        <w:rPr>
          <w:spacing w:val="80"/>
        </w:rPr>
        <w:t xml:space="preserve"> </w:t>
      </w:r>
      <w:r>
        <w:t>через</w:t>
      </w:r>
      <w:r>
        <w:rPr>
          <w:spacing w:val="80"/>
        </w:rPr>
        <w:t xml:space="preserve"> </w:t>
      </w:r>
      <w:r>
        <w:t>представителя.</w:t>
      </w:r>
    </w:p>
    <w:p w:rsidR="008B6DAC" w:rsidRDefault="003407DB" w:rsidP="002147AC">
      <w:pPr>
        <w:pStyle w:val="a3"/>
        <w:ind w:right="142" w:firstLine="0"/>
      </w:pPr>
      <w: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B6DAC" w:rsidRPr="00C6162C" w:rsidRDefault="003407DB" w:rsidP="00F0441C">
      <w:pPr>
        <w:pStyle w:val="a4"/>
        <w:numPr>
          <w:ilvl w:val="1"/>
          <w:numId w:val="13"/>
        </w:numPr>
        <w:tabs>
          <w:tab w:val="left" w:pos="1343"/>
        </w:tabs>
        <w:ind w:right="145" w:firstLine="990"/>
        <w:rPr>
          <w:sz w:val="28"/>
          <w:szCs w:val="28"/>
        </w:rPr>
      </w:pPr>
      <w:proofErr w:type="gramStart"/>
      <w:r>
        <w:rPr>
          <w:sz w:val="28"/>
        </w:rPr>
        <w:t>Заявитель</w:t>
      </w:r>
      <w:r w:rsidRPr="00C6162C">
        <w:rPr>
          <w:spacing w:val="-2"/>
          <w:sz w:val="28"/>
        </w:rPr>
        <w:t xml:space="preserve"> </w:t>
      </w:r>
      <w:r>
        <w:rPr>
          <w:sz w:val="28"/>
        </w:rPr>
        <w:t>или</w:t>
      </w:r>
      <w:r w:rsidRPr="00C6162C">
        <w:rPr>
          <w:spacing w:val="-2"/>
          <w:sz w:val="28"/>
        </w:rPr>
        <w:t xml:space="preserve"> </w:t>
      </w:r>
      <w:r>
        <w:rPr>
          <w:sz w:val="28"/>
        </w:rPr>
        <w:t>его</w:t>
      </w:r>
      <w:r w:rsidRPr="00C6162C">
        <w:rPr>
          <w:spacing w:val="-2"/>
          <w:sz w:val="28"/>
        </w:rPr>
        <w:t xml:space="preserve"> </w:t>
      </w:r>
      <w:r>
        <w:rPr>
          <w:sz w:val="28"/>
        </w:rPr>
        <w:t>представитель</w:t>
      </w:r>
      <w:r w:rsidRPr="00C6162C">
        <w:rPr>
          <w:spacing w:val="-4"/>
          <w:sz w:val="28"/>
        </w:rPr>
        <w:t xml:space="preserve"> </w:t>
      </w:r>
      <w:r>
        <w:rPr>
          <w:sz w:val="28"/>
        </w:rPr>
        <w:t>представляет</w:t>
      </w:r>
      <w:r w:rsidRPr="00C6162C">
        <w:rPr>
          <w:spacing w:val="-2"/>
          <w:sz w:val="28"/>
        </w:rPr>
        <w:t xml:space="preserve"> </w:t>
      </w:r>
      <w:r>
        <w:rPr>
          <w:sz w:val="28"/>
        </w:rPr>
        <w:t>в</w:t>
      </w:r>
      <w:r w:rsidRPr="00C6162C">
        <w:rPr>
          <w:spacing w:val="-2"/>
          <w:sz w:val="28"/>
        </w:rPr>
        <w:t xml:space="preserve"> </w:t>
      </w:r>
      <w:r>
        <w:rPr>
          <w:sz w:val="28"/>
        </w:rPr>
        <w:t>уполномоченные</w:t>
      </w:r>
      <w:r w:rsidRPr="00C6162C">
        <w:rPr>
          <w:spacing w:val="-2"/>
          <w:sz w:val="28"/>
        </w:rPr>
        <w:t xml:space="preserve"> </w:t>
      </w:r>
      <w:r>
        <w:rPr>
          <w:sz w:val="28"/>
        </w:rPr>
        <w:t>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C6162C">
        <w:rPr>
          <w:spacing w:val="28"/>
          <w:sz w:val="28"/>
        </w:rPr>
        <w:t xml:space="preserve"> </w:t>
      </w:r>
      <w:r>
        <w:rPr>
          <w:sz w:val="28"/>
        </w:rPr>
        <w:t>а</w:t>
      </w:r>
      <w:r w:rsidRPr="00C6162C">
        <w:rPr>
          <w:spacing w:val="29"/>
          <w:sz w:val="28"/>
        </w:rPr>
        <w:t xml:space="preserve"> </w:t>
      </w:r>
      <w:r>
        <w:rPr>
          <w:sz w:val="28"/>
        </w:rPr>
        <w:t>также</w:t>
      </w:r>
      <w:r w:rsidRPr="00C6162C">
        <w:rPr>
          <w:spacing w:val="30"/>
          <w:sz w:val="28"/>
        </w:rPr>
        <w:t xml:space="preserve"> </w:t>
      </w:r>
      <w:r>
        <w:rPr>
          <w:sz w:val="28"/>
        </w:rPr>
        <w:t>прилагаемые</w:t>
      </w:r>
      <w:r w:rsidRPr="00C6162C">
        <w:rPr>
          <w:spacing w:val="30"/>
          <w:sz w:val="28"/>
        </w:rPr>
        <w:t xml:space="preserve"> </w:t>
      </w:r>
      <w:r>
        <w:rPr>
          <w:sz w:val="28"/>
        </w:rPr>
        <w:t>к</w:t>
      </w:r>
      <w:r w:rsidRPr="00C6162C">
        <w:rPr>
          <w:spacing w:val="30"/>
          <w:sz w:val="28"/>
        </w:rPr>
        <w:t xml:space="preserve"> </w:t>
      </w:r>
      <w:r>
        <w:rPr>
          <w:sz w:val="28"/>
        </w:rPr>
        <w:t>нему</w:t>
      </w:r>
      <w:r w:rsidRPr="00C6162C">
        <w:rPr>
          <w:spacing w:val="26"/>
          <w:sz w:val="28"/>
        </w:rPr>
        <w:t xml:space="preserve"> </w:t>
      </w:r>
      <w:r>
        <w:rPr>
          <w:sz w:val="28"/>
        </w:rPr>
        <w:t>документы,</w:t>
      </w:r>
      <w:r w:rsidRPr="00C6162C">
        <w:rPr>
          <w:spacing w:val="29"/>
          <w:sz w:val="28"/>
        </w:rPr>
        <w:t xml:space="preserve"> </w:t>
      </w:r>
      <w:r>
        <w:rPr>
          <w:sz w:val="28"/>
        </w:rPr>
        <w:t>указанные</w:t>
      </w:r>
      <w:r w:rsidRPr="00C6162C">
        <w:rPr>
          <w:spacing w:val="30"/>
          <w:sz w:val="28"/>
        </w:rPr>
        <w:t xml:space="preserve"> </w:t>
      </w:r>
      <w:r>
        <w:rPr>
          <w:sz w:val="28"/>
        </w:rPr>
        <w:t>в</w:t>
      </w:r>
      <w:r w:rsidRPr="00C6162C">
        <w:rPr>
          <w:spacing w:val="29"/>
          <w:sz w:val="28"/>
        </w:rPr>
        <w:t xml:space="preserve"> </w:t>
      </w:r>
      <w:r>
        <w:rPr>
          <w:sz w:val="28"/>
        </w:rPr>
        <w:t>пункте</w:t>
      </w:r>
      <w:r w:rsidR="00C6162C">
        <w:rPr>
          <w:sz w:val="28"/>
        </w:rPr>
        <w:t xml:space="preserve"> </w:t>
      </w:r>
      <w:r w:rsidRPr="00C6162C">
        <w:rPr>
          <w:sz w:val="28"/>
          <w:szCs w:val="28"/>
        </w:rPr>
        <w:t>2.</w:t>
      </w:r>
      <w:r w:rsidR="008F779E" w:rsidRPr="00C6162C">
        <w:rPr>
          <w:sz w:val="28"/>
          <w:szCs w:val="28"/>
        </w:rPr>
        <w:t>7</w:t>
      </w:r>
      <w:r w:rsidRPr="00C6162C">
        <w:rPr>
          <w:sz w:val="28"/>
          <w:szCs w:val="28"/>
        </w:rPr>
        <w:t xml:space="preserve"> настоящего Административного регламента, одним из следующих способов по выбору заявителя:</w:t>
      </w:r>
      <w:proofErr w:type="gramEnd"/>
    </w:p>
    <w:p w:rsidR="008B6DAC" w:rsidRDefault="003407DB" w:rsidP="002147AC">
      <w:pPr>
        <w:pStyle w:val="a3"/>
        <w:tabs>
          <w:tab w:val="left" w:pos="2989"/>
          <w:tab w:val="left" w:pos="4753"/>
          <w:tab w:val="left" w:pos="6573"/>
          <w:tab w:val="left" w:pos="8150"/>
        </w:tabs>
        <w:ind w:right="143"/>
      </w:pPr>
      <w:r>
        <w:t>а)</w:t>
      </w:r>
      <w:r>
        <w:rPr>
          <w:spacing w:val="-2"/>
        </w:rPr>
        <w:t xml:space="preserve"> </w:t>
      </w:r>
      <w:r>
        <w:t xml:space="preserve">в электронной форме посредством федеральной государственной </w:t>
      </w:r>
      <w:r>
        <w:rPr>
          <w:spacing w:val="-2"/>
        </w:rPr>
        <w:t>информационной</w:t>
      </w:r>
      <w:r>
        <w:tab/>
      </w:r>
      <w:r>
        <w:rPr>
          <w:spacing w:val="-2"/>
        </w:rPr>
        <w:t>системы</w:t>
      </w:r>
      <w:r>
        <w:tab/>
      </w:r>
      <w:r>
        <w:rPr>
          <w:spacing w:val="-2"/>
        </w:rPr>
        <w:t>"Единый</w:t>
      </w:r>
      <w:r>
        <w:tab/>
      </w:r>
      <w:r>
        <w:rPr>
          <w:spacing w:val="-2"/>
        </w:rPr>
        <w:t>портал</w:t>
      </w:r>
      <w:r w:rsidR="00F0441C">
        <w:rPr>
          <w:spacing w:val="-2"/>
        </w:rPr>
        <w:t xml:space="preserve"> </w:t>
      </w:r>
      <w:r>
        <w:rPr>
          <w:spacing w:val="-2"/>
        </w:rPr>
        <w:t xml:space="preserve">государственных </w:t>
      </w:r>
      <w:r>
        <w:t>и муниципальных услуг (функций)".</w:t>
      </w:r>
    </w:p>
    <w:p w:rsidR="008B6DAC" w:rsidRDefault="003407DB" w:rsidP="002147AC">
      <w:pPr>
        <w:pStyle w:val="a3"/>
        <w:ind w:right="141"/>
      </w:pPr>
      <w:r>
        <w:t>В</w:t>
      </w:r>
      <w:r>
        <w:rPr>
          <w:spacing w:val="-1"/>
        </w:rPr>
        <w:t xml:space="preserve"> </w:t>
      </w:r>
      <w:r>
        <w:t>случае направления уведомления о</w:t>
      </w:r>
      <w:r>
        <w:rPr>
          <w:spacing w:val="-1"/>
        </w:rPr>
        <w:t xml:space="preserve"> </w:t>
      </w:r>
      <w:r>
        <w:t>сносе,</w:t>
      </w:r>
      <w:r>
        <w:rPr>
          <w:spacing w:val="-1"/>
        </w:rPr>
        <w:t xml:space="preserve"> </w:t>
      </w:r>
      <w:r>
        <w:t>уведомления</w:t>
      </w:r>
      <w:r>
        <w:rPr>
          <w:spacing w:val="-2"/>
        </w:rPr>
        <w:t xml:space="preserve"> </w:t>
      </w:r>
      <w:r>
        <w:t>о</w:t>
      </w:r>
      <w:r>
        <w:rPr>
          <w:spacing w:val="-1"/>
        </w:rPr>
        <w:t xml:space="preserve"> </w:t>
      </w:r>
      <w:r>
        <w:t>завершении сноса и прилагаемых к нему документов указанным способом заявитель (представитель заявителя),</w:t>
      </w:r>
      <w:r>
        <w:rPr>
          <w:spacing w:val="-6"/>
        </w:rPr>
        <w:t xml:space="preserve"> </w:t>
      </w:r>
      <w:r>
        <w:t>прошедший</w:t>
      </w:r>
      <w:r>
        <w:rPr>
          <w:spacing w:val="-3"/>
        </w:rPr>
        <w:t xml:space="preserve"> </w:t>
      </w:r>
      <w:r>
        <w:t>процедуры</w:t>
      </w:r>
      <w:r>
        <w:rPr>
          <w:spacing w:val="-5"/>
        </w:rPr>
        <w:t xml:space="preserve"> </w:t>
      </w:r>
      <w:r>
        <w:t>регистрации,</w:t>
      </w:r>
      <w:r>
        <w:rPr>
          <w:spacing w:val="-5"/>
        </w:rPr>
        <w:t xml:space="preserve"> </w:t>
      </w:r>
      <w:r>
        <w:t>идентификации</w:t>
      </w:r>
      <w:r>
        <w:rPr>
          <w:spacing w:val="-3"/>
        </w:rPr>
        <w:t xml:space="preserve"> </w:t>
      </w:r>
      <w:r>
        <w:t>и</w:t>
      </w:r>
      <w:r>
        <w:rPr>
          <w:spacing w:val="-2"/>
        </w:rPr>
        <w:t xml:space="preserve"> </w:t>
      </w:r>
      <w:r>
        <w:t xml:space="preserve">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w:t>
      </w:r>
      <w:r>
        <w:lastRenderedPageBreak/>
        <w:t>электронном виде.</w:t>
      </w:r>
    </w:p>
    <w:p w:rsidR="008B6DAC" w:rsidRDefault="003407DB" w:rsidP="002147AC">
      <w:pPr>
        <w:pStyle w:val="a3"/>
        <w:ind w:right="141"/>
      </w:pPr>
      <w: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w:t>
      </w:r>
      <w:r>
        <w:rPr>
          <w:spacing w:val="79"/>
        </w:rPr>
        <w:t xml:space="preserve"> </w:t>
      </w:r>
      <w:r>
        <w:t>указанными</w:t>
      </w:r>
      <w:r>
        <w:rPr>
          <w:spacing w:val="80"/>
        </w:rPr>
        <w:t xml:space="preserve"> </w:t>
      </w:r>
      <w:r>
        <w:t>в</w:t>
      </w:r>
      <w:r>
        <w:rPr>
          <w:spacing w:val="79"/>
        </w:rPr>
        <w:t xml:space="preserve"> </w:t>
      </w:r>
      <w:r>
        <w:t>пункте</w:t>
      </w:r>
      <w:r>
        <w:rPr>
          <w:spacing w:val="80"/>
        </w:rPr>
        <w:t xml:space="preserve"> </w:t>
      </w:r>
      <w:r>
        <w:t>2.</w:t>
      </w:r>
      <w:r w:rsidR="001734CD">
        <w:t>7</w:t>
      </w:r>
      <w:r>
        <w:rPr>
          <w:spacing w:val="80"/>
        </w:rPr>
        <w:t xml:space="preserve"> </w:t>
      </w:r>
      <w:r>
        <w:t>настоящего</w:t>
      </w:r>
      <w:r>
        <w:rPr>
          <w:spacing w:val="80"/>
        </w:rPr>
        <w:t xml:space="preserve"> </w:t>
      </w:r>
      <w:r>
        <w:t>Административного регламента. Уведомление о сносе, уведомление о завершении сноса</w:t>
      </w:r>
      <w:r>
        <w:rPr>
          <w:spacing w:val="40"/>
        </w:rPr>
        <w:t xml:space="preserve"> </w:t>
      </w:r>
      <w:r>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w:t>
      </w:r>
      <w:r>
        <w:rPr>
          <w:spacing w:val="80"/>
        </w:rPr>
        <w:t xml:space="preserve">   </w:t>
      </w:r>
      <w:r>
        <w:t>электронной</w:t>
      </w:r>
      <w:r>
        <w:rPr>
          <w:spacing w:val="80"/>
        </w:rPr>
        <w:t xml:space="preserve">   </w:t>
      </w:r>
      <w:r>
        <w:t>подписью,</w:t>
      </w:r>
      <w:r>
        <w:tab/>
        <w:t>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w:t>
      </w:r>
      <w:r>
        <w:rPr>
          <w:spacing w:val="40"/>
        </w:rPr>
        <w:t xml:space="preserve"> </w:t>
      </w:r>
      <w:r>
        <w:t>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B6DAC" w:rsidRDefault="003407DB" w:rsidP="002147AC">
      <w:pPr>
        <w:pStyle w:val="a3"/>
        <w:ind w:right="138"/>
      </w:pPr>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8B6DAC" w:rsidRDefault="003407DB" w:rsidP="002147AC">
      <w:pPr>
        <w:pStyle w:val="a3"/>
        <w:ind w:right="139"/>
      </w:pPr>
      <w:r>
        <w:t xml:space="preserve">В целях предоставления услуги заявителю или его представителю </w:t>
      </w:r>
      <w:r>
        <w:lastRenderedPageBreak/>
        <w:t>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8B6DAC" w:rsidRDefault="003407DB" w:rsidP="002147AC">
      <w:pPr>
        <w:pStyle w:val="a4"/>
        <w:numPr>
          <w:ilvl w:val="1"/>
          <w:numId w:val="13"/>
        </w:numPr>
        <w:tabs>
          <w:tab w:val="left" w:pos="1461"/>
        </w:tabs>
        <w:ind w:right="141" w:firstLine="707"/>
        <w:rPr>
          <w:sz w:val="28"/>
        </w:rPr>
      </w:pPr>
      <w:r>
        <w:rPr>
          <w:sz w:val="28"/>
        </w:rPr>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8B6DAC" w:rsidRDefault="003407DB" w:rsidP="002147AC">
      <w:pPr>
        <w:pStyle w:val="a3"/>
        <w:ind w:right="146"/>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spacing w:val="-4"/>
        </w:rPr>
        <w:t>xml</w:t>
      </w:r>
      <w:proofErr w:type="spellEnd"/>
      <w:r>
        <w:rPr>
          <w:spacing w:val="-4"/>
        </w:rPr>
        <w:t>;</w:t>
      </w:r>
    </w:p>
    <w:p w:rsidR="008B6DAC" w:rsidRDefault="003407DB" w:rsidP="002147AC">
      <w:pPr>
        <w:pStyle w:val="a3"/>
        <w:ind w:right="146"/>
      </w:pPr>
      <w:r>
        <w:t>б)</w:t>
      </w:r>
      <w:r w:rsidR="00521672">
        <w:rPr>
          <w:spacing w:val="77"/>
        </w:rPr>
        <w:t xml:space="preserve"> </w:t>
      </w:r>
      <w:proofErr w:type="spellStart"/>
      <w:r>
        <w:t>doc</w:t>
      </w:r>
      <w:proofErr w:type="spellEnd"/>
      <w:r>
        <w:t>,</w:t>
      </w:r>
      <w:r w:rsidR="00521672">
        <w:rPr>
          <w:spacing w:val="77"/>
        </w:rPr>
        <w:t xml:space="preserve"> </w:t>
      </w:r>
      <w:proofErr w:type="spellStart"/>
      <w:r>
        <w:t>docx</w:t>
      </w:r>
      <w:proofErr w:type="spellEnd"/>
      <w:r>
        <w:t>,</w:t>
      </w:r>
      <w:r w:rsidR="00521672">
        <w:rPr>
          <w:spacing w:val="77"/>
        </w:rPr>
        <w:t xml:space="preserve"> </w:t>
      </w:r>
      <w:proofErr w:type="spellStart"/>
      <w:r>
        <w:t>odt</w:t>
      </w:r>
      <w:proofErr w:type="spellEnd"/>
      <w:r>
        <w:rPr>
          <w:spacing w:val="79"/>
        </w:rPr>
        <w:t xml:space="preserve"> </w:t>
      </w:r>
      <w:r>
        <w:t>-</w:t>
      </w:r>
      <w:r w:rsidR="00521672">
        <w:rPr>
          <w:spacing w:val="78"/>
        </w:rPr>
        <w:t xml:space="preserve"> </w:t>
      </w:r>
      <w:r>
        <w:t>для</w:t>
      </w:r>
      <w:r>
        <w:rPr>
          <w:spacing w:val="77"/>
        </w:rPr>
        <w:t xml:space="preserve">  </w:t>
      </w:r>
      <w:r>
        <w:t>документов</w:t>
      </w:r>
      <w:r>
        <w:rPr>
          <w:spacing w:val="77"/>
        </w:rPr>
        <w:t xml:space="preserve">  </w:t>
      </w:r>
      <w:r>
        <w:t>с</w:t>
      </w:r>
      <w:r>
        <w:rPr>
          <w:spacing w:val="79"/>
        </w:rPr>
        <w:t xml:space="preserve">  </w:t>
      </w:r>
      <w:r>
        <w:t>текстовым</w:t>
      </w:r>
      <w:r>
        <w:rPr>
          <w:spacing w:val="79"/>
        </w:rPr>
        <w:t xml:space="preserve">  </w:t>
      </w:r>
      <w:r>
        <w:t>содержанием, не включающим формулы;</w:t>
      </w:r>
    </w:p>
    <w:p w:rsidR="008B6DAC" w:rsidRDefault="003407DB" w:rsidP="002147AC">
      <w:pPr>
        <w:pStyle w:val="a3"/>
        <w:ind w:right="144"/>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B6DAC" w:rsidRDefault="003407DB" w:rsidP="002147AC">
      <w:pPr>
        <w:pStyle w:val="a4"/>
        <w:numPr>
          <w:ilvl w:val="1"/>
          <w:numId w:val="13"/>
        </w:numPr>
        <w:tabs>
          <w:tab w:val="left" w:pos="1343"/>
        </w:tabs>
        <w:ind w:right="142" w:firstLine="707"/>
        <w:rPr>
          <w:sz w:val="28"/>
        </w:rPr>
      </w:pPr>
      <w:r>
        <w:rPr>
          <w:sz w:val="28"/>
        </w:rPr>
        <w:t>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w:t>
      </w:r>
      <w:r>
        <w:rPr>
          <w:spacing w:val="40"/>
          <w:sz w:val="28"/>
        </w:rPr>
        <w:t xml:space="preserve"> </w:t>
      </w:r>
      <w:r>
        <w:rPr>
          <w:sz w:val="28"/>
        </w:rPr>
        <w:t xml:space="preserve">300-500 </w:t>
      </w:r>
      <w:proofErr w:type="spellStart"/>
      <w:r>
        <w:rPr>
          <w:sz w:val="28"/>
        </w:rPr>
        <w:t>dpi</w:t>
      </w:r>
      <w:proofErr w:type="spellEnd"/>
      <w:r>
        <w:rPr>
          <w:sz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B6DAC" w:rsidRDefault="003407DB" w:rsidP="002147AC">
      <w:pPr>
        <w:pStyle w:val="a3"/>
        <w:ind w:left="852" w:firstLine="0"/>
      </w:pPr>
      <w:r>
        <w:t>"черно-белый"</w:t>
      </w:r>
      <w:r>
        <w:rPr>
          <w:spacing w:val="77"/>
        </w:rPr>
        <w:t xml:space="preserve"> </w:t>
      </w:r>
      <w:r>
        <w:t>(при</w:t>
      </w:r>
      <w:r>
        <w:rPr>
          <w:spacing w:val="75"/>
        </w:rPr>
        <w:t xml:space="preserve"> </w:t>
      </w:r>
      <w:r>
        <w:t>отсутствии</w:t>
      </w:r>
      <w:r>
        <w:rPr>
          <w:spacing w:val="78"/>
        </w:rPr>
        <w:t xml:space="preserve"> </w:t>
      </w:r>
      <w:r>
        <w:t>в</w:t>
      </w:r>
      <w:r>
        <w:rPr>
          <w:spacing w:val="75"/>
        </w:rPr>
        <w:t xml:space="preserve"> </w:t>
      </w:r>
      <w:r>
        <w:t>документе</w:t>
      </w:r>
      <w:r>
        <w:rPr>
          <w:spacing w:val="77"/>
        </w:rPr>
        <w:t xml:space="preserve"> </w:t>
      </w:r>
      <w:r>
        <w:t>графических</w:t>
      </w:r>
      <w:r>
        <w:rPr>
          <w:spacing w:val="78"/>
        </w:rPr>
        <w:t xml:space="preserve"> </w:t>
      </w:r>
      <w:r>
        <w:t>изображений</w:t>
      </w:r>
      <w:r>
        <w:rPr>
          <w:spacing w:val="76"/>
        </w:rPr>
        <w:t xml:space="preserve"> </w:t>
      </w:r>
      <w:r>
        <w:rPr>
          <w:spacing w:val="-10"/>
        </w:rPr>
        <w:t>и</w:t>
      </w:r>
    </w:p>
    <w:p w:rsidR="008B6DAC" w:rsidRDefault="003407DB" w:rsidP="002147AC">
      <w:pPr>
        <w:pStyle w:val="a3"/>
        <w:ind w:firstLine="0"/>
      </w:pPr>
      <w:r>
        <w:t>(или)</w:t>
      </w:r>
      <w:r>
        <w:rPr>
          <w:spacing w:val="-9"/>
        </w:rPr>
        <w:t xml:space="preserve"> </w:t>
      </w:r>
      <w:r>
        <w:t>цветного</w:t>
      </w:r>
      <w:r>
        <w:rPr>
          <w:spacing w:val="-4"/>
        </w:rPr>
        <w:t xml:space="preserve"> </w:t>
      </w:r>
      <w:r>
        <w:rPr>
          <w:spacing w:val="-2"/>
        </w:rPr>
        <w:t>текста);</w:t>
      </w:r>
    </w:p>
    <w:p w:rsidR="008B6DAC" w:rsidRDefault="003407DB" w:rsidP="002147AC">
      <w:pPr>
        <w:pStyle w:val="a3"/>
        <w:ind w:right="150"/>
        <w:jc w:val="left"/>
      </w:pPr>
      <w:r>
        <w:t>"оттенки</w:t>
      </w:r>
      <w:r>
        <w:rPr>
          <w:spacing w:val="80"/>
        </w:rPr>
        <w:t xml:space="preserve"> </w:t>
      </w:r>
      <w:r>
        <w:t>серого"</w:t>
      </w:r>
      <w:r>
        <w:rPr>
          <w:spacing w:val="80"/>
        </w:rPr>
        <w:t xml:space="preserve"> </w:t>
      </w:r>
      <w:r>
        <w:t>(при</w:t>
      </w:r>
      <w:r>
        <w:rPr>
          <w:spacing w:val="80"/>
        </w:rPr>
        <w:t xml:space="preserve"> </w:t>
      </w:r>
      <w:r>
        <w:t>наличии</w:t>
      </w:r>
      <w:r>
        <w:rPr>
          <w:spacing w:val="80"/>
        </w:rPr>
        <w:t xml:space="preserve"> </w:t>
      </w:r>
      <w:r>
        <w:t>в</w:t>
      </w:r>
      <w:r>
        <w:rPr>
          <w:spacing w:val="80"/>
        </w:rPr>
        <w:t xml:space="preserve"> </w:t>
      </w:r>
      <w:r>
        <w:t>документе</w:t>
      </w:r>
      <w:r>
        <w:rPr>
          <w:spacing w:val="80"/>
        </w:rPr>
        <w:t xml:space="preserve"> </w:t>
      </w:r>
      <w:r>
        <w:t>графических</w:t>
      </w:r>
      <w:r>
        <w:rPr>
          <w:spacing w:val="80"/>
        </w:rPr>
        <w:t xml:space="preserve"> </w:t>
      </w:r>
      <w:r>
        <w:t>изображений, отличных от цветного графического изображения);</w:t>
      </w:r>
    </w:p>
    <w:p w:rsidR="008B6DAC" w:rsidRDefault="003407DB" w:rsidP="002147AC">
      <w:pPr>
        <w:pStyle w:val="a3"/>
        <w:tabs>
          <w:tab w:val="left" w:pos="2470"/>
          <w:tab w:val="left" w:pos="3330"/>
          <w:tab w:val="left" w:pos="4651"/>
          <w:tab w:val="left" w:pos="5941"/>
          <w:tab w:val="left" w:pos="8241"/>
          <w:tab w:val="left" w:pos="9193"/>
        </w:tabs>
        <w:ind w:right="149"/>
        <w:jc w:val="left"/>
      </w:pPr>
      <w:r>
        <w:rPr>
          <w:spacing w:val="-2"/>
        </w:rPr>
        <w:t>"цветной"</w:t>
      </w:r>
      <w:r>
        <w:tab/>
      </w:r>
      <w:r>
        <w:rPr>
          <w:spacing w:val="-4"/>
        </w:rPr>
        <w:t>или</w:t>
      </w:r>
      <w:r>
        <w:tab/>
      </w:r>
      <w:r>
        <w:rPr>
          <w:spacing w:val="-2"/>
        </w:rPr>
        <w:t>"режим</w:t>
      </w:r>
      <w:r>
        <w:tab/>
      </w:r>
      <w:r>
        <w:rPr>
          <w:spacing w:val="-2"/>
        </w:rPr>
        <w:t>полной</w:t>
      </w:r>
      <w:r>
        <w:tab/>
      </w:r>
      <w:r>
        <w:rPr>
          <w:spacing w:val="-2"/>
        </w:rPr>
        <w:t>цветопередачи"</w:t>
      </w:r>
      <w:r>
        <w:tab/>
      </w:r>
      <w:r>
        <w:rPr>
          <w:spacing w:val="-4"/>
        </w:rPr>
        <w:t>(при</w:t>
      </w:r>
      <w:r>
        <w:tab/>
      </w:r>
      <w:r>
        <w:rPr>
          <w:spacing w:val="-2"/>
        </w:rPr>
        <w:t xml:space="preserve">наличии </w:t>
      </w:r>
      <w:r>
        <w:t>в документе цветных графических изображений либо цветного текста).</w:t>
      </w:r>
    </w:p>
    <w:p w:rsidR="008B6DAC" w:rsidRDefault="003407DB" w:rsidP="002147AC">
      <w:pPr>
        <w:pStyle w:val="a3"/>
        <w:ind w:right="150"/>
        <w:jc w:val="left"/>
      </w:pPr>
      <w:r>
        <w:t>Количество файлов должно соответствовать количеству документов, каждый из которых содержит текстовую и (или) графическую информацию.</w:t>
      </w:r>
    </w:p>
    <w:p w:rsidR="008B6DAC" w:rsidRDefault="003407DB" w:rsidP="002147AC">
      <w:pPr>
        <w:pStyle w:val="a4"/>
        <w:numPr>
          <w:ilvl w:val="1"/>
          <w:numId w:val="13"/>
        </w:numPr>
        <w:tabs>
          <w:tab w:val="left" w:pos="1613"/>
        </w:tabs>
        <w:ind w:right="144" w:firstLine="707"/>
        <w:rPr>
          <w:sz w:val="28"/>
        </w:rPr>
      </w:pPr>
      <w:r>
        <w:rPr>
          <w:sz w:val="28"/>
        </w:rPr>
        <w:t xml:space="preserve">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w:t>
      </w:r>
      <w:r>
        <w:rPr>
          <w:spacing w:val="-2"/>
          <w:sz w:val="28"/>
        </w:rPr>
        <w:t>документе.</w:t>
      </w:r>
    </w:p>
    <w:p w:rsidR="008B6DAC" w:rsidRDefault="003407DB" w:rsidP="002147AC">
      <w:pPr>
        <w:pStyle w:val="a3"/>
        <w:ind w:right="147"/>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документа, представляемого в электронной</w:t>
      </w:r>
      <w:r>
        <w:rPr>
          <w:spacing w:val="80"/>
        </w:rPr>
        <w:t xml:space="preserve"> </w:t>
      </w:r>
      <w:r>
        <w:rPr>
          <w:spacing w:val="-2"/>
        </w:rPr>
        <w:t>форме.</w:t>
      </w:r>
    </w:p>
    <w:p w:rsidR="008B6DAC" w:rsidRDefault="003407DB" w:rsidP="002147AC">
      <w:pPr>
        <w:pStyle w:val="a4"/>
        <w:numPr>
          <w:ilvl w:val="1"/>
          <w:numId w:val="13"/>
        </w:numPr>
        <w:tabs>
          <w:tab w:val="left" w:pos="1728"/>
        </w:tabs>
        <w:ind w:right="150" w:firstLine="707"/>
        <w:rPr>
          <w:sz w:val="28"/>
        </w:rPr>
      </w:pPr>
      <w:r>
        <w:rPr>
          <w:sz w:val="28"/>
        </w:rPr>
        <w:t xml:space="preserve">Исчерпывающий перечень документов, необходимых для </w:t>
      </w:r>
      <w:r>
        <w:rPr>
          <w:sz w:val="28"/>
        </w:rPr>
        <w:lastRenderedPageBreak/>
        <w:t>предоставления услуги, подлежащих представлению заявителем самостоятельно:</w:t>
      </w:r>
    </w:p>
    <w:p w:rsidR="008B6DAC" w:rsidRDefault="003407DB" w:rsidP="002147AC">
      <w:pPr>
        <w:pStyle w:val="a3"/>
        <w:ind w:right="139"/>
      </w:pPr>
      <w: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8B6DAC" w:rsidRDefault="003407DB" w:rsidP="002147AC">
      <w:pPr>
        <w:pStyle w:val="a3"/>
        <w:ind w:right="139"/>
      </w:pPr>
      <w:r>
        <w:t>б) документ, удостоверяющий личность заявителя или представителя заявителя, в случае представления уведомления о сносе, уведомления о</w:t>
      </w:r>
      <w:r>
        <w:rPr>
          <w:spacing w:val="40"/>
        </w:rPr>
        <w:t xml:space="preserve"> </w:t>
      </w:r>
      <w:r>
        <w:t>завершении</w:t>
      </w:r>
      <w:r>
        <w:rPr>
          <w:spacing w:val="40"/>
        </w:rPr>
        <w:t xml:space="preserve"> </w:t>
      </w:r>
      <w:r>
        <w:t>сноса</w:t>
      </w:r>
      <w:r>
        <w:rPr>
          <w:spacing w:val="40"/>
        </w:rPr>
        <w:t xml:space="preserve"> </w:t>
      </w:r>
      <w:r>
        <w:t>посредством</w:t>
      </w:r>
      <w:r>
        <w:rPr>
          <w:spacing w:val="40"/>
        </w:rPr>
        <w:t xml:space="preserve"> </w:t>
      </w:r>
      <w:r>
        <w:t>личного</w:t>
      </w:r>
      <w:r>
        <w:rPr>
          <w:spacing w:val="40"/>
        </w:rPr>
        <w:t xml:space="preserve"> </w:t>
      </w:r>
      <w:r>
        <w:t>обращения</w:t>
      </w:r>
      <w:r>
        <w:rPr>
          <w:spacing w:val="40"/>
        </w:rPr>
        <w:t xml:space="preserve"> </w:t>
      </w:r>
      <w:r>
        <w:t>в</w:t>
      </w:r>
      <w:r>
        <w:rPr>
          <w:spacing w:val="40"/>
        </w:rPr>
        <w:t xml:space="preserve"> </w:t>
      </w:r>
      <w:r>
        <w:t>Уполномоченный</w:t>
      </w:r>
      <w:r>
        <w:rPr>
          <w:spacing w:val="40"/>
        </w:rPr>
        <w:t xml:space="preserve"> </w:t>
      </w:r>
      <w:r>
        <w:t>орган,</w:t>
      </w:r>
      <w:r>
        <w:rPr>
          <w:spacing w:val="40"/>
        </w:rPr>
        <w:t xml:space="preserve"> </w:t>
      </w:r>
      <w:r>
        <w:t>в том числе через</w:t>
      </w:r>
      <w:r>
        <w:rPr>
          <w:spacing w:val="-1"/>
        </w:rPr>
        <w:t xml:space="preserve"> </w:t>
      </w:r>
      <w:r>
        <w:t>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8B6DAC" w:rsidRDefault="003407DB" w:rsidP="002147AC">
      <w:pPr>
        <w:pStyle w:val="a3"/>
        <w:ind w:right="139"/>
      </w:pPr>
      <w: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w:t>
      </w:r>
      <w:r>
        <w:rPr>
          <w:spacing w:val="40"/>
        </w:rPr>
        <w:t xml:space="preserve"> </w:t>
      </w:r>
      <w:r>
        <w:t>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B6DAC" w:rsidRDefault="003407DB" w:rsidP="002147AC">
      <w:pPr>
        <w:pStyle w:val="a3"/>
        <w:ind w:right="145"/>
      </w:pPr>
      <w: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8F779E" w:rsidRDefault="003407DB" w:rsidP="008F779E">
      <w:pPr>
        <w:pStyle w:val="a3"/>
        <w:tabs>
          <w:tab w:val="left" w:pos="722"/>
          <w:tab w:val="left" w:pos="2419"/>
          <w:tab w:val="left" w:pos="4582"/>
          <w:tab w:val="left" w:pos="6577"/>
          <w:tab w:val="left" w:pos="7870"/>
        </w:tabs>
        <w:ind w:right="142"/>
      </w:pPr>
      <w:r>
        <w:t>д)</w:t>
      </w:r>
      <w:r>
        <w:rPr>
          <w:spacing w:val="80"/>
        </w:rPr>
        <w:t xml:space="preserve"> </w:t>
      </w:r>
      <w:r>
        <w:t>заверенный</w:t>
      </w:r>
      <w:r>
        <w:rPr>
          <w:spacing w:val="80"/>
        </w:rPr>
        <w:t xml:space="preserve"> </w:t>
      </w:r>
      <w:r>
        <w:t>перевод</w:t>
      </w:r>
      <w:r>
        <w:rPr>
          <w:spacing w:val="80"/>
        </w:rPr>
        <w:t xml:space="preserve"> </w:t>
      </w:r>
      <w:r>
        <w:t>на</w:t>
      </w:r>
      <w:r>
        <w:rPr>
          <w:spacing w:val="80"/>
        </w:rPr>
        <w:t xml:space="preserve"> </w:t>
      </w:r>
      <w:r>
        <w:t>русский</w:t>
      </w:r>
      <w:r>
        <w:rPr>
          <w:spacing w:val="80"/>
        </w:rPr>
        <w:t xml:space="preserve"> </w:t>
      </w:r>
      <w:r>
        <w:t>язык</w:t>
      </w:r>
      <w:r>
        <w:rPr>
          <w:spacing w:val="80"/>
        </w:rPr>
        <w:t xml:space="preserve"> </w:t>
      </w:r>
      <w:r>
        <w:t>документов</w:t>
      </w:r>
      <w:r>
        <w:rPr>
          <w:spacing w:val="80"/>
        </w:rPr>
        <w:t xml:space="preserve"> </w:t>
      </w:r>
      <w:r>
        <w:t>о</w:t>
      </w:r>
      <w:r>
        <w:rPr>
          <w:spacing w:val="80"/>
        </w:rPr>
        <w:t xml:space="preserve"> </w:t>
      </w:r>
      <w:r>
        <w:t>государственной регистрации юридического лица в соответствии с законодательством иностранного государства</w:t>
      </w:r>
      <w:r>
        <w:rPr>
          <w:spacing w:val="-1"/>
        </w:rPr>
        <w:t xml:space="preserve"> </w:t>
      </w:r>
      <w:r>
        <w:t>в</w:t>
      </w:r>
      <w:r>
        <w:rPr>
          <w:spacing w:val="-1"/>
        </w:rPr>
        <w:t xml:space="preserve"> </w:t>
      </w:r>
      <w:r>
        <w:t>случае,</w:t>
      </w:r>
      <w:r>
        <w:rPr>
          <w:spacing w:val="-1"/>
        </w:rPr>
        <w:t xml:space="preserve"> </w:t>
      </w:r>
      <w:r>
        <w:t>если застройщиком</w:t>
      </w:r>
      <w:r>
        <w:rPr>
          <w:spacing w:val="-1"/>
        </w:rPr>
        <w:t xml:space="preserve"> </w:t>
      </w:r>
      <w:r>
        <w:t>является</w:t>
      </w:r>
      <w:r>
        <w:rPr>
          <w:spacing w:val="-3"/>
        </w:rPr>
        <w:t xml:space="preserve"> </w:t>
      </w:r>
      <w:r>
        <w:t>иностранное</w:t>
      </w:r>
      <w:r>
        <w:rPr>
          <w:spacing w:val="-1"/>
        </w:rPr>
        <w:t xml:space="preserve"> </w:t>
      </w:r>
      <w:r>
        <w:t>юридическое</w:t>
      </w:r>
      <w:r>
        <w:rPr>
          <w:spacing w:val="-1"/>
        </w:rPr>
        <w:t xml:space="preserve"> </w:t>
      </w:r>
      <w:r>
        <w:t xml:space="preserve">лицо; </w:t>
      </w:r>
    </w:p>
    <w:p w:rsidR="008B6DAC" w:rsidRDefault="003407DB" w:rsidP="00F0441C">
      <w:pPr>
        <w:pStyle w:val="a3"/>
        <w:tabs>
          <w:tab w:val="left" w:pos="722"/>
          <w:tab w:val="left" w:pos="2419"/>
          <w:tab w:val="left" w:pos="2930"/>
          <w:tab w:val="left" w:pos="4582"/>
          <w:tab w:val="left" w:pos="6577"/>
          <w:tab w:val="left" w:pos="7870"/>
        </w:tabs>
        <w:ind w:right="142"/>
        <w:jc w:val="left"/>
      </w:pPr>
      <w:r>
        <w:rPr>
          <w:spacing w:val="-6"/>
        </w:rPr>
        <w:t>е)</w:t>
      </w:r>
      <w:r w:rsidR="008F779E">
        <w:t xml:space="preserve"> </w:t>
      </w:r>
      <w:r>
        <w:rPr>
          <w:spacing w:val="-2"/>
        </w:rPr>
        <w:t>результаты</w:t>
      </w:r>
      <w:r>
        <w:tab/>
      </w:r>
      <w:r>
        <w:rPr>
          <w:spacing w:val="-10"/>
        </w:rPr>
        <w:t>и</w:t>
      </w:r>
      <w:r>
        <w:tab/>
      </w:r>
      <w:r>
        <w:rPr>
          <w:spacing w:val="-2"/>
        </w:rPr>
        <w:t>материалы</w:t>
      </w:r>
      <w:r>
        <w:tab/>
      </w:r>
      <w:r w:rsidR="008F779E">
        <w:t xml:space="preserve"> </w:t>
      </w:r>
      <w:r>
        <w:rPr>
          <w:spacing w:val="-2"/>
        </w:rPr>
        <w:t>обследования</w:t>
      </w:r>
      <w:r>
        <w:tab/>
      </w:r>
      <w:r>
        <w:rPr>
          <w:spacing w:val="-2"/>
        </w:rPr>
        <w:t>объекта</w:t>
      </w:r>
      <w:r w:rsidR="00702471">
        <w:rPr>
          <w:spacing w:val="-2"/>
        </w:rPr>
        <w:t xml:space="preserve"> </w:t>
      </w:r>
      <w:r>
        <w:rPr>
          <w:spacing w:val="-2"/>
        </w:rPr>
        <w:t>капитального</w:t>
      </w:r>
      <w:r w:rsidR="008F779E">
        <w:rPr>
          <w:spacing w:val="-2"/>
        </w:rPr>
        <w:t xml:space="preserve"> </w:t>
      </w:r>
      <w:r>
        <w:t>строительства</w:t>
      </w:r>
      <w:r>
        <w:rPr>
          <w:spacing w:val="-11"/>
        </w:rPr>
        <w:t xml:space="preserve"> </w:t>
      </w:r>
      <w:r>
        <w:t>(в</w:t>
      </w:r>
      <w:r>
        <w:rPr>
          <w:spacing w:val="-8"/>
        </w:rPr>
        <w:t xml:space="preserve"> </w:t>
      </w:r>
      <w:r>
        <w:t>случае</w:t>
      </w:r>
      <w:r>
        <w:rPr>
          <w:spacing w:val="-8"/>
        </w:rPr>
        <w:t xml:space="preserve"> </w:t>
      </w:r>
      <w:r>
        <w:t>направления</w:t>
      </w:r>
      <w:r>
        <w:rPr>
          <w:spacing w:val="-8"/>
        </w:rPr>
        <w:t xml:space="preserve"> </w:t>
      </w:r>
      <w:r>
        <w:t>уведомления</w:t>
      </w:r>
      <w:r>
        <w:rPr>
          <w:spacing w:val="-9"/>
        </w:rPr>
        <w:t xml:space="preserve"> </w:t>
      </w:r>
      <w:r>
        <w:t>о</w:t>
      </w:r>
      <w:r>
        <w:rPr>
          <w:spacing w:val="-6"/>
        </w:rPr>
        <w:t xml:space="preserve"> </w:t>
      </w:r>
      <w:r>
        <w:rPr>
          <w:spacing w:val="-2"/>
        </w:rPr>
        <w:t>сносе);</w:t>
      </w:r>
    </w:p>
    <w:p w:rsidR="008B6DAC" w:rsidRDefault="003407DB" w:rsidP="008F779E">
      <w:pPr>
        <w:pStyle w:val="a3"/>
        <w:ind w:right="142"/>
      </w:pPr>
      <w:r>
        <w:t>ж)</w:t>
      </w:r>
      <w:r>
        <w:rPr>
          <w:spacing w:val="-2"/>
        </w:rPr>
        <w:t xml:space="preserve"> </w:t>
      </w:r>
      <w:r>
        <w:t>проект</w:t>
      </w:r>
      <w:r>
        <w:rPr>
          <w:spacing w:val="-4"/>
        </w:rPr>
        <w:t xml:space="preserve"> </w:t>
      </w:r>
      <w:r>
        <w:t>организации</w:t>
      </w:r>
      <w:r>
        <w:rPr>
          <w:spacing w:val="-3"/>
        </w:rPr>
        <w:t xml:space="preserve"> </w:t>
      </w:r>
      <w:r>
        <w:t>работ</w:t>
      </w:r>
      <w:r>
        <w:rPr>
          <w:spacing w:val="-3"/>
        </w:rPr>
        <w:t xml:space="preserve"> </w:t>
      </w:r>
      <w:r>
        <w:t>по</w:t>
      </w:r>
      <w:r>
        <w:rPr>
          <w:spacing w:val="-3"/>
        </w:rPr>
        <w:t xml:space="preserve"> </w:t>
      </w:r>
      <w:r>
        <w:t>сносу</w:t>
      </w:r>
      <w:r>
        <w:rPr>
          <w:spacing w:val="-6"/>
        </w:rPr>
        <w:t xml:space="preserve"> </w:t>
      </w:r>
      <w:r>
        <w:t>объекта</w:t>
      </w:r>
      <w:r>
        <w:rPr>
          <w:spacing w:val="-5"/>
        </w:rPr>
        <w:t xml:space="preserve"> </w:t>
      </w:r>
      <w:r>
        <w:t>капитального строительства</w:t>
      </w:r>
      <w:r>
        <w:rPr>
          <w:spacing w:val="-6"/>
        </w:rPr>
        <w:t xml:space="preserve"> </w:t>
      </w:r>
      <w:r>
        <w:t>(в случае направления уведомления о сносе);</w:t>
      </w:r>
    </w:p>
    <w:p w:rsidR="008B6DAC" w:rsidRDefault="003407DB" w:rsidP="008F779E">
      <w:pPr>
        <w:pStyle w:val="a3"/>
        <w:ind w:left="852" w:firstLine="0"/>
      </w:pPr>
      <w:r>
        <w:t>з)</w:t>
      </w:r>
      <w:r>
        <w:rPr>
          <w:spacing w:val="-6"/>
        </w:rPr>
        <w:t xml:space="preserve"> </w:t>
      </w:r>
      <w:r>
        <w:t>уведомление</w:t>
      </w:r>
      <w:r>
        <w:rPr>
          <w:spacing w:val="-7"/>
        </w:rPr>
        <w:t xml:space="preserve"> </w:t>
      </w:r>
      <w:r>
        <w:t>о</w:t>
      </w:r>
      <w:r>
        <w:rPr>
          <w:spacing w:val="-4"/>
        </w:rPr>
        <w:t xml:space="preserve"> </w:t>
      </w:r>
      <w:r>
        <w:t>завершении</w:t>
      </w:r>
      <w:r>
        <w:rPr>
          <w:spacing w:val="-5"/>
        </w:rPr>
        <w:t xml:space="preserve"> </w:t>
      </w:r>
      <w:r>
        <w:rPr>
          <w:spacing w:val="-2"/>
        </w:rPr>
        <w:t>сноса.</w:t>
      </w:r>
    </w:p>
    <w:p w:rsidR="008B6DAC" w:rsidRDefault="003407DB" w:rsidP="002147AC">
      <w:pPr>
        <w:pStyle w:val="a4"/>
        <w:numPr>
          <w:ilvl w:val="1"/>
          <w:numId w:val="13"/>
        </w:numPr>
        <w:tabs>
          <w:tab w:val="left" w:pos="1342"/>
        </w:tabs>
        <w:ind w:right="144" w:firstLine="707"/>
        <w:rPr>
          <w:sz w:val="28"/>
        </w:rPr>
      </w:pPr>
      <w:r>
        <w:rPr>
          <w:sz w:val="28"/>
        </w:rPr>
        <w:t>Исчерпывающий перечень необходимых для предоставления услуги документов (их копий или сведений, содержащихся в них), которые</w:t>
      </w:r>
      <w:r>
        <w:rPr>
          <w:spacing w:val="40"/>
          <w:sz w:val="28"/>
        </w:rPr>
        <w:t xml:space="preserve"> </w:t>
      </w:r>
      <w:r>
        <w:rPr>
          <w:sz w:val="28"/>
        </w:rPr>
        <w:t xml:space="preserve">запрашиваются Уполномоченным органом в порядке межведомственного информационного взаимодействия (в том числе с использованием единой </w:t>
      </w:r>
      <w:r>
        <w:rPr>
          <w:sz w:val="28"/>
        </w:rPr>
        <w:lastRenderedPageBreak/>
        <w:t>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8B6DAC" w:rsidRDefault="003407DB" w:rsidP="002147AC">
      <w:pPr>
        <w:pStyle w:val="a3"/>
        <w:ind w:right="150"/>
      </w:pPr>
      <w:r>
        <w:t>а)</w:t>
      </w:r>
      <w:r>
        <w:rPr>
          <w:spacing w:val="80"/>
          <w:w w:val="150"/>
        </w:rPr>
        <w:t xml:space="preserve"> </w:t>
      </w:r>
      <w: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B6DAC" w:rsidRDefault="003407DB" w:rsidP="002147AC">
      <w:pPr>
        <w:pStyle w:val="a3"/>
        <w:ind w:right="152"/>
      </w:pPr>
      <w:r>
        <w:t>б)</w:t>
      </w:r>
      <w:r>
        <w:rPr>
          <w:spacing w:val="80"/>
          <w:w w:val="150"/>
        </w:rPr>
        <w:t xml:space="preserve"> </w:t>
      </w:r>
      <w:r>
        <w:t>сведения из Единого государственного реестра недвижимости (в случае направления</w:t>
      </w:r>
      <w:r>
        <w:rPr>
          <w:spacing w:val="40"/>
        </w:rPr>
        <w:t xml:space="preserve"> </w:t>
      </w:r>
      <w:r>
        <w:t>уведомлений по объектам</w:t>
      </w:r>
      <w:r>
        <w:rPr>
          <w:spacing w:val="40"/>
        </w:rPr>
        <w:t xml:space="preserve"> </w:t>
      </w:r>
      <w:r>
        <w:t>недвижимости, права на которые зарегистрированы в Едином государственном реестре недвижимости).</w:t>
      </w:r>
    </w:p>
    <w:p w:rsidR="008B6DAC" w:rsidRDefault="003407DB" w:rsidP="002147AC">
      <w:pPr>
        <w:pStyle w:val="a3"/>
        <w:ind w:left="852" w:firstLine="0"/>
      </w:pPr>
      <w:r>
        <w:t>в)</w:t>
      </w:r>
      <w:r>
        <w:rPr>
          <w:spacing w:val="47"/>
          <w:w w:val="150"/>
        </w:rPr>
        <w:t xml:space="preserve"> </w:t>
      </w:r>
      <w:r>
        <w:t>решение</w:t>
      </w:r>
      <w:r>
        <w:rPr>
          <w:spacing w:val="-3"/>
        </w:rPr>
        <w:t xml:space="preserve"> </w:t>
      </w:r>
      <w:r>
        <w:t>суда</w:t>
      </w:r>
      <w:r>
        <w:rPr>
          <w:spacing w:val="-4"/>
        </w:rPr>
        <w:t xml:space="preserve"> </w:t>
      </w:r>
      <w:r>
        <w:t>о</w:t>
      </w:r>
      <w:r>
        <w:rPr>
          <w:spacing w:val="-3"/>
        </w:rPr>
        <w:t xml:space="preserve"> </w:t>
      </w:r>
      <w:r>
        <w:t>сносе</w:t>
      </w:r>
      <w:r>
        <w:rPr>
          <w:spacing w:val="-3"/>
        </w:rPr>
        <w:t xml:space="preserve"> </w:t>
      </w:r>
      <w:r>
        <w:t>объекта</w:t>
      </w:r>
      <w:r>
        <w:rPr>
          <w:spacing w:val="-4"/>
        </w:rPr>
        <w:t xml:space="preserve"> </w:t>
      </w:r>
      <w:r>
        <w:t>капитального</w:t>
      </w:r>
      <w:r>
        <w:rPr>
          <w:spacing w:val="-5"/>
        </w:rPr>
        <w:t xml:space="preserve"> </w:t>
      </w:r>
      <w:r>
        <w:rPr>
          <w:spacing w:val="-2"/>
        </w:rPr>
        <w:t>строительства:</w:t>
      </w:r>
    </w:p>
    <w:p w:rsidR="008B6DAC" w:rsidRDefault="003407DB" w:rsidP="002147AC">
      <w:pPr>
        <w:pStyle w:val="a3"/>
        <w:ind w:right="146"/>
      </w:pPr>
      <w:r>
        <w:t>г)</w:t>
      </w:r>
      <w:r>
        <w:rPr>
          <w:spacing w:val="80"/>
          <w:w w:val="150"/>
        </w:rPr>
        <w:t xml:space="preserve"> </w:t>
      </w:r>
      <w:r>
        <w:t>решение</w:t>
      </w:r>
      <w:r>
        <w:rPr>
          <w:spacing w:val="40"/>
        </w:rPr>
        <w:t xml:space="preserve"> </w:t>
      </w:r>
      <w:r>
        <w:t>органа</w:t>
      </w:r>
      <w:r>
        <w:rPr>
          <w:spacing w:val="40"/>
        </w:rPr>
        <w:t xml:space="preserve"> </w:t>
      </w:r>
      <w:r>
        <w:t>местного</w:t>
      </w:r>
      <w:r>
        <w:rPr>
          <w:spacing w:val="40"/>
        </w:rPr>
        <w:t xml:space="preserve"> </w:t>
      </w:r>
      <w:r>
        <w:t>самоуправления</w:t>
      </w:r>
      <w:r>
        <w:rPr>
          <w:spacing w:val="40"/>
        </w:rPr>
        <w:t xml:space="preserve"> </w:t>
      </w:r>
      <w:r>
        <w:t>о</w:t>
      </w:r>
      <w:r>
        <w:rPr>
          <w:spacing w:val="40"/>
        </w:rPr>
        <w:t xml:space="preserve"> </w:t>
      </w:r>
      <w:r>
        <w:t>сносе</w:t>
      </w:r>
      <w:r>
        <w:rPr>
          <w:spacing w:val="40"/>
        </w:rPr>
        <w:t xml:space="preserve"> </w:t>
      </w:r>
      <w:r>
        <w:t>объекта</w:t>
      </w:r>
      <w:r>
        <w:rPr>
          <w:spacing w:val="80"/>
        </w:rPr>
        <w:t xml:space="preserve"> </w:t>
      </w:r>
      <w:r>
        <w:t>капитального строительства».</w:t>
      </w:r>
    </w:p>
    <w:p w:rsidR="008B6DAC" w:rsidRDefault="003407DB" w:rsidP="002147AC">
      <w:pPr>
        <w:pStyle w:val="a4"/>
        <w:numPr>
          <w:ilvl w:val="1"/>
          <w:numId w:val="13"/>
        </w:numPr>
        <w:tabs>
          <w:tab w:val="left" w:pos="1578"/>
        </w:tabs>
        <w:ind w:right="141" w:firstLine="707"/>
        <w:rPr>
          <w:sz w:val="28"/>
        </w:rPr>
      </w:pPr>
      <w:r>
        <w:rPr>
          <w:sz w:val="28"/>
        </w:rPr>
        <w:t>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8B6DAC" w:rsidRDefault="003407DB" w:rsidP="002147AC">
      <w:pPr>
        <w:pStyle w:val="a3"/>
        <w:ind w:right="142"/>
      </w:pPr>
      <w:r>
        <w:t xml:space="preserve">В случае направления уведомления </w:t>
      </w:r>
      <w:r w:rsidR="00E30C35" w:rsidRPr="0091471B">
        <w:t>о планируемом</w:t>
      </w:r>
      <w:r w:rsidR="00E30C35" w:rsidRPr="0091471B">
        <w:rPr>
          <w:spacing w:val="-5"/>
        </w:rPr>
        <w:t xml:space="preserve"> </w:t>
      </w:r>
      <w:r w:rsidR="00E30C35" w:rsidRPr="0091471B">
        <w:t>сносе</w:t>
      </w:r>
      <w:r w:rsidR="00E30C35" w:rsidRPr="0091471B">
        <w:rPr>
          <w:spacing w:val="-6"/>
        </w:rPr>
        <w:t xml:space="preserve"> </w:t>
      </w:r>
      <w:r w:rsidR="00E30C35" w:rsidRPr="0091471B">
        <w:t>объекта</w:t>
      </w:r>
      <w:r w:rsidR="00E30C35" w:rsidRPr="0091471B">
        <w:rPr>
          <w:spacing w:val="-4"/>
        </w:rPr>
        <w:t xml:space="preserve"> </w:t>
      </w:r>
      <w:r w:rsidR="00E30C35" w:rsidRPr="0091471B">
        <w:t>капитального</w:t>
      </w:r>
      <w:r w:rsidR="00E30C35" w:rsidRPr="0091471B">
        <w:rPr>
          <w:spacing w:val="-4"/>
        </w:rPr>
        <w:t xml:space="preserve"> </w:t>
      </w:r>
      <w:r w:rsidR="00E30C35" w:rsidRPr="0091471B">
        <w:t>строительства</w:t>
      </w:r>
      <w:r w:rsidR="00E30C35" w:rsidRPr="0091471B">
        <w:rPr>
          <w:spacing w:val="-5"/>
        </w:rPr>
        <w:t xml:space="preserve"> </w:t>
      </w:r>
      <w:r w:rsidR="00E30C35" w:rsidRPr="0091471B">
        <w:t>и</w:t>
      </w:r>
      <w:r w:rsidR="00E30C35" w:rsidRPr="0091471B">
        <w:rPr>
          <w:spacing w:val="-7"/>
        </w:rPr>
        <w:t xml:space="preserve"> </w:t>
      </w:r>
      <w:r w:rsidR="00E30C35" w:rsidRPr="0091471B">
        <w:t>уведомления</w:t>
      </w:r>
      <w:r w:rsidR="00E30C35" w:rsidRPr="0091471B">
        <w:rPr>
          <w:spacing w:val="-7"/>
        </w:rPr>
        <w:t xml:space="preserve"> </w:t>
      </w:r>
      <w:r w:rsidR="00E30C35" w:rsidRPr="0091471B">
        <w:t>о завершении сноса объекта капитального строительства</w:t>
      </w:r>
      <w:r w:rsidR="00E30C35">
        <w:t xml:space="preserve"> </w:t>
      </w:r>
      <w:r>
        <w:t>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8B6DAC" w:rsidRDefault="003407DB" w:rsidP="002147AC">
      <w:pPr>
        <w:pStyle w:val="a4"/>
        <w:numPr>
          <w:ilvl w:val="1"/>
          <w:numId w:val="13"/>
        </w:numPr>
        <w:tabs>
          <w:tab w:val="left" w:pos="1480"/>
        </w:tabs>
        <w:ind w:right="141" w:firstLine="707"/>
        <w:rPr>
          <w:sz w:val="28"/>
        </w:rPr>
      </w:pPr>
      <w:r>
        <w:rPr>
          <w:sz w:val="28"/>
        </w:rPr>
        <w:t>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8B6DAC" w:rsidRDefault="003407DB" w:rsidP="002147AC">
      <w:pPr>
        <w:pStyle w:val="a4"/>
        <w:numPr>
          <w:ilvl w:val="1"/>
          <w:numId w:val="13"/>
        </w:numPr>
        <w:tabs>
          <w:tab w:val="left" w:pos="1481"/>
        </w:tabs>
        <w:ind w:left="1481" w:hanging="629"/>
        <w:rPr>
          <w:sz w:val="28"/>
        </w:rPr>
      </w:pPr>
      <w:r>
        <w:rPr>
          <w:sz w:val="28"/>
        </w:rPr>
        <w:t>Основания</w:t>
      </w:r>
      <w:r>
        <w:rPr>
          <w:spacing w:val="-12"/>
          <w:sz w:val="28"/>
        </w:rPr>
        <w:t xml:space="preserve"> </w:t>
      </w:r>
      <w:r>
        <w:rPr>
          <w:sz w:val="28"/>
        </w:rPr>
        <w:t>для</w:t>
      </w:r>
      <w:r>
        <w:rPr>
          <w:spacing w:val="-10"/>
          <w:sz w:val="28"/>
        </w:rPr>
        <w:t xml:space="preserve"> </w:t>
      </w:r>
      <w:r>
        <w:rPr>
          <w:sz w:val="28"/>
        </w:rPr>
        <w:t>отказа</w:t>
      </w:r>
      <w:r>
        <w:rPr>
          <w:spacing w:val="-8"/>
          <w:sz w:val="28"/>
        </w:rPr>
        <w:t xml:space="preserve"> </w:t>
      </w:r>
      <w:r>
        <w:rPr>
          <w:sz w:val="28"/>
        </w:rPr>
        <w:t>в</w:t>
      </w:r>
      <w:r>
        <w:rPr>
          <w:spacing w:val="-8"/>
          <w:sz w:val="28"/>
        </w:rPr>
        <w:t xml:space="preserve"> </w:t>
      </w:r>
      <w:r>
        <w:rPr>
          <w:sz w:val="28"/>
        </w:rPr>
        <w:t>предоставлении</w:t>
      </w:r>
      <w:r>
        <w:rPr>
          <w:spacing w:val="-7"/>
          <w:sz w:val="28"/>
        </w:rPr>
        <w:t xml:space="preserve"> </w:t>
      </w:r>
      <w:r w:rsidR="00DE4A5E">
        <w:rPr>
          <w:sz w:val="28"/>
        </w:rPr>
        <w:t>муниципальной</w:t>
      </w:r>
      <w:r>
        <w:rPr>
          <w:spacing w:val="-7"/>
          <w:sz w:val="28"/>
        </w:rPr>
        <w:t xml:space="preserve"> </w:t>
      </w:r>
      <w:r>
        <w:rPr>
          <w:spacing w:val="-2"/>
          <w:sz w:val="28"/>
        </w:rPr>
        <w:t>услуги:</w:t>
      </w:r>
    </w:p>
    <w:p w:rsidR="008B6DAC" w:rsidRDefault="003407DB" w:rsidP="002147AC">
      <w:pPr>
        <w:pStyle w:val="a3"/>
        <w:ind w:right="158"/>
      </w:pPr>
      <w:r>
        <w:t>В</w:t>
      </w:r>
      <w:r>
        <w:rPr>
          <w:spacing w:val="66"/>
          <w:w w:val="150"/>
        </w:rPr>
        <w:t xml:space="preserve"> </w:t>
      </w:r>
      <w:r>
        <w:t>случае</w:t>
      </w:r>
      <w:r>
        <w:rPr>
          <w:spacing w:val="80"/>
        </w:rPr>
        <w:t xml:space="preserve"> </w:t>
      </w:r>
      <w:r>
        <w:t>обращения</w:t>
      </w:r>
      <w:r>
        <w:rPr>
          <w:spacing w:val="28"/>
        </w:rPr>
        <w:t xml:space="preserve"> </w:t>
      </w:r>
      <w:r>
        <w:t>за</w:t>
      </w:r>
      <w:r>
        <w:rPr>
          <w:spacing w:val="80"/>
        </w:rPr>
        <w:t xml:space="preserve"> </w:t>
      </w:r>
      <w:r>
        <w:t>услугой</w:t>
      </w:r>
      <w:r>
        <w:rPr>
          <w:spacing w:val="80"/>
        </w:rPr>
        <w:t xml:space="preserve"> </w:t>
      </w:r>
      <w:r>
        <w:t>«Направление</w:t>
      </w:r>
      <w:r>
        <w:rPr>
          <w:spacing w:val="68"/>
        </w:rPr>
        <w:t xml:space="preserve"> </w:t>
      </w:r>
      <w:r>
        <w:t>уведомления о планируемом сносе объекта капитального строительства»:</w:t>
      </w:r>
    </w:p>
    <w:p w:rsidR="008B6DAC" w:rsidRDefault="003407DB" w:rsidP="002147AC">
      <w:pPr>
        <w:pStyle w:val="a4"/>
        <w:numPr>
          <w:ilvl w:val="0"/>
          <w:numId w:val="11"/>
        </w:numPr>
        <w:tabs>
          <w:tab w:val="left" w:pos="1557"/>
        </w:tabs>
        <w:ind w:right="148"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rsidR="008B6DAC" w:rsidRDefault="003407DB" w:rsidP="002147AC">
      <w:pPr>
        <w:pStyle w:val="a4"/>
        <w:numPr>
          <w:ilvl w:val="0"/>
          <w:numId w:val="11"/>
        </w:numPr>
        <w:tabs>
          <w:tab w:val="left" w:pos="1557"/>
        </w:tabs>
        <w:ind w:right="149" w:firstLine="707"/>
        <w:rPr>
          <w:sz w:val="28"/>
        </w:rPr>
      </w:pPr>
      <w:r>
        <w:rPr>
          <w:sz w:val="28"/>
        </w:rPr>
        <w:t>отсутствие документов (сведений), предусмотренных нормативными правовыми актами Российской Федерации;</w:t>
      </w:r>
    </w:p>
    <w:p w:rsidR="008B6DAC" w:rsidRDefault="003407DB" w:rsidP="002147AC">
      <w:pPr>
        <w:pStyle w:val="a4"/>
        <w:numPr>
          <w:ilvl w:val="0"/>
          <w:numId w:val="11"/>
        </w:numPr>
        <w:tabs>
          <w:tab w:val="left" w:pos="1557"/>
        </w:tabs>
        <w:ind w:right="147" w:firstLine="707"/>
        <w:rPr>
          <w:sz w:val="28"/>
        </w:rPr>
      </w:pPr>
      <w:r>
        <w:rPr>
          <w:sz w:val="28"/>
        </w:rPr>
        <w:t xml:space="preserve">заявитель не является правообладателем объекта капитального </w:t>
      </w:r>
      <w:r>
        <w:rPr>
          <w:spacing w:val="-2"/>
          <w:sz w:val="28"/>
        </w:rPr>
        <w:t>строительства;</w:t>
      </w:r>
    </w:p>
    <w:p w:rsidR="008B6DAC" w:rsidRDefault="003407DB" w:rsidP="002147AC">
      <w:pPr>
        <w:pStyle w:val="a4"/>
        <w:numPr>
          <w:ilvl w:val="0"/>
          <w:numId w:val="11"/>
        </w:numPr>
        <w:tabs>
          <w:tab w:val="left" w:pos="1557"/>
        </w:tabs>
        <w:ind w:right="146" w:firstLine="707"/>
        <w:rPr>
          <w:sz w:val="28"/>
        </w:rPr>
      </w:pPr>
      <w:r>
        <w:rPr>
          <w:sz w:val="28"/>
        </w:rPr>
        <w:t xml:space="preserve">уведомление о сносе содержит сведения об объекте, который </w:t>
      </w:r>
      <w:r>
        <w:rPr>
          <w:sz w:val="28"/>
        </w:rPr>
        <w:lastRenderedPageBreak/>
        <w:t>не является объектом капитального строительства.</w:t>
      </w:r>
    </w:p>
    <w:p w:rsidR="008B6DAC" w:rsidRDefault="003407DB" w:rsidP="002147AC">
      <w:pPr>
        <w:pStyle w:val="a3"/>
        <w:ind w:right="144"/>
      </w:pPr>
      <w:r>
        <w:t>В</w:t>
      </w:r>
      <w:r>
        <w:rPr>
          <w:spacing w:val="40"/>
        </w:rPr>
        <w:t xml:space="preserve"> </w:t>
      </w:r>
      <w:r>
        <w:t>случае</w:t>
      </w:r>
      <w:r>
        <w:rPr>
          <w:spacing w:val="40"/>
        </w:rPr>
        <w:t xml:space="preserve"> </w:t>
      </w:r>
      <w:r>
        <w:t>обращения</w:t>
      </w:r>
      <w:r>
        <w:rPr>
          <w:spacing w:val="40"/>
        </w:rPr>
        <w:t xml:space="preserve"> </w:t>
      </w:r>
      <w:r>
        <w:t>за</w:t>
      </w:r>
      <w:r>
        <w:rPr>
          <w:spacing w:val="80"/>
          <w:w w:val="150"/>
        </w:rPr>
        <w:t xml:space="preserve"> </w:t>
      </w:r>
      <w:r>
        <w:t>услугой</w:t>
      </w:r>
      <w:r>
        <w:rPr>
          <w:spacing w:val="40"/>
        </w:rPr>
        <w:t xml:space="preserve"> </w:t>
      </w:r>
      <w:r>
        <w:t>«Направление уведомления о завершении сноса объекта капитального строительства»:</w:t>
      </w:r>
    </w:p>
    <w:p w:rsidR="008B6DAC" w:rsidRDefault="003407DB" w:rsidP="002147AC">
      <w:pPr>
        <w:pStyle w:val="a4"/>
        <w:numPr>
          <w:ilvl w:val="0"/>
          <w:numId w:val="10"/>
        </w:numPr>
        <w:tabs>
          <w:tab w:val="left" w:pos="1557"/>
        </w:tabs>
        <w:ind w:right="147"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rsidR="008B6DAC" w:rsidRDefault="003407DB" w:rsidP="002147AC">
      <w:pPr>
        <w:pStyle w:val="a4"/>
        <w:numPr>
          <w:ilvl w:val="0"/>
          <w:numId w:val="10"/>
        </w:numPr>
        <w:tabs>
          <w:tab w:val="left" w:pos="1557"/>
        </w:tabs>
        <w:ind w:right="149" w:firstLine="707"/>
        <w:rPr>
          <w:sz w:val="28"/>
        </w:rPr>
      </w:pPr>
      <w:r>
        <w:rPr>
          <w:sz w:val="28"/>
        </w:rPr>
        <w:t>отсутствие документов (сведений), предусмотренных нормативными правовыми актами Российской Федерации».</w:t>
      </w:r>
    </w:p>
    <w:p w:rsidR="008B6DAC" w:rsidRDefault="003407DB" w:rsidP="002147AC">
      <w:pPr>
        <w:pStyle w:val="a4"/>
        <w:numPr>
          <w:ilvl w:val="1"/>
          <w:numId w:val="13"/>
        </w:numPr>
        <w:tabs>
          <w:tab w:val="left" w:pos="1480"/>
        </w:tabs>
        <w:ind w:right="141" w:firstLine="707"/>
        <w:rPr>
          <w:sz w:val="28"/>
        </w:rPr>
      </w:pPr>
      <w:r>
        <w:rPr>
          <w:sz w:val="28"/>
        </w:rPr>
        <w:t>Исчерпывающий перечень оснований для отказа в приеме документов, указанных в пункте 2.</w:t>
      </w:r>
      <w:r w:rsidR="008F4FD7">
        <w:rPr>
          <w:sz w:val="28"/>
        </w:rPr>
        <w:t>7</w:t>
      </w:r>
      <w:r>
        <w:rPr>
          <w:sz w:val="28"/>
        </w:rPr>
        <w:t xml:space="preserve"> настоящего Административного регламента, в том числе представленных в электронной форме:</w:t>
      </w:r>
    </w:p>
    <w:p w:rsidR="008B6DAC" w:rsidRDefault="003407DB" w:rsidP="002147AC">
      <w:pPr>
        <w:pStyle w:val="a3"/>
        <w:ind w:right="142"/>
      </w:pPr>
      <w:r>
        <w:t>а)</w:t>
      </w:r>
      <w:r>
        <w:rPr>
          <w:spacing w:val="-3"/>
        </w:rPr>
        <w:t xml:space="preserve"> </w:t>
      </w:r>
      <w:r>
        <w:t>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8B6DAC" w:rsidRDefault="003407DB" w:rsidP="002147AC">
      <w:pPr>
        <w:pStyle w:val="a3"/>
        <w:ind w:right="148"/>
      </w:pPr>
      <w:r>
        <w:t>б)</w:t>
      </w:r>
      <w:r>
        <w:rPr>
          <w:spacing w:val="-2"/>
        </w:rPr>
        <w:t xml:space="preserve"> </w:t>
      </w:r>
      <w: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B6DAC" w:rsidRDefault="003407DB" w:rsidP="002147AC">
      <w:pPr>
        <w:pStyle w:val="a3"/>
        <w:ind w:right="151"/>
      </w:pPr>
      <w:r>
        <w:t>в)</w:t>
      </w:r>
      <w:r>
        <w:rPr>
          <w:spacing w:val="-3"/>
        </w:rPr>
        <w:t xml:space="preserve"> </w:t>
      </w:r>
      <w:r>
        <w:t>представленные</w:t>
      </w:r>
      <w:r>
        <w:rPr>
          <w:spacing w:val="40"/>
        </w:rPr>
        <w:t xml:space="preserve"> </w:t>
      </w:r>
      <w:r>
        <w:t>заявителем</w:t>
      </w:r>
      <w:r>
        <w:rPr>
          <w:spacing w:val="40"/>
        </w:rPr>
        <w:t xml:space="preserve"> </w:t>
      </w:r>
      <w:r>
        <w:t>документы</w:t>
      </w:r>
      <w:r>
        <w:rPr>
          <w:spacing w:val="40"/>
        </w:rPr>
        <w:t xml:space="preserve"> </w:t>
      </w:r>
      <w:r>
        <w:t>содержат</w:t>
      </w:r>
      <w:r>
        <w:rPr>
          <w:spacing w:val="40"/>
        </w:rPr>
        <w:t xml:space="preserve"> </w:t>
      </w:r>
      <w:r>
        <w:t>подчистки и исправления текста, не заверенные в порядке, установленном законодательством Российской Федерации;</w:t>
      </w:r>
    </w:p>
    <w:p w:rsidR="008B6DAC" w:rsidRDefault="003407DB" w:rsidP="002147AC">
      <w:pPr>
        <w:pStyle w:val="a3"/>
        <w:ind w:right="149"/>
      </w:pPr>
      <w:r>
        <w:t>г)</w:t>
      </w:r>
      <w:r>
        <w:rPr>
          <w:spacing w:val="-4"/>
        </w:rPr>
        <w:t xml:space="preserve"> </w:t>
      </w:r>
      <w:r>
        <w:t>представленные в электронной форме документы содержат повреждения, наличие которых не позволяет в</w:t>
      </w:r>
      <w:r>
        <w:rPr>
          <w:spacing w:val="-1"/>
        </w:rPr>
        <w:t xml:space="preserve"> </w:t>
      </w:r>
      <w:r>
        <w:t>полном</w:t>
      </w:r>
      <w:r>
        <w:rPr>
          <w:spacing w:val="-1"/>
        </w:rPr>
        <w:t xml:space="preserve"> </w:t>
      </w:r>
      <w:r>
        <w:t>объеме получить информацию</w:t>
      </w:r>
      <w:r>
        <w:rPr>
          <w:spacing w:val="-1"/>
        </w:rPr>
        <w:t xml:space="preserve"> </w:t>
      </w:r>
      <w:r>
        <w:t>и сведения, содержащиеся в документах;</w:t>
      </w:r>
    </w:p>
    <w:p w:rsidR="008B6DAC" w:rsidRDefault="003407DB" w:rsidP="002147AC">
      <w:pPr>
        <w:pStyle w:val="a3"/>
        <w:ind w:right="141"/>
      </w:pPr>
      <w:r>
        <w:t>д)</w:t>
      </w:r>
      <w:r>
        <w:rPr>
          <w:spacing w:val="-2"/>
        </w:rPr>
        <w:t xml:space="preserve"> </w:t>
      </w:r>
      <w:r>
        <w:t>уведомление о сносе, уведомление о завершении сноса и документы, указанные в пункте 2.</w:t>
      </w:r>
      <w:r w:rsidR="008F4FD7">
        <w:t>7</w:t>
      </w:r>
      <w:r>
        <w:t xml:space="preserve">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8B6DAC" w:rsidRDefault="003407DB" w:rsidP="002147AC">
      <w:pPr>
        <w:pStyle w:val="a3"/>
        <w:ind w:right="149"/>
      </w:pPr>
      <w: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B6DAC" w:rsidRDefault="003407DB" w:rsidP="002147AC">
      <w:pPr>
        <w:pStyle w:val="a3"/>
        <w:ind w:right="151"/>
      </w:pPr>
      <w:r>
        <w:t>ж) неполное заполнение полей в форме уведомления, в том числе в интерактивной форме уведомления на ЕПГУ;</w:t>
      </w:r>
    </w:p>
    <w:p w:rsidR="008B6DAC" w:rsidRDefault="003407DB" w:rsidP="002147AC">
      <w:pPr>
        <w:pStyle w:val="a3"/>
        <w:ind w:right="150"/>
      </w:pPr>
      <w:r>
        <w:t>з) представление неполного комплекта документов, необходимых для предоставления услуги».</w:t>
      </w:r>
    </w:p>
    <w:p w:rsidR="008B6DAC" w:rsidRDefault="003407DB" w:rsidP="002147AC">
      <w:pPr>
        <w:pStyle w:val="a4"/>
        <w:numPr>
          <w:ilvl w:val="1"/>
          <w:numId w:val="13"/>
        </w:numPr>
        <w:tabs>
          <w:tab w:val="left" w:pos="1481"/>
        </w:tabs>
        <w:ind w:right="141" w:firstLine="707"/>
        <w:rPr>
          <w:sz w:val="28"/>
        </w:rPr>
      </w:pPr>
      <w:r>
        <w:rPr>
          <w:sz w:val="28"/>
        </w:rPr>
        <w:t>Решение об отказе в приеме документов, указанных в пункте 2.</w:t>
      </w:r>
      <w:r w:rsidR="008F4FD7">
        <w:rPr>
          <w:sz w:val="28"/>
        </w:rPr>
        <w:t>7</w:t>
      </w:r>
      <w:r>
        <w:rPr>
          <w:sz w:val="28"/>
        </w:rPr>
        <w:t xml:space="preserve"> настоящего Административного регламента, оформляется по форме согласно Приложению № 1 к настоящему Административному регламенту.</w:t>
      </w:r>
    </w:p>
    <w:p w:rsidR="008B6DAC" w:rsidRDefault="003407DB" w:rsidP="002147AC">
      <w:pPr>
        <w:pStyle w:val="a4"/>
        <w:numPr>
          <w:ilvl w:val="1"/>
          <w:numId w:val="13"/>
        </w:numPr>
        <w:tabs>
          <w:tab w:val="left" w:pos="1578"/>
        </w:tabs>
        <w:ind w:right="143" w:firstLine="707"/>
        <w:rPr>
          <w:sz w:val="28"/>
        </w:rPr>
      </w:pPr>
      <w:proofErr w:type="gramStart"/>
      <w:r>
        <w:rPr>
          <w:sz w:val="28"/>
        </w:rPr>
        <w:t>Решение об отказе в приеме документов, указанных в пункте 2.</w:t>
      </w:r>
      <w:r w:rsidR="008F4FD7">
        <w:rPr>
          <w:sz w:val="28"/>
        </w:rPr>
        <w:t xml:space="preserve">7 </w:t>
      </w:r>
      <w:r>
        <w:rPr>
          <w:sz w:val="28"/>
        </w:rPr>
        <w:t xml:space="preserve">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Pr>
          <w:sz w:val="28"/>
        </w:rPr>
        <w:lastRenderedPageBreak/>
        <w:t>Уполномоченный орган.</w:t>
      </w:r>
      <w:proofErr w:type="gramEnd"/>
    </w:p>
    <w:p w:rsidR="008B6DAC" w:rsidRDefault="003407DB" w:rsidP="002147AC">
      <w:pPr>
        <w:pStyle w:val="a4"/>
        <w:numPr>
          <w:ilvl w:val="1"/>
          <w:numId w:val="13"/>
        </w:numPr>
        <w:tabs>
          <w:tab w:val="left" w:pos="1597"/>
        </w:tabs>
        <w:ind w:right="140" w:firstLine="707"/>
        <w:rPr>
          <w:sz w:val="28"/>
        </w:rPr>
      </w:pPr>
      <w:r>
        <w:rPr>
          <w:sz w:val="28"/>
        </w:rPr>
        <w:t>Отказ в приеме документов, указанных в пункте 2.</w:t>
      </w:r>
      <w:r w:rsidR="008F4FD7">
        <w:rPr>
          <w:sz w:val="28"/>
        </w:rPr>
        <w:t>7</w:t>
      </w:r>
      <w:r>
        <w:rPr>
          <w:sz w:val="28"/>
        </w:rPr>
        <w:t xml:space="preserve"> настоящего Административного регламента, не препятствует повторному обращению</w:t>
      </w:r>
      <w:r>
        <w:rPr>
          <w:spacing w:val="40"/>
          <w:sz w:val="28"/>
        </w:rPr>
        <w:t xml:space="preserve"> </w:t>
      </w:r>
      <w:r>
        <w:rPr>
          <w:sz w:val="28"/>
        </w:rPr>
        <w:t>заявителя в Уполномоченный орган за получением услуги.</w:t>
      </w:r>
    </w:p>
    <w:p w:rsidR="008B6DAC" w:rsidRDefault="003407DB" w:rsidP="002147AC">
      <w:pPr>
        <w:pStyle w:val="a4"/>
        <w:numPr>
          <w:ilvl w:val="1"/>
          <w:numId w:val="13"/>
        </w:numPr>
        <w:tabs>
          <w:tab w:val="left" w:pos="1480"/>
        </w:tabs>
        <w:ind w:left="1480" w:hanging="628"/>
        <w:rPr>
          <w:sz w:val="28"/>
        </w:rPr>
      </w:pPr>
      <w:r>
        <w:rPr>
          <w:sz w:val="28"/>
        </w:rPr>
        <w:t>Результатом</w:t>
      </w:r>
      <w:r>
        <w:rPr>
          <w:spacing w:val="-11"/>
          <w:sz w:val="28"/>
        </w:rPr>
        <w:t xml:space="preserve"> </w:t>
      </w:r>
      <w:r>
        <w:rPr>
          <w:sz w:val="28"/>
        </w:rPr>
        <w:t>предоставления</w:t>
      </w:r>
      <w:r>
        <w:rPr>
          <w:spacing w:val="-10"/>
          <w:sz w:val="28"/>
        </w:rPr>
        <w:t xml:space="preserve"> </w:t>
      </w:r>
      <w:r>
        <w:rPr>
          <w:sz w:val="28"/>
        </w:rPr>
        <w:t>услуги</w:t>
      </w:r>
      <w:r>
        <w:rPr>
          <w:spacing w:val="-8"/>
          <w:sz w:val="28"/>
        </w:rPr>
        <w:t xml:space="preserve"> </w:t>
      </w:r>
      <w:r>
        <w:rPr>
          <w:spacing w:val="-2"/>
          <w:sz w:val="28"/>
        </w:rPr>
        <w:t>является:</w:t>
      </w:r>
    </w:p>
    <w:p w:rsidR="008B6DAC" w:rsidRDefault="003407DB" w:rsidP="002147AC">
      <w:pPr>
        <w:pStyle w:val="a3"/>
        <w:ind w:right="149"/>
      </w:pPr>
      <w:r>
        <w:t>а)</w:t>
      </w:r>
      <w:r>
        <w:rPr>
          <w:spacing w:val="-3"/>
        </w:rPr>
        <w:t xml:space="preserve"> </w:t>
      </w:r>
      <w:r>
        <w:t>размещение этих уведомления и документов в информационной системе обеспечения градостроительной деятельности.</w:t>
      </w:r>
    </w:p>
    <w:p w:rsidR="008B6DAC" w:rsidRDefault="003407DB" w:rsidP="002147AC">
      <w:pPr>
        <w:pStyle w:val="a4"/>
        <w:numPr>
          <w:ilvl w:val="1"/>
          <w:numId w:val="13"/>
        </w:numPr>
        <w:tabs>
          <w:tab w:val="left" w:pos="1626"/>
        </w:tabs>
        <w:ind w:right="136" w:firstLine="707"/>
        <w:rPr>
          <w:sz w:val="28"/>
        </w:rPr>
      </w:pPr>
      <w:r>
        <w:rPr>
          <w:sz w:val="28"/>
        </w:rPr>
        <w:t>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Pr>
          <w:sz w:val="28"/>
        </w:rPr>
        <w:t>о-</w:t>
      </w:r>
      <w:proofErr w:type="gramEnd"/>
      <w:r>
        <w:rPr>
          <w:sz w:val="28"/>
        </w:rPr>
        <w:t xml:space="preserve"> правовому регулированию в сфере строительства, архитектуры, </w:t>
      </w:r>
      <w:r>
        <w:rPr>
          <w:spacing w:val="-2"/>
          <w:sz w:val="28"/>
        </w:rPr>
        <w:t>градостроительства.</w:t>
      </w:r>
    </w:p>
    <w:p w:rsidR="008B6DAC" w:rsidRDefault="003407DB" w:rsidP="002147AC">
      <w:pPr>
        <w:pStyle w:val="a4"/>
        <w:numPr>
          <w:ilvl w:val="1"/>
          <w:numId w:val="13"/>
        </w:numPr>
        <w:tabs>
          <w:tab w:val="left" w:pos="1482"/>
        </w:tabs>
        <w:ind w:left="1482" w:hanging="630"/>
        <w:rPr>
          <w:sz w:val="28"/>
        </w:rPr>
      </w:pPr>
      <w:r>
        <w:rPr>
          <w:sz w:val="28"/>
        </w:rPr>
        <w:t>Предоставление</w:t>
      </w:r>
      <w:r>
        <w:rPr>
          <w:spacing w:val="-10"/>
          <w:sz w:val="28"/>
        </w:rPr>
        <w:t xml:space="preserve"> </w:t>
      </w:r>
      <w:r>
        <w:rPr>
          <w:sz w:val="28"/>
        </w:rPr>
        <w:t>услуги</w:t>
      </w:r>
      <w:r>
        <w:rPr>
          <w:spacing w:val="-8"/>
          <w:sz w:val="28"/>
        </w:rPr>
        <w:t xml:space="preserve"> </w:t>
      </w:r>
      <w:r>
        <w:rPr>
          <w:sz w:val="28"/>
        </w:rPr>
        <w:t>осуществляется</w:t>
      </w:r>
      <w:r>
        <w:rPr>
          <w:spacing w:val="-11"/>
          <w:sz w:val="28"/>
        </w:rPr>
        <w:t xml:space="preserve"> </w:t>
      </w:r>
      <w:r>
        <w:rPr>
          <w:sz w:val="28"/>
        </w:rPr>
        <w:t>без</w:t>
      </w:r>
      <w:r>
        <w:rPr>
          <w:spacing w:val="-9"/>
          <w:sz w:val="28"/>
        </w:rPr>
        <w:t xml:space="preserve"> </w:t>
      </w:r>
      <w:r>
        <w:rPr>
          <w:sz w:val="28"/>
        </w:rPr>
        <w:t>взимания</w:t>
      </w:r>
      <w:r>
        <w:rPr>
          <w:spacing w:val="-11"/>
          <w:sz w:val="28"/>
        </w:rPr>
        <w:t xml:space="preserve"> </w:t>
      </w:r>
      <w:r>
        <w:rPr>
          <w:spacing w:val="-2"/>
          <w:sz w:val="28"/>
        </w:rPr>
        <w:t>платы.</w:t>
      </w:r>
    </w:p>
    <w:p w:rsidR="008B6DAC" w:rsidRDefault="003407DB" w:rsidP="002147AC">
      <w:pPr>
        <w:pStyle w:val="a4"/>
        <w:numPr>
          <w:ilvl w:val="1"/>
          <w:numId w:val="13"/>
        </w:numPr>
        <w:tabs>
          <w:tab w:val="left" w:pos="1481"/>
        </w:tabs>
        <w:ind w:right="142" w:firstLine="707"/>
        <w:rPr>
          <w:sz w:val="28"/>
        </w:rPr>
      </w:pPr>
      <w:r>
        <w:rPr>
          <w:sz w:val="28"/>
        </w:rPr>
        <w:t>Сведения о ходе рассмотрения уведомления о сносе, уведомления о завершении</w:t>
      </w:r>
      <w:r>
        <w:rPr>
          <w:spacing w:val="-3"/>
          <w:sz w:val="28"/>
        </w:rPr>
        <w:t xml:space="preserve"> </w:t>
      </w:r>
      <w:r>
        <w:rPr>
          <w:sz w:val="28"/>
        </w:rPr>
        <w:t>сноса,</w:t>
      </w:r>
      <w:r>
        <w:rPr>
          <w:spacing w:val="-4"/>
          <w:sz w:val="28"/>
        </w:rPr>
        <w:t xml:space="preserve"> </w:t>
      </w:r>
      <w:r>
        <w:rPr>
          <w:sz w:val="28"/>
        </w:rPr>
        <w:t>направленного</w:t>
      </w:r>
      <w:r>
        <w:rPr>
          <w:spacing w:val="-2"/>
          <w:sz w:val="28"/>
        </w:rPr>
        <w:t xml:space="preserve"> </w:t>
      </w:r>
      <w:r>
        <w:rPr>
          <w:sz w:val="28"/>
        </w:rPr>
        <w:t>способом,</w:t>
      </w:r>
      <w:r>
        <w:rPr>
          <w:spacing w:val="-4"/>
          <w:sz w:val="28"/>
        </w:rPr>
        <w:t xml:space="preserve"> </w:t>
      </w:r>
      <w:r>
        <w:rPr>
          <w:sz w:val="28"/>
        </w:rPr>
        <w:t>указанным</w:t>
      </w:r>
      <w:r>
        <w:rPr>
          <w:spacing w:val="-3"/>
          <w:sz w:val="28"/>
        </w:rPr>
        <w:t xml:space="preserve"> </w:t>
      </w:r>
      <w:r>
        <w:rPr>
          <w:sz w:val="28"/>
        </w:rPr>
        <w:t>в</w:t>
      </w:r>
      <w:r>
        <w:rPr>
          <w:spacing w:val="-2"/>
          <w:sz w:val="28"/>
        </w:rPr>
        <w:t xml:space="preserve"> </w:t>
      </w:r>
      <w:r>
        <w:rPr>
          <w:sz w:val="28"/>
        </w:rPr>
        <w:t>подпункте</w:t>
      </w:r>
      <w:r>
        <w:rPr>
          <w:spacing w:val="-1"/>
          <w:sz w:val="28"/>
        </w:rPr>
        <w:t xml:space="preserve"> </w:t>
      </w:r>
      <w:r>
        <w:rPr>
          <w:sz w:val="28"/>
        </w:rPr>
        <w:t>«а»</w:t>
      </w:r>
      <w:r>
        <w:rPr>
          <w:spacing w:val="-4"/>
          <w:sz w:val="28"/>
        </w:rPr>
        <w:t xml:space="preserve"> </w:t>
      </w:r>
      <w:r>
        <w:rPr>
          <w:sz w:val="28"/>
        </w:rPr>
        <w:t>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8B6DAC" w:rsidRDefault="003407DB" w:rsidP="002147AC">
      <w:pPr>
        <w:pStyle w:val="a3"/>
        <w:ind w:right="142"/>
      </w:pPr>
      <w:r>
        <w:t>Сведения о ходе рассмотрения уведомления о сносе, уведомления о завершении</w:t>
      </w:r>
      <w:r>
        <w:rPr>
          <w:spacing w:val="-4"/>
        </w:rPr>
        <w:t xml:space="preserve"> </w:t>
      </w:r>
      <w:r>
        <w:t>сноса,</w:t>
      </w:r>
      <w:r>
        <w:rPr>
          <w:spacing w:val="-6"/>
        </w:rPr>
        <w:t xml:space="preserve"> </w:t>
      </w:r>
      <w:r>
        <w:t>направленного</w:t>
      </w:r>
      <w:r>
        <w:rPr>
          <w:spacing w:val="-3"/>
        </w:rPr>
        <w:t xml:space="preserve"> </w:t>
      </w:r>
      <w:r>
        <w:t>способом,</w:t>
      </w:r>
      <w:r>
        <w:rPr>
          <w:spacing w:val="-6"/>
        </w:rPr>
        <w:t xml:space="preserve"> </w:t>
      </w:r>
      <w:r>
        <w:t>указанным</w:t>
      </w:r>
      <w:r>
        <w:rPr>
          <w:spacing w:val="-3"/>
        </w:rPr>
        <w:t xml:space="preserve"> </w:t>
      </w:r>
      <w:r>
        <w:t>в</w:t>
      </w:r>
      <w:r>
        <w:rPr>
          <w:spacing w:val="-5"/>
        </w:rPr>
        <w:t xml:space="preserve"> </w:t>
      </w:r>
      <w:r>
        <w:t>подпункте</w:t>
      </w:r>
      <w:r>
        <w:rPr>
          <w:spacing w:val="-2"/>
        </w:rPr>
        <w:t xml:space="preserve"> </w:t>
      </w:r>
      <w:r>
        <w:t>«б»</w:t>
      </w:r>
      <w:r>
        <w:rPr>
          <w:spacing w:val="-5"/>
        </w:rPr>
        <w:t xml:space="preserve"> </w:t>
      </w:r>
      <w:r>
        <w:t>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B6DAC" w:rsidRDefault="003407DB" w:rsidP="002147AC">
      <w:pPr>
        <w:pStyle w:val="a3"/>
        <w:ind w:right="146"/>
      </w:pPr>
      <w:r>
        <w:t>а) на бумажном носителе посредством личного обращения в Уполномоченный орган, в том числе через многофункциональный центр либо посредством</w:t>
      </w:r>
      <w:r>
        <w:rPr>
          <w:spacing w:val="-3"/>
        </w:rPr>
        <w:t xml:space="preserve"> </w:t>
      </w:r>
      <w:r>
        <w:t>почтового</w:t>
      </w:r>
      <w:r>
        <w:rPr>
          <w:spacing w:val="-4"/>
        </w:rPr>
        <w:t xml:space="preserve"> </w:t>
      </w:r>
      <w:r>
        <w:t>отправления с объявленной ценностью при его пересылке, описью вложения и уведомлением о вручении;</w:t>
      </w:r>
    </w:p>
    <w:p w:rsidR="008B6DAC" w:rsidRDefault="003407DB" w:rsidP="002147AC">
      <w:pPr>
        <w:pStyle w:val="a3"/>
        <w:ind w:left="852" w:firstLine="0"/>
      </w:pPr>
      <w:r>
        <w:t>б)</w:t>
      </w:r>
      <w:r>
        <w:rPr>
          <w:spacing w:val="-7"/>
        </w:rPr>
        <w:t xml:space="preserve"> </w:t>
      </w:r>
      <w:r>
        <w:t>в</w:t>
      </w:r>
      <w:r>
        <w:rPr>
          <w:spacing w:val="-7"/>
        </w:rPr>
        <w:t xml:space="preserve"> </w:t>
      </w:r>
      <w:r>
        <w:t>электронной</w:t>
      </w:r>
      <w:r>
        <w:rPr>
          <w:spacing w:val="-7"/>
        </w:rPr>
        <w:t xml:space="preserve"> </w:t>
      </w:r>
      <w:r>
        <w:t>форме</w:t>
      </w:r>
      <w:r>
        <w:rPr>
          <w:spacing w:val="-7"/>
        </w:rPr>
        <w:t xml:space="preserve"> </w:t>
      </w:r>
      <w:r>
        <w:t>посредством</w:t>
      </w:r>
      <w:r>
        <w:rPr>
          <w:spacing w:val="-7"/>
        </w:rPr>
        <w:t xml:space="preserve"> </w:t>
      </w:r>
      <w:r>
        <w:t>электронной</w:t>
      </w:r>
      <w:r>
        <w:rPr>
          <w:spacing w:val="-9"/>
        </w:rPr>
        <w:t xml:space="preserve"> </w:t>
      </w:r>
      <w:r>
        <w:rPr>
          <w:spacing w:val="-2"/>
        </w:rPr>
        <w:t>почты.</w:t>
      </w:r>
    </w:p>
    <w:p w:rsidR="008B6DAC" w:rsidRDefault="003407DB" w:rsidP="002147AC">
      <w:pPr>
        <w:pStyle w:val="a3"/>
        <w:ind w:right="138"/>
      </w:pPr>
      <w: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w:t>
      </w:r>
      <w:r>
        <w:rPr>
          <w:spacing w:val="-2"/>
        </w:rPr>
        <w:t>запроса.</w:t>
      </w:r>
    </w:p>
    <w:p w:rsidR="008B6DAC" w:rsidRDefault="00C761CA" w:rsidP="00A106F2">
      <w:pPr>
        <w:pStyle w:val="a4"/>
        <w:tabs>
          <w:tab w:val="left" w:pos="1614"/>
        </w:tabs>
        <w:ind w:left="0" w:right="144" w:firstLine="851"/>
        <w:rPr>
          <w:sz w:val="28"/>
        </w:rPr>
      </w:pPr>
      <w:r>
        <w:rPr>
          <w:sz w:val="28"/>
        </w:rPr>
        <w:t>2.20.</w:t>
      </w:r>
      <w:r w:rsidR="003407DB">
        <w:rPr>
          <w:sz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w:t>
      </w:r>
      <w:r w:rsidR="003407DB">
        <w:rPr>
          <w:spacing w:val="-2"/>
          <w:sz w:val="28"/>
        </w:rPr>
        <w:t>минут.</w:t>
      </w:r>
    </w:p>
    <w:p w:rsidR="008B6DAC" w:rsidRDefault="003407DB" w:rsidP="002147AC">
      <w:pPr>
        <w:pStyle w:val="a4"/>
        <w:numPr>
          <w:ilvl w:val="1"/>
          <w:numId w:val="7"/>
        </w:numPr>
        <w:tabs>
          <w:tab w:val="left" w:pos="1771"/>
        </w:tabs>
        <w:ind w:right="146" w:firstLine="707"/>
        <w:rPr>
          <w:sz w:val="28"/>
        </w:rPr>
      </w:pPr>
      <w:r>
        <w:rPr>
          <w:sz w:val="28"/>
        </w:rPr>
        <w:t>Услуги, необходимые и обязательные для предоставления муниципальной услуги, отсутствуют.</w:t>
      </w:r>
    </w:p>
    <w:p w:rsidR="008B6DAC" w:rsidRPr="00A106F2" w:rsidRDefault="00A106F2" w:rsidP="003E72C8">
      <w:pPr>
        <w:tabs>
          <w:tab w:val="left" w:pos="1705"/>
        </w:tabs>
        <w:ind w:left="142" w:right="144" w:hanging="855"/>
        <w:rPr>
          <w:sz w:val="28"/>
        </w:rPr>
      </w:pPr>
      <w:r>
        <w:rPr>
          <w:sz w:val="28"/>
        </w:rPr>
        <w:t xml:space="preserve">                      2.22. </w:t>
      </w:r>
      <w:r w:rsidR="003407DB" w:rsidRPr="00A106F2">
        <w:rPr>
          <w:sz w:val="28"/>
        </w:rPr>
        <w:t xml:space="preserve">При предоставлении </w:t>
      </w:r>
      <w:r w:rsidR="00B924DB" w:rsidRPr="00A106F2">
        <w:rPr>
          <w:sz w:val="28"/>
        </w:rPr>
        <w:t>муниципальной</w:t>
      </w:r>
      <w:r w:rsidR="003407DB" w:rsidRPr="00A106F2">
        <w:rPr>
          <w:sz w:val="28"/>
        </w:rPr>
        <w:t xml:space="preserve"> услуги запрещается </w:t>
      </w:r>
      <w:r w:rsidR="003407DB" w:rsidRPr="00A106F2">
        <w:rPr>
          <w:sz w:val="28"/>
        </w:rPr>
        <w:lastRenderedPageBreak/>
        <w:t xml:space="preserve">требовать от </w:t>
      </w:r>
      <w:r>
        <w:rPr>
          <w:sz w:val="28"/>
        </w:rPr>
        <w:t xml:space="preserve">               </w:t>
      </w:r>
      <w:r w:rsidR="003E72C8">
        <w:rPr>
          <w:sz w:val="28"/>
        </w:rPr>
        <w:t xml:space="preserve">                        </w:t>
      </w:r>
      <w:r w:rsidR="003407DB" w:rsidRPr="00A106F2">
        <w:rPr>
          <w:sz w:val="28"/>
        </w:rPr>
        <w:t>заявителя:</w:t>
      </w:r>
    </w:p>
    <w:p w:rsidR="003407DB" w:rsidRDefault="003407DB" w:rsidP="002147AC">
      <w:pPr>
        <w:pStyle w:val="a3"/>
        <w:ind w:right="140"/>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6DAC" w:rsidRDefault="003407DB" w:rsidP="002147AC">
      <w:pPr>
        <w:pStyle w:val="a3"/>
        <w:ind w:right="140"/>
      </w:pPr>
      <w:proofErr w:type="gramStart"/>
      <w:r>
        <w:t>Представления документов и информации, которые в соответствии с нормативными</w:t>
      </w:r>
      <w:r>
        <w:rPr>
          <w:spacing w:val="-6"/>
        </w:rPr>
        <w:t xml:space="preserve"> </w:t>
      </w:r>
      <w:r>
        <w:t>правовыми</w:t>
      </w:r>
      <w:r>
        <w:rPr>
          <w:spacing w:val="-6"/>
        </w:rPr>
        <w:t xml:space="preserve"> </w:t>
      </w:r>
      <w:r>
        <w:t>актами</w:t>
      </w:r>
      <w:r>
        <w:rPr>
          <w:spacing w:val="-6"/>
        </w:rPr>
        <w:t xml:space="preserve"> </w:t>
      </w:r>
      <w:r>
        <w:t>Российской</w:t>
      </w:r>
      <w:r>
        <w:rPr>
          <w:spacing w:val="-6"/>
        </w:rPr>
        <w:t xml:space="preserve"> </w:t>
      </w:r>
      <w:r>
        <w:t>Федерации</w:t>
      </w:r>
      <w:r>
        <w:rPr>
          <w:spacing w:val="-8"/>
        </w:rPr>
        <w:t xml:space="preserve"> </w:t>
      </w:r>
      <w:r>
        <w:t xml:space="preserve">и </w:t>
      </w:r>
      <w:r w:rsidR="00521672">
        <w:t>Алтайского края</w:t>
      </w:r>
      <w:r>
        <w:t xml:space="preserve">, </w:t>
      </w:r>
      <w:r w:rsidR="00521672">
        <w:t xml:space="preserve">муниципальными правовыми актами </w:t>
      </w:r>
      <w: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t xml:space="preserve"> 2010 года № 210-ФЗ «Об организации предоставления государственных и муниципальных услуг» (далее – Федеральный закон № 210-ФЗ);</w:t>
      </w:r>
    </w:p>
    <w:p w:rsidR="008B6DAC" w:rsidRDefault="003407DB" w:rsidP="002147AC">
      <w:pPr>
        <w:pStyle w:val="a3"/>
        <w:ind w:right="140"/>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B6DAC" w:rsidRDefault="003407DB" w:rsidP="002147AC">
      <w:pPr>
        <w:pStyle w:val="a3"/>
        <w:ind w:right="148"/>
      </w:pPr>
      <w: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8B6DAC" w:rsidRDefault="003407DB" w:rsidP="002147AC">
      <w:pPr>
        <w:pStyle w:val="a3"/>
        <w:ind w:right="140"/>
      </w:pPr>
      <w: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B6DAC" w:rsidRDefault="003407DB" w:rsidP="002147AC">
      <w:pPr>
        <w:pStyle w:val="a3"/>
        <w:ind w:right="146"/>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Pr>
          <w:spacing w:val="-2"/>
        </w:rPr>
        <w:t xml:space="preserve"> </w:t>
      </w:r>
      <w:r>
        <w:t>услуги,</w:t>
      </w:r>
      <w:r>
        <w:rPr>
          <w:spacing w:val="-3"/>
        </w:rPr>
        <w:t xml:space="preserve"> </w:t>
      </w:r>
      <w:r>
        <w:t>либо</w:t>
      </w:r>
      <w:r>
        <w:rPr>
          <w:spacing w:val="-2"/>
        </w:rPr>
        <w:t xml:space="preserve"> </w:t>
      </w:r>
      <w:r>
        <w:t>в</w:t>
      </w:r>
      <w:r>
        <w:rPr>
          <w:spacing w:val="-6"/>
        </w:rPr>
        <w:t xml:space="preserve"> </w:t>
      </w:r>
      <w:r>
        <w:t>предоставлении</w:t>
      </w:r>
      <w:r>
        <w:rPr>
          <w:spacing w:val="-2"/>
        </w:rPr>
        <w:t xml:space="preserve"> </w:t>
      </w:r>
      <w:r>
        <w:t>муниципальной услуги;</w:t>
      </w:r>
    </w:p>
    <w:p w:rsidR="008B6DAC" w:rsidRDefault="003407DB" w:rsidP="002147AC">
      <w:pPr>
        <w:pStyle w:val="a3"/>
        <w:ind w:right="139"/>
      </w:pPr>
      <w:proofErr w:type="gramStart"/>
      <w:r>
        <w:t>выявление документально подтвержденного факта (признаков) ошибочного или противоправного действия (бездействия) должностного лица</w:t>
      </w:r>
      <w:r>
        <w:rPr>
          <w:spacing w:val="40"/>
        </w:rPr>
        <w:t xml:space="preserve"> </w:t>
      </w:r>
      <w:r>
        <w:t>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lastRenderedPageBreak/>
        <w:t>заявитель, а также приносятся извинения за доставленные неудобства.</w:t>
      </w:r>
    </w:p>
    <w:p w:rsidR="008B6DAC" w:rsidRPr="0091471B" w:rsidRDefault="00A106F2" w:rsidP="00A106F2">
      <w:pPr>
        <w:pStyle w:val="a4"/>
        <w:tabs>
          <w:tab w:val="left" w:pos="1495"/>
        </w:tabs>
        <w:ind w:right="152" w:firstLine="0"/>
        <w:rPr>
          <w:sz w:val="28"/>
          <w:szCs w:val="28"/>
        </w:rPr>
      </w:pPr>
      <w:r>
        <w:rPr>
          <w:sz w:val="28"/>
          <w:szCs w:val="28"/>
        </w:rPr>
        <w:t xml:space="preserve">        2.23.</w:t>
      </w:r>
      <w:r w:rsidR="003407DB" w:rsidRPr="0091471B">
        <w:rPr>
          <w:sz w:val="28"/>
          <w:szCs w:val="28"/>
        </w:rPr>
        <w:t>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w:t>
      </w:r>
      <w:r w:rsidR="003407DB" w:rsidRPr="0091471B">
        <w:rPr>
          <w:spacing w:val="80"/>
          <w:w w:val="150"/>
          <w:sz w:val="28"/>
          <w:szCs w:val="28"/>
        </w:rPr>
        <w:t xml:space="preserve"> </w:t>
      </w:r>
      <w:r w:rsidR="003407DB" w:rsidRPr="0091471B">
        <w:rPr>
          <w:sz w:val="28"/>
          <w:szCs w:val="28"/>
        </w:rPr>
        <w:t>выдача</w:t>
      </w:r>
      <w:r w:rsidR="003407DB" w:rsidRPr="0091471B">
        <w:rPr>
          <w:spacing w:val="80"/>
          <w:w w:val="150"/>
          <w:sz w:val="28"/>
          <w:szCs w:val="28"/>
        </w:rPr>
        <w:t xml:space="preserve"> </w:t>
      </w:r>
      <w:r w:rsidR="003407DB" w:rsidRPr="0091471B">
        <w:rPr>
          <w:sz w:val="28"/>
          <w:szCs w:val="28"/>
        </w:rPr>
        <w:t>результатов</w:t>
      </w:r>
      <w:r w:rsidR="003407DB" w:rsidRPr="0091471B">
        <w:rPr>
          <w:spacing w:val="80"/>
          <w:w w:val="150"/>
          <w:sz w:val="28"/>
          <w:szCs w:val="28"/>
        </w:rPr>
        <w:t xml:space="preserve"> </w:t>
      </w:r>
      <w:r w:rsidR="003407DB" w:rsidRPr="0091471B">
        <w:rPr>
          <w:sz w:val="28"/>
          <w:szCs w:val="28"/>
        </w:rPr>
        <w:t>предоставления</w:t>
      </w:r>
      <w:r w:rsidR="003407DB" w:rsidRPr="0091471B">
        <w:rPr>
          <w:spacing w:val="80"/>
          <w:w w:val="150"/>
          <w:sz w:val="28"/>
          <w:szCs w:val="28"/>
        </w:rPr>
        <w:t xml:space="preserve"> </w:t>
      </w:r>
      <w:r w:rsidR="0091471B" w:rsidRPr="0091471B">
        <w:rPr>
          <w:sz w:val="28"/>
          <w:szCs w:val="28"/>
        </w:rPr>
        <w:t xml:space="preserve">муниципальной </w:t>
      </w:r>
      <w:r w:rsidR="003407DB" w:rsidRPr="0091471B">
        <w:rPr>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8B6DAC" w:rsidRDefault="003407DB" w:rsidP="002147AC">
      <w:pPr>
        <w:pStyle w:val="a3"/>
        <w:ind w:right="148"/>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B6DAC" w:rsidRDefault="003407DB" w:rsidP="002147AC">
      <w:pPr>
        <w:pStyle w:val="a3"/>
        <w:ind w:right="145"/>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w:t>
      </w:r>
      <w:r>
        <w:rPr>
          <w:spacing w:val="-3"/>
        </w:rPr>
        <w:t xml:space="preserve"> </w:t>
      </w:r>
      <w:r>
        <w:t>парковки</w:t>
      </w:r>
      <w:r>
        <w:rPr>
          <w:spacing w:val="-1"/>
        </w:rPr>
        <w:t xml:space="preserve"> </w:t>
      </w:r>
      <w:r>
        <w:t>транспортных</w:t>
      </w:r>
      <w:r>
        <w:rPr>
          <w:spacing w:val="-1"/>
        </w:rPr>
        <w:t xml:space="preserve"> </w:t>
      </w:r>
      <w:r>
        <w:t>средств,</w:t>
      </w:r>
      <w:r>
        <w:rPr>
          <w:spacing w:val="-3"/>
        </w:rPr>
        <w:t xml:space="preserve"> </w:t>
      </w:r>
      <w:r>
        <w:t>управляемых</w:t>
      </w:r>
      <w:r>
        <w:rPr>
          <w:spacing w:val="-2"/>
        </w:rPr>
        <w:t xml:space="preserve"> </w:t>
      </w:r>
      <w:r>
        <w:t>инвалидами</w:t>
      </w:r>
      <w:r>
        <w:rPr>
          <w:spacing w:val="-1"/>
        </w:rPr>
        <w:t xml:space="preserve"> </w:t>
      </w:r>
      <w:r>
        <w:t>I,</w:t>
      </w:r>
      <w:r>
        <w:rPr>
          <w:spacing w:val="-2"/>
        </w:rPr>
        <w:t xml:space="preserve"> </w:t>
      </w:r>
      <w:r>
        <w:t>II</w:t>
      </w:r>
      <w:r>
        <w:rPr>
          <w:spacing w:val="-1"/>
        </w:rPr>
        <w:t xml:space="preserve"> </w:t>
      </w:r>
      <w:r>
        <w:t>групп,</w:t>
      </w:r>
      <w:r>
        <w:rPr>
          <w:spacing w:val="-2"/>
        </w:rPr>
        <w:t xml:space="preserve"> </w:t>
      </w:r>
      <w:r>
        <w:t>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B6DAC" w:rsidRDefault="003407DB" w:rsidP="002147AC">
      <w:pPr>
        <w:pStyle w:val="a3"/>
        <w:ind w:right="143"/>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Pr>
          <w:spacing w:val="40"/>
        </w:rPr>
        <w:t xml:space="preserve"> </w:t>
      </w:r>
      <w: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B6DAC" w:rsidRDefault="003407DB" w:rsidP="002147AC">
      <w:pPr>
        <w:pStyle w:val="a3"/>
        <w:ind w:right="140"/>
      </w:pPr>
      <w:r>
        <w:t>Центральный вход в здание Уполномоченного органа должен быть оборудован информационной табличкой (вывеской), содержащей информацию:</w:t>
      </w:r>
    </w:p>
    <w:p w:rsidR="008B6DAC" w:rsidRDefault="003407DB" w:rsidP="002147AC">
      <w:pPr>
        <w:pStyle w:val="a3"/>
        <w:ind w:left="852" w:firstLine="0"/>
        <w:jc w:val="left"/>
      </w:pPr>
      <w:r>
        <w:rPr>
          <w:spacing w:val="-2"/>
        </w:rPr>
        <w:t>наименование;</w:t>
      </w:r>
    </w:p>
    <w:p w:rsidR="008B6DAC" w:rsidRDefault="003407DB" w:rsidP="002147AC">
      <w:pPr>
        <w:pStyle w:val="a3"/>
        <w:ind w:left="852" w:right="4462" w:firstLine="0"/>
        <w:jc w:val="left"/>
      </w:pPr>
      <w:r>
        <w:t>местонахождение</w:t>
      </w:r>
      <w:r>
        <w:rPr>
          <w:spacing w:val="-13"/>
        </w:rPr>
        <w:t xml:space="preserve"> </w:t>
      </w:r>
      <w:r>
        <w:t>и</w:t>
      </w:r>
      <w:r>
        <w:rPr>
          <w:spacing w:val="-14"/>
        </w:rPr>
        <w:t xml:space="preserve"> </w:t>
      </w:r>
      <w:r>
        <w:t>юридический</w:t>
      </w:r>
      <w:r>
        <w:rPr>
          <w:spacing w:val="-12"/>
        </w:rPr>
        <w:t xml:space="preserve"> </w:t>
      </w:r>
      <w:r>
        <w:t>адрес; режим работы;</w:t>
      </w:r>
    </w:p>
    <w:p w:rsidR="008B6DAC" w:rsidRDefault="003407DB" w:rsidP="002147AC">
      <w:pPr>
        <w:pStyle w:val="a3"/>
        <w:ind w:left="852" w:firstLine="0"/>
        <w:jc w:val="left"/>
      </w:pPr>
      <w:r>
        <w:t>график</w:t>
      </w:r>
      <w:r>
        <w:rPr>
          <w:spacing w:val="-7"/>
        </w:rPr>
        <w:t xml:space="preserve"> </w:t>
      </w:r>
      <w:r>
        <w:rPr>
          <w:spacing w:val="-2"/>
        </w:rPr>
        <w:t>приема;</w:t>
      </w:r>
    </w:p>
    <w:p w:rsidR="008B6DAC" w:rsidRDefault="003407DB" w:rsidP="002147AC">
      <w:pPr>
        <w:pStyle w:val="a3"/>
        <w:ind w:left="852" w:firstLine="0"/>
      </w:pPr>
      <w:r>
        <w:t>номера</w:t>
      </w:r>
      <w:r>
        <w:rPr>
          <w:spacing w:val="-7"/>
        </w:rPr>
        <w:t xml:space="preserve"> </w:t>
      </w:r>
      <w:r>
        <w:t>телефонов</w:t>
      </w:r>
      <w:r>
        <w:rPr>
          <w:spacing w:val="-8"/>
        </w:rPr>
        <w:t xml:space="preserve"> </w:t>
      </w:r>
      <w:r>
        <w:t>для</w:t>
      </w:r>
      <w:r>
        <w:rPr>
          <w:spacing w:val="-6"/>
        </w:rPr>
        <w:t xml:space="preserve"> </w:t>
      </w:r>
      <w:r>
        <w:rPr>
          <w:spacing w:val="-2"/>
        </w:rPr>
        <w:t>справок.</w:t>
      </w:r>
    </w:p>
    <w:p w:rsidR="008B6DAC" w:rsidRDefault="003407DB" w:rsidP="002147AC">
      <w:pPr>
        <w:pStyle w:val="a3"/>
        <w:ind w:right="141"/>
      </w:pPr>
      <w:r>
        <w:t xml:space="preserve">Помещения, в которых предоставляется </w:t>
      </w:r>
      <w:r w:rsidR="0091471B">
        <w:t>муниципальная</w:t>
      </w:r>
      <w:r>
        <w:t xml:space="preserve"> услуга, должны соответствовать санитарно-эпидемиологическим правилам и </w:t>
      </w:r>
      <w:r>
        <w:rPr>
          <w:spacing w:val="-2"/>
        </w:rPr>
        <w:t>нормативам.</w:t>
      </w:r>
    </w:p>
    <w:p w:rsidR="008B6DAC" w:rsidRDefault="003407DB" w:rsidP="002147AC">
      <w:pPr>
        <w:pStyle w:val="a3"/>
        <w:ind w:left="852" w:firstLine="0"/>
      </w:pPr>
      <w:r>
        <w:t>Помещения,</w:t>
      </w:r>
      <w:r>
        <w:rPr>
          <w:spacing w:val="65"/>
        </w:rPr>
        <w:t xml:space="preserve"> </w:t>
      </w:r>
      <w:r>
        <w:t>в</w:t>
      </w:r>
      <w:r>
        <w:rPr>
          <w:spacing w:val="68"/>
        </w:rPr>
        <w:t xml:space="preserve"> </w:t>
      </w:r>
      <w:r>
        <w:t>которых</w:t>
      </w:r>
      <w:r>
        <w:rPr>
          <w:spacing w:val="67"/>
        </w:rPr>
        <w:t xml:space="preserve"> </w:t>
      </w:r>
      <w:r>
        <w:t>предоставляется</w:t>
      </w:r>
      <w:r>
        <w:rPr>
          <w:spacing w:val="69"/>
        </w:rPr>
        <w:t xml:space="preserve"> </w:t>
      </w:r>
      <w:r w:rsidR="0091471B">
        <w:rPr>
          <w:spacing w:val="-2"/>
        </w:rPr>
        <w:t>муниципальная</w:t>
      </w:r>
      <w:r w:rsidR="0091471B">
        <w:t xml:space="preserve"> </w:t>
      </w:r>
      <w:r>
        <w:t>услуга,</w:t>
      </w:r>
      <w:r>
        <w:rPr>
          <w:spacing w:val="-8"/>
        </w:rPr>
        <w:t xml:space="preserve"> </w:t>
      </w:r>
      <w:r>
        <w:rPr>
          <w:spacing w:val="-2"/>
        </w:rPr>
        <w:t>оснащаются:</w:t>
      </w:r>
    </w:p>
    <w:p w:rsidR="008B6DAC" w:rsidRDefault="003407DB" w:rsidP="002147AC">
      <w:pPr>
        <w:pStyle w:val="a3"/>
        <w:ind w:left="852" w:right="1347" w:firstLine="0"/>
        <w:jc w:val="left"/>
      </w:pPr>
      <w:r>
        <w:t>противопожарной системой и средствами пожаротушения; системой</w:t>
      </w:r>
      <w:r>
        <w:rPr>
          <w:spacing w:val="-9"/>
        </w:rPr>
        <w:t xml:space="preserve"> </w:t>
      </w:r>
      <w:r>
        <w:t>оповещения</w:t>
      </w:r>
      <w:r>
        <w:rPr>
          <w:spacing w:val="-9"/>
        </w:rPr>
        <w:t xml:space="preserve"> </w:t>
      </w:r>
      <w:r>
        <w:t>о</w:t>
      </w:r>
      <w:r>
        <w:rPr>
          <w:spacing w:val="-8"/>
        </w:rPr>
        <w:t xml:space="preserve"> </w:t>
      </w:r>
      <w:r>
        <w:t>возникновении</w:t>
      </w:r>
      <w:r>
        <w:rPr>
          <w:spacing w:val="-10"/>
        </w:rPr>
        <w:t xml:space="preserve"> </w:t>
      </w:r>
      <w:r>
        <w:t>чрезвычайной</w:t>
      </w:r>
      <w:r>
        <w:rPr>
          <w:spacing w:val="-9"/>
        </w:rPr>
        <w:t xml:space="preserve"> </w:t>
      </w:r>
      <w:r>
        <w:t>ситуации; средствами оказания первой медицинской помощи;</w:t>
      </w:r>
    </w:p>
    <w:p w:rsidR="008B6DAC" w:rsidRDefault="003407DB" w:rsidP="002147AC">
      <w:pPr>
        <w:pStyle w:val="a3"/>
        <w:ind w:left="852" w:firstLine="0"/>
      </w:pPr>
      <w:r>
        <w:t>туалетными</w:t>
      </w:r>
      <w:r>
        <w:rPr>
          <w:spacing w:val="-7"/>
        </w:rPr>
        <w:t xml:space="preserve"> </w:t>
      </w:r>
      <w:r>
        <w:t>комнатами</w:t>
      </w:r>
      <w:r>
        <w:rPr>
          <w:spacing w:val="-6"/>
        </w:rPr>
        <w:t xml:space="preserve"> </w:t>
      </w:r>
      <w:r>
        <w:t>для</w:t>
      </w:r>
      <w:r>
        <w:rPr>
          <w:spacing w:val="-5"/>
        </w:rPr>
        <w:t xml:space="preserve"> </w:t>
      </w:r>
      <w:r>
        <w:rPr>
          <w:spacing w:val="-2"/>
        </w:rPr>
        <w:t>посетителей.</w:t>
      </w:r>
    </w:p>
    <w:p w:rsidR="008B6DAC" w:rsidRDefault="003407DB" w:rsidP="002147AC">
      <w:pPr>
        <w:pStyle w:val="a3"/>
        <w:ind w:right="147"/>
      </w:pPr>
      <w:r>
        <w:t xml:space="preserve">Зал ожидания Заявителей оборудуется стульями, скамьями, </w:t>
      </w:r>
      <w:r>
        <w:lastRenderedPageBreak/>
        <w:t>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B6DAC" w:rsidRDefault="003407DB" w:rsidP="002147AC">
      <w:pPr>
        <w:pStyle w:val="a3"/>
        <w:ind w:right="146"/>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B6DAC" w:rsidRDefault="003407DB" w:rsidP="002147AC">
      <w:pPr>
        <w:pStyle w:val="a3"/>
        <w:ind w:left="852" w:firstLine="0"/>
      </w:pPr>
      <w:r>
        <w:t>Места</w:t>
      </w:r>
      <w:r>
        <w:rPr>
          <w:spacing w:val="-8"/>
        </w:rPr>
        <w:t xml:space="preserve"> </w:t>
      </w:r>
      <w:r>
        <w:t>для</w:t>
      </w:r>
      <w:r>
        <w:rPr>
          <w:spacing w:val="-4"/>
        </w:rPr>
        <w:t xml:space="preserve"> </w:t>
      </w:r>
      <w:r>
        <w:t>заполнения</w:t>
      </w:r>
      <w:r>
        <w:rPr>
          <w:spacing w:val="-4"/>
        </w:rPr>
        <w:t xml:space="preserve"> </w:t>
      </w:r>
      <w:r>
        <w:t>заявлений</w:t>
      </w:r>
      <w:r>
        <w:rPr>
          <w:spacing w:val="-6"/>
        </w:rPr>
        <w:t xml:space="preserve"> </w:t>
      </w:r>
      <w:r>
        <w:t>оборудуются</w:t>
      </w:r>
      <w:r>
        <w:rPr>
          <w:spacing w:val="-4"/>
        </w:rPr>
        <w:t xml:space="preserve"> </w:t>
      </w:r>
      <w:r>
        <w:t>стульями,</w:t>
      </w:r>
      <w:r>
        <w:rPr>
          <w:spacing w:val="-5"/>
        </w:rPr>
        <w:t xml:space="preserve"> </w:t>
      </w:r>
      <w:r>
        <w:t>столами</w:t>
      </w:r>
      <w:r>
        <w:rPr>
          <w:spacing w:val="-6"/>
        </w:rPr>
        <w:t xml:space="preserve"> </w:t>
      </w:r>
      <w:r>
        <w:rPr>
          <w:spacing w:val="-2"/>
        </w:rPr>
        <w:t>(стойками),</w:t>
      </w:r>
    </w:p>
    <w:p w:rsidR="008B6DAC" w:rsidRDefault="003407DB" w:rsidP="002147AC">
      <w:pPr>
        <w:pStyle w:val="a3"/>
        <w:ind w:firstLine="0"/>
      </w:pPr>
      <w:r>
        <w:t>бланками</w:t>
      </w:r>
      <w:r>
        <w:rPr>
          <w:spacing w:val="-11"/>
        </w:rPr>
        <w:t xml:space="preserve"> </w:t>
      </w:r>
      <w:r>
        <w:t>заявлений,</w:t>
      </w:r>
      <w:r>
        <w:rPr>
          <w:spacing w:val="-11"/>
        </w:rPr>
        <w:t xml:space="preserve"> </w:t>
      </w:r>
      <w:r>
        <w:t>письменными</w:t>
      </w:r>
      <w:r>
        <w:rPr>
          <w:spacing w:val="-11"/>
        </w:rPr>
        <w:t xml:space="preserve"> </w:t>
      </w:r>
      <w:r>
        <w:rPr>
          <w:spacing w:val="-2"/>
        </w:rPr>
        <w:t>принадлежностями.</w:t>
      </w:r>
    </w:p>
    <w:p w:rsidR="008B6DAC" w:rsidRDefault="003407DB" w:rsidP="002147AC">
      <w:pPr>
        <w:pStyle w:val="a3"/>
        <w:ind w:left="852" w:firstLine="0"/>
      </w:pPr>
      <w:r>
        <w:t>Места</w:t>
      </w:r>
      <w:r w:rsidR="0091471B">
        <w:rPr>
          <w:spacing w:val="33"/>
        </w:rPr>
        <w:t xml:space="preserve"> </w:t>
      </w:r>
      <w:r>
        <w:t>приема</w:t>
      </w:r>
      <w:r w:rsidR="0091471B">
        <w:rPr>
          <w:spacing w:val="35"/>
        </w:rPr>
        <w:t xml:space="preserve"> </w:t>
      </w:r>
      <w:r>
        <w:t>Заявителей</w:t>
      </w:r>
      <w:r>
        <w:rPr>
          <w:spacing w:val="35"/>
        </w:rPr>
        <w:t xml:space="preserve"> </w:t>
      </w:r>
      <w:r>
        <w:t>оборудуются</w:t>
      </w:r>
      <w:r>
        <w:rPr>
          <w:spacing w:val="36"/>
        </w:rPr>
        <w:t xml:space="preserve">  </w:t>
      </w:r>
      <w:r>
        <w:t>информационными</w:t>
      </w:r>
      <w:r>
        <w:rPr>
          <w:spacing w:val="37"/>
        </w:rPr>
        <w:t xml:space="preserve"> </w:t>
      </w:r>
      <w:r>
        <w:rPr>
          <w:spacing w:val="-2"/>
        </w:rPr>
        <w:t>табличками</w:t>
      </w:r>
    </w:p>
    <w:p w:rsidR="0091471B" w:rsidRDefault="003407DB" w:rsidP="002147AC">
      <w:pPr>
        <w:pStyle w:val="a3"/>
        <w:ind w:firstLine="0"/>
        <w:rPr>
          <w:spacing w:val="-2"/>
        </w:rPr>
      </w:pPr>
      <w:r>
        <w:t>(вывесками)</w:t>
      </w:r>
      <w:r>
        <w:rPr>
          <w:spacing w:val="-6"/>
        </w:rPr>
        <w:t xml:space="preserve"> </w:t>
      </w:r>
      <w:r>
        <w:t>с</w:t>
      </w:r>
      <w:r>
        <w:rPr>
          <w:spacing w:val="-6"/>
        </w:rPr>
        <w:t xml:space="preserve"> </w:t>
      </w:r>
      <w:r>
        <w:rPr>
          <w:spacing w:val="-2"/>
        </w:rPr>
        <w:t>указанием:</w:t>
      </w:r>
    </w:p>
    <w:p w:rsidR="008B6DAC" w:rsidRDefault="003407DB" w:rsidP="002147AC">
      <w:pPr>
        <w:pStyle w:val="a3"/>
        <w:ind w:firstLine="576"/>
      </w:pPr>
      <w:r>
        <w:t>номера</w:t>
      </w:r>
      <w:r>
        <w:rPr>
          <w:spacing w:val="-9"/>
        </w:rPr>
        <w:t xml:space="preserve"> </w:t>
      </w:r>
      <w:r>
        <w:t>кабинета</w:t>
      </w:r>
      <w:r>
        <w:rPr>
          <w:spacing w:val="-7"/>
        </w:rPr>
        <w:t xml:space="preserve"> </w:t>
      </w:r>
      <w:r>
        <w:t>и</w:t>
      </w:r>
      <w:r>
        <w:rPr>
          <w:spacing w:val="-9"/>
        </w:rPr>
        <w:t xml:space="preserve"> </w:t>
      </w:r>
      <w:r>
        <w:t>наименования</w:t>
      </w:r>
      <w:r>
        <w:rPr>
          <w:spacing w:val="-6"/>
        </w:rPr>
        <w:t xml:space="preserve"> </w:t>
      </w:r>
      <w:r>
        <w:rPr>
          <w:spacing w:val="-2"/>
        </w:rPr>
        <w:t>отдела;</w:t>
      </w:r>
    </w:p>
    <w:p w:rsidR="008B6DAC" w:rsidRDefault="003407DB" w:rsidP="002147AC">
      <w:pPr>
        <w:pStyle w:val="a3"/>
        <w:ind w:right="144"/>
      </w:pPr>
      <w:r>
        <w:t>фамилии, имени и отчества (последнее – при наличии), должности ответственного лица за прием документов;</w:t>
      </w:r>
    </w:p>
    <w:p w:rsidR="008B6DAC" w:rsidRDefault="003407DB" w:rsidP="002147AC">
      <w:pPr>
        <w:pStyle w:val="a3"/>
        <w:ind w:left="852" w:firstLine="0"/>
      </w:pPr>
      <w:r>
        <w:t>графика</w:t>
      </w:r>
      <w:r>
        <w:rPr>
          <w:spacing w:val="-7"/>
        </w:rPr>
        <w:t xml:space="preserve"> </w:t>
      </w:r>
      <w:r>
        <w:t>приема</w:t>
      </w:r>
      <w:r>
        <w:rPr>
          <w:spacing w:val="-7"/>
        </w:rPr>
        <w:t xml:space="preserve"> </w:t>
      </w:r>
      <w:r>
        <w:rPr>
          <w:spacing w:val="-2"/>
        </w:rPr>
        <w:t>Заявителей.</w:t>
      </w:r>
    </w:p>
    <w:p w:rsidR="008B6DAC" w:rsidRDefault="003407DB" w:rsidP="002147AC">
      <w:pPr>
        <w:pStyle w:val="a3"/>
        <w:ind w:right="151"/>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B6DAC" w:rsidRDefault="003407DB" w:rsidP="002147AC">
      <w:pPr>
        <w:pStyle w:val="a3"/>
        <w:ind w:right="145"/>
      </w:pPr>
      <w: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spacing w:val="-2"/>
        </w:rPr>
        <w:t>должности.</w:t>
      </w:r>
    </w:p>
    <w:p w:rsidR="008B6DAC" w:rsidRDefault="003407DB" w:rsidP="002147AC">
      <w:pPr>
        <w:pStyle w:val="a3"/>
        <w:ind w:right="139"/>
      </w:pPr>
      <w:r>
        <w:t xml:space="preserve">При предоставлении </w:t>
      </w:r>
      <w:r w:rsidR="0091471B">
        <w:t>муниципальной</w:t>
      </w:r>
      <w:r>
        <w:t xml:space="preserve"> услуги инвалидам </w:t>
      </w:r>
      <w:r>
        <w:rPr>
          <w:spacing w:val="-2"/>
        </w:rPr>
        <w:t>обеспечиваются:</w:t>
      </w:r>
    </w:p>
    <w:p w:rsidR="008B6DAC" w:rsidRDefault="003407DB" w:rsidP="002147AC">
      <w:pPr>
        <w:pStyle w:val="a3"/>
        <w:ind w:right="146"/>
      </w:pPr>
      <w:r>
        <w:t xml:space="preserve">возможность беспрепятственного доступа к объекту (зданию, помещению), в котором предоставляется </w:t>
      </w:r>
      <w:r w:rsidR="0091471B">
        <w:t>муниципальная</w:t>
      </w:r>
      <w:r>
        <w:t xml:space="preserve"> услуга;</w:t>
      </w:r>
    </w:p>
    <w:p w:rsidR="008B6DAC" w:rsidRDefault="003407DB" w:rsidP="002147AC">
      <w:pPr>
        <w:pStyle w:val="a3"/>
        <w:ind w:left="0" w:right="142" w:firstLine="720"/>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w:t>
      </w:r>
      <w:r>
        <w:rPr>
          <w:spacing w:val="-1"/>
        </w:rPr>
        <w:t xml:space="preserve"> </w:t>
      </w:r>
      <w:r>
        <w:t>в такие объекты и выхода из них, посадки в транспортное средство и высадки из него, в том числе с использование кресл</w:t>
      </w:r>
      <w:proofErr w:type="gramStart"/>
      <w:r>
        <w:t>а-</w:t>
      </w:r>
      <w:proofErr w:type="gramEnd"/>
      <w:r>
        <w:t xml:space="preserve"> </w:t>
      </w:r>
      <w:r>
        <w:rPr>
          <w:spacing w:val="-2"/>
        </w:rPr>
        <w:t>коляски;</w:t>
      </w:r>
    </w:p>
    <w:p w:rsidR="008B6DAC" w:rsidRDefault="003407DB" w:rsidP="002147AC">
      <w:pPr>
        <w:pStyle w:val="a3"/>
        <w:ind w:right="149"/>
      </w:pPr>
      <w:r>
        <w:t>сопровождение инвалидов, имеющих стойкие расстройства функции зрения</w:t>
      </w:r>
      <w:r>
        <w:rPr>
          <w:spacing w:val="40"/>
        </w:rPr>
        <w:t xml:space="preserve"> </w:t>
      </w:r>
      <w:r>
        <w:t>и самостоятельного передвижения;</w:t>
      </w:r>
    </w:p>
    <w:p w:rsidR="008B6DAC" w:rsidRDefault="003407DB" w:rsidP="002147AC">
      <w:pPr>
        <w:pStyle w:val="a3"/>
        <w:ind w:right="141"/>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Pr>
          <w:spacing w:val="-1"/>
        </w:rPr>
        <w:t xml:space="preserve"> </w:t>
      </w:r>
      <w:r>
        <w:t xml:space="preserve">в которых предоставляется муниципальная услуга, и к муниципальной услуге с учетом ограничений их </w:t>
      </w:r>
      <w:r>
        <w:rPr>
          <w:spacing w:val="-2"/>
        </w:rPr>
        <w:t>жизнедеятельности;</w:t>
      </w:r>
    </w:p>
    <w:p w:rsidR="008B6DAC" w:rsidRDefault="003407DB" w:rsidP="002147AC">
      <w:pPr>
        <w:pStyle w:val="a3"/>
        <w:ind w:right="149"/>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B6DAC" w:rsidRDefault="003407DB" w:rsidP="002147AC">
      <w:pPr>
        <w:pStyle w:val="a3"/>
        <w:ind w:left="852" w:firstLine="0"/>
      </w:pPr>
      <w:r>
        <w:t>допуск</w:t>
      </w:r>
      <w:r>
        <w:rPr>
          <w:spacing w:val="-12"/>
        </w:rPr>
        <w:t xml:space="preserve"> </w:t>
      </w:r>
      <w:proofErr w:type="spellStart"/>
      <w:r>
        <w:t>сурдопереводчика</w:t>
      </w:r>
      <w:proofErr w:type="spellEnd"/>
      <w:r>
        <w:rPr>
          <w:spacing w:val="-9"/>
        </w:rPr>
        <w:t xml:space="preserve"> </w:t>
      </w:r>
      <w:r>
        <w:t>и</w:t>
      </w:r>
      <w:r>
        <w:rPr>
          <w:spacing w:val="-8"/>
        </w:rPr>
        <w:t xml:space="preserve"> </w:t>
      </w:r>
      <w:proofErr w:type="spellStart"/>
      <w:r>
        <w:rPr>
          <w:spacing w:val="-2"/>
        </w:rPr>
        <w:t>тифлосурдопереводчика</w:t>
      </w:r>
      <w:proofErr w:type="spellEnd"/>
      <w:r>
        <w:rPr>
          <w:spacing w:val="-2"/>
        </w:rPr>
        <w:t>;</w:t>
      </w:r>
    </w:p>
    <w:p w:rsidR="008B6DAC" w:rsidRDefault="003407DB" w:rsidP="002147AC">
      <w:pPr>
        <w:pStyle w:val="a3"/>
        <w:ind w:right="147"/>
      </w:pPr>
      <w:r>
        <w:t xml:space="preserve">допуск собаки-проводника при наличии документа, подтверждающего ее специальное обучение, на объекты (здания, </w:t>
      </w:r>
      <w:r>
        <w:lastRenderedPageBreak/>
        <w:t>помещения), в которых предоставляются муниципальная услуг</w:t>
      </w:r>
      <w:r w:rsidR="00FC204A">
        <w:t>а</w:t>
      </w:r>
      <w:r>
        <w:t>;</w:t>
      </w:r>
    </w:p>
    <w:p w:rsidR="008B6DAC" w:rsidRDefault="003407DB" w:rsidP="002147AC">
      <w:pPr>
        <w:pStyle w:val="a3"/>
        <w:ind w:right="142"/>
      </w:pPr>
      <w:r>
        <w:t>оказание</w:t>
      </w:r>
      <w:r>
        <w:rPr>
          <w:spacing w:val="-4"/>
        </w:rPr>
        <w:t xml:space="preserve"> </w:t>
      </w:r>
      <w:r>
        <w:t>инвалидам</w:t>
      </w:r>
      <w:r>
        <w:rPr>
          <w:spacing w:val="-7"/>
        </w:rPr>
        <w:t xml:space="preserve"> </w:t>
      </w:r>
      <w:r>
        <w:t>помощи</w:t>
      </w:r>
      <w:r>
        <w:rPr>
          <w:spacing w:val="-3"/>
        </w:rPr>
        <w:t xml:space="preserve"> </w:t>
      </w:r>
      <w:r>
        <w:t>в</w:t>
      </w:r>
      <w:r>
        <w:rPr>
          <w:spacing w:val="-5"/>
        </w:rPr>
        <w:t xml:space="preserve"> </w:t>
      </w:r>
      <w:r>
        <w:t>преодолении</w:t>
      </w:r>
      <w:r>
        <w:rPr>
          <w:spacing w:val="-3"/>
        </w:rPr>
        <w:t xml:space="preserve"> </w:t>
      </w:r>
      <w:r>
        <w:t>барьеров, мешающих</w:t>
      </w:r>
      <w:r>
        <w:rPr>
          <w:spacing w:val="-2"/>
        </w:rPr>
        <w:t xml:space="preserve"> </w:t>
      </w:r>
      <w:r>
        <w:t>получению ими государственных и муниципальных услуг наравне с другими лицами.</w:t>
      </w:r>
    </w:p>
    <w:p w:rsidR="008B6DAC" w:rsidRPr="00A106F2" w:rsidRDefault="00A106F2" w:rsidP="00644C00">
      <w:pPr>
        <w:tabs>
          <w:tab w:val="left" w:pos="1997"/>
        </w:tabs>
        <w:ind w:right="146"/>
        <w:jc w:val="both"/>
        <w:rPr>
          <w:sz w:val="28"/>
        </w:rPr>
      </w:pPr>
      <w:r>
        <w:rPr>
          <w:sz w:val="28"/>
        </w:rPr>
        <w:t xml:space="preserve">                  2.24.</w:t>
      </w:r>
      <w:r w:rsidR="003407DB" w:rsidRPr="00A106F2">
        <w:rPr>
          <w:sz w:val="28"/>
        </w:rPr>
        <w:t>Основными показателями доступности предоставления муниципальной услуги являются:</w:t>
      </w:r>
    </w:p>
    <w:p w:rsidR="008B6DAC" w:rsidRDefault="003407DB" w:rsidP="002147AC">
      <w:pPr>
        <w:pStyle w:val="a3"/>
        <w:ind w:right="138"/>
      </w:pPr>
      <w:r>
        <w:t>наличие полной и понятной информации о порядке, сроках и ходе предоставления муниципальной услуги в информационн</w:t>
      </w:r>
      <w:proofErr w:type="gramStart"/>
      <w:r>
        <w:t>о-</w:t>
      </w:r>
      <w:proofErr w:type="gramEnd"/>
      <w:r>
        <w:t xml:space="preserve"> телекоммуникационных</w:t>
      </w:r>
      <w:r w:rsidR="005D04A6">
        <w:rPr>
          <w:spacing w:val="62"/>
        </w:rPr>
        <w:t xml:space="preserve"> </w:t>
      </w:r>
      <w:r>
        <w:t>сетях</w:t>
      </w:r>
      <w:r w:rsidR="005D04A6">
        <w:rPr>
          <w:spacing w:val="62"/>
        </w:rPr>
        <w:t xml:space="preserve"> </w:t>
      </w:r>
      <w:r>
        <w:t>общего</w:t>
      </w:r>
      <w:r w:rsidR="005D04A6">
        <w:rPr>
          <w:spacing w:val="62"/>
        </w:rPr>
        <w:t xml:space="preserve"> </w:t>
      </w:r>
      <w:r>
        <w:t>пользования</w:t>
      </w:r>
      <w:r w:rsidR="005D04A6">
        <w:rPr>
          <w:spacing w:val="62"/>
        </w:rPr>
        <w:t xml:space="preserve"> </w:t>
      </w:r>
      <w:r>
        <w:t>(в</w:t>
      </w:r>
      <w:r w:rsidR="0091471B">
        <w:rPr>
          <w:spacing w:val="60"/>
        </w:rPr>
        <w:t xml:space="preserve"> </w:t>
      </w:r>
      <w:r>
        <w:t>том</w:t>
      </w:r>
      <w:r>
        <w:rPr>
          <w:spacing w:val="62"/>
        </w:rPr>
        <w:t xml:space="preserve"> </w:t>
      </w:r>
      <w:r>
        <w:t>числе</w:t>
      </w:r>
      <w:r>
        <w:rPr>
          <w:spacing w:val="62"/>
        </w:rPr>
        <w:t xml:space="preserve"> </w:t>
      </w:r>
      <w:r>
        <w:t>в</w:t>
      </w:r>
      <w:r>
        <w:rPr>
          <w:spacing w:val="60"/>
        </w:rPr>
        <w:t xml:space="preserve"> </w:t>
      </w:r>
      <w:r>
        <w:t>сети</w:t>
      </w:r>
      <w:r w:rsidR="005D04A6">
        <w:t xml:space="preserve"> </w:t>
      </w:r>
      <w:r>
        <w:t>«Интернет»),</w:t>
      </w:r>
      <w:r>
        <w:rPr>
          <w:spacing w:val="-10"/>
        </w:rPr>
        <w:t xml:space="preserve"> </w:t>
      </w:r>
      <w:r>
        <w:t>средствах</w:t>
      </w:r>
      <w:r>
        <w:rPr>
          <w:spacing w:val="-7"/>
        </w:rPr>
        <w:t xml:space="preserve"> </w:t>
      </w:r>
      <w:r>
        <w:t>массовой</w:t>
      </w:r>
      <w:r>
        <w:rPr>
          <w:spacing w:val="-9"/>
        </w:rPr>
        <w:t xml:space="preserve"> </w:t>
      </w:r>
      <w:r>
        <w:rPr>
          <w:spacing w:val="-2"/>
        </w:rPr>
        <w:t>информации;</w:t>
      </w:r>
    </w:p>
    <w:p w:rsidR="008B6DAC" w:rsidRDefault="003407DB" w:rsidP="002147AC">
      <w:pPr>
        <w:pStyle w:val="a3"/>
        <w:ind w:right="138"/>
      </w:pPr>
      <w:r>
        <w:t xml:space="preserve">возможность получения заявителем уведомлений о предоставлении муниципальной услуги с помощью ЕПГУ, регионального </w:t>
      </w:r>
      <w:r>
        <w:rPr>
          <w:spacing w:val="-2"/>
        </w:rPr>
        <w:t>портала;</w:t>
      </w:r>
    </w:p>
    <w:p w:rsidR="008B6DAC" w:rsidRDefault="003407DB" w:rsidP="002147AC">
      <w:pPr>
        <w:pStyle w:val="a3"/>
        <w:ind w:right="139"/>
      </w:pPr>
      <w:r>
        <w:t>возможность</w:t>
      </w:r>
      <w:r>
        <w:rPr>
          <w:spacing w:val="-5"/>
        </w:rPr>
        <w:t xml:space="preserve"> </w:t>
      </w:r>
      <w:r>
        <w:t>получения</w:t>
      </w:r>
      <w:r>
        <w:rPr>
          <w:spacing w:val="-5"/>
        </w:rPr>
        <w:t xml:space="preserve"> </w:t>
      </w:r>
      <w:r>
        <w:t>информации</w:t>
      </w:r>
      <w:r>
        <w:rPr>
          <w:spacing w:val="-3"/>
        </w:rPr>
        <w:t xml:space="preserve"> </w:t>
      </w:r>
      <w:r>
        <w:t>о</w:t>
      </w:r>
      <w:r>
        <w:rPr>
          <w:spacing w:val="-7"/>
        </w:rPr>
        <w:t xml:space="preserve"> </w:t>
      </w:r>
      <w:r>
        <w:t>ходе</w:t>
      </w:r>
      <w:r>
        <w:rPr>
          <w:spacing w:val="-5"/>
        </w:rPr>
        <w:t xml:space="preserve"> </w:t>
      </w:r>
      <w:r>
        <w:t>предоставления</w:t>
      </w:r>
      <w:r>
        <w:rPr>
          <w:spacing w:val="-5"/>
        </w:rPr>
        <w:t xml:space="preserve"> </w:t>
      </w:r>
      <w:r>
        <w:t>муниципальной услуги, в том числе с использованием информационн</w:t>
      </w:r>
      <w:proofErr w:type="gramStart"/>
      <w:r>
        <w:t>о-</w:t>
      </w:r>
      <w:proofErr w:type="gramEnd"/>
      <w:r>
        <w:t xml:space="preserve"> коммуникационных технологий.</w:t>
      </w:r>
    </w:p>
    <w:p w:rsidR="008B6DAC" w:rsidRDefault="004E0E1C" w:rsidP="00644C00">
      <w:pPr>
        <w:tabs>
          <w:tab w:val="left" w:pos="1575"/>
        </w:tabs>
        <w:jc w:val="both"/>
      </w:pPr>
      <w:r>
        <w:rPr>
          <w:sz w:val="28"/>
        </w:rPr>
        <w:t xml:space="preserve">                  2.25.</w:t>
      </w:r>
      <w:r w:rsidR="003407DB" w:rsidRPr="004E0E1C">
        <w:rPr>
          <w:sz w:val="28"/>
        </w:rPr>
        <w:t>Основными</w:t>
      </w:r>
      <w:r w:rsidR="003407DB" w:rsidRPr="004E0E1C">
        <w:rPr>
          <w:spacing w:val="44"/>
          <w:w w:val="150"/>
          <w:sz w:val="28"/>
        </w:rPr>
        <w:t xml:space="preserve"> </w:t>
      </w:r>
      <w:r w:rsidR="003407DB" w:rsidRPr="004E0E1C">
        <w:rPr>
          <w:sz w:val="28"/>
        </w:rPr>
        <w:t>показателями</w:t>
      </w:r>
      <w:r w:rsidR="003407DB" w:rsidRPr="004E0E1C">
        <w:rPr>
          <w:spacing w:val="46"/>
          <w:w w:val="150"/>
          <w:sz w:val="28"/>
        </w:rPr>
        <w:t xml:space="preserve"> </w:t>
      </w:r>
      <w:r w:rsidR="003407DB" w:rsidRPr="004E0E1C">
        <w:rPr>
          <w:sz w:val="28"/>
        </w:rPr>
        <w:t>качества</w:t>
      </w:r>
      <w:r w:rsidR="003407DB" w:rsidRPr="004E0E1C">
        <w:rPr>
          <w:spacing w:val="47"/>
          <w:w w:val="150"/>
          <w:sz w:val="28"/>
        </w:rPr>
        <w:t xml:space="preserve"> </w:t>
      </w:r>
      <w:r w:rsidR="003407DB" w:rsidRPr="004E0E1C">
        <w:rPr>
          <w:sz w:val="28"/>
        </w:rPr>
        <w:t>предоставления</w:t>
      </w:r>
      <w:r w:rsidR="003407DB" w:rsidRPr="004E0E1C">
        <w:rPr>
          <w:spacing w:val="46"/>
          <w:w w:val="150"/>
          <w:sz w:val="28"/>
        </w:rPr>
        <w:t xml:space="preserve"> </w:t>
      </w:r>
      <w:r w:rsidR="003407DB" w:rsidRPr="005A06EF">
        <w:rPr>
          <w:sz w:val="28"/>
          <w:szCs w:val="28"/>
        </w:rPr>
        <w:t>муниципальной</w:t>
      </w:r>
      <w:r w:rsidR="003407DB" w:rsidRPr="005A06EF">
        <w:rPr>
          <w:spacing w:val="-12"/>
          <w:sz w:val="28"/>
          <w:szCs w:val="28"/>
        </w:rPr>
        <w:t xml:space="preserve"> </w:t>
      </w:r>
      <w:r w:rsidR="00644C00">
        <w:rPr>
          <w:spacing w:val="-12"/>
          <w:sz w:val="28"/>
          <w:szCs w:val="28"/>
        </w:rPr>
        <w:t xml:space="preserve">          </w:t>
      </w:r>
      <w:r w:rsidR="003407DB" w:rsidRPr="005A06EF">
        <w:rPr>
          <w:sz w:val="28"/>
          <w:szCs w:val="28"/>
        </w:rPr>
        <w:t>услуги</w:t>
      </w:r>
      <w:r w:rsidR="003407DB" w:rsidRPr="005A06EF">
        <w:rPr>
          <w:spacing w:val="-10"/>
          <w:sz w:val="28"/>
          <w:szCs w:val="28"/>
        </w:rPr>
        <w:t xml:space="preserve"> </w:t>
      </w:r>
      <w:r w:rsidR="003407DB" w:rsidRPr="005A06EF">
        <w:rPr>
          <w:spacing w:val="-2"/>
          <w:sz w:val="28"/>
          <w:szCs w:val="28"/>
        </w:rPr>
        <w:t>являются</w:t>
      </w:r>
      <w:r w:rsidR="003407DB">
        <w:rPr>
          <w:spacing w:val="-2"/>
        </w:rPr>
        <w:t>:</w:t>
      </w:r>
    </w:p>
    <w:p w:rsidR="008B6DAC" w:rsidRDefault="003407DB" w:rsidP="002147AC">
      <w:pPr>
        <w:pStyle w:val="a3"/>
        <w:ind w:right="148"/>
      </w:pPr>
      <w:r>
        <w:t>своевременность</w:t>
      </w:r>
      <w:r>
        <w:rPr>
          <w:spacing w:val="-3"/>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 соответствии со стандартом ее предоставления, установленным настоящим Административным регламентом;</w:t>
      </w:r>
    </w:p>
    <w:p w:rsidR="008B6DAC" w:rsidRDefault="003407DB" w:rsidP="002147AC">
      <w:pPr>
        <w:pStyle w:val="a3"/>
        <w:ind w:right="148"/>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B6DAC" w:rsidRDefault="003407DB" w:rsidP="002147AC">
      <w:pPr>
        <w:pStyle w:val="a3"/>
        <w:ind w:right="152"/>
      </w:pPr>
      <w:r>
        <w:t>отсутствие обоснованных жалоб на действия (бездействие) сотрудников и их некорректное (невнимательное) отношение к заявителям;</w:t>
      </w:r>
    </w:p>
    <w:p w:rsidR="008B6DAC" w:rsidRDefault="003407DB" w:rsidP="002147AC">
      <w:pPr>
        <w:pStyle w:val="a3"/>
        <w:ind w:right="150"/>
      </w:pPr>
      <w:r>
        <w:t>отсутствие нарушений установленных сроков в процессе предоставления муниципальной услуги;</w:t>
      </w:r>
    </w:p>
    <w:p w:rsidR="008B6DAC" w:rsidRDefault="003407DB" w:rsidP="002147AC">
      <w:pPr>
        <w:pStyle w:val="a3"/>
        <w:ind w:right="142"/>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rPr>
          <w:spacing w:val="40"/>
        </w:rPr>
        <w:t xml:space="preserve"> </w:t>
      </w:r>
      <w:r>
        <w:t>рассмотрения которых вынесены решения об удовлетворении (частичном удовлетворении) требований заявителей.</w:t>
      </w:r>
    </w:p>
    <w:p w:rsidR="008F4FD7" w:rsidRDefault="008F4FD7" w:rsidP="002147AC">
      <w:pPr>
        <w:pStyle w:val="a3"/>
        <w:ind w:right="142"/>
      </w:pPr>
    </w:p>
    <w:p w:rsidR="008B6DAC" w:rsidRPr="008F4FD7" w:rsidRDefault="003407DB" w:rsidP="002147AC">
      <w:pPr>
        <w:pStyle w:val="1"/>
        <w:numPr>
          <w:ilvl w:val="0"/>
          <w:numId w:val="15"/>
        </w:numPr>
        <w:tabs>
          <w:tab w:val="left" w:pos="1332"/>
        </w:tabs>
        <w:ind w:left="568" w:right="163" w:firstLine="299"/>
        <w:jc w:val="left"/>
        <w:rPr>
          <w:b w:val="0"/>
        </w:rPr>
      </w:pPr>
      <w:r w:rsidRPr="008F4FD7">
        <w:rPr>
          <w:b w:val="0"/>
        </w:rPr>
        <w:t>Состав,</w:t>
      </w:r>
      <w:r w:rsidRPr="008F4FD7">
        <w:rPr>
          <w:b w:val="0"/>
          <w:spacing w:val="-7"/>
        </w:rPr>
        <w:t xml:space="preserve"> </w:t>
      </w:r>
      <w:r w:rsidRPr="008F4FD7">
        <w:rPr>
          <w:b w:val="0"/>
        </w:rPr>
        <w:t>последовательность</w:t>
      </w:r>
      <w:r w:rsidRPr="008F4FD7">
        <w:rPr>
          <w:b w:val="0"/>
          <w:spacing w:val="-7"/>
        </w:rPr>
        <w:t xml:space="preserve"> </w:t>
      </w:r>
      <w:r w:rsidRPr="008F4FD7">
        <w:rPr>
          <w:b w:val="0"/>
        </w:rPr>
        <w:t>и</w:t>
      </w:r>
      <w:r w:rsidRPr="008F4FD7">
        <w:rPr>
          <w:b w:val="0"/>
          <w:spacing w:val="-8"/>
        </w:rPr>
        <w:t xml:space="preserve"> </w:t>
      </w:r>
      <w:r w:rsidRPr="008F4FD7">
        <w:rPr>
          <w:b w:val="0"/>
        </w:rPr>
        <w:t>сроки</w:t>
      </w:r>
      <w:r w:rsidRPr="008F4FD7">
        <w:rPr>
          <w:b w:val="0"/>
          <w:spacing w:val="-7"/>
        </w:rPr>
        <w:t xml:space="preserve"> </w:t>
      </w:r>
      <w:r w:rsidRPr="008F4FD7">
        <w:rPr>
          <w:b w:val="0"/>
        </w:rPr>
        <w:t>выполнения</w:t>
      </w:r>
      <w:r w:rsidRPr="008F4FD7">
        <w:rPr>
          <w:b w:val="0"/>
          <w:spacing w:val="-8"/>
        </w:rPr>
        <w:t xml:space="preserve"> </w:t>
      </w:r>
      <w:r w:rsidRPr="008F4FD7">
        <w:rPr>
          <w:b w:val="0"/>
        </w:rPr>
        <w:t>административных процедур (действий), требования к порядку их выполнения, в том числе</w:t>
      </w:r>
    </w:p>
    <w:p w:rsidR="008B6DAC" w:rsidRDefault="003407DB" w:rsidP="002147AC">
      <w:pPr>
        <w:ind w:left="273"/>
        <w:jc w:val="both"/>
        <w:rPr>
          <w:spacing w:val="-2"/>
          <w:sz w:val="28"/>
        </w:rPr>
      </w:pPr>
      <w:r w:rsidRPr="008F4FD7">
        <w:rPr>
          <w:sz w:val="28"/>
        </w:rPr>
        <w:t>особенности</w:t>
      </w:r>
      <w:r w:rsidRPr="008F4FD7">
        <w:rPr>
          <w:spacing w:val="-13"/>
          <w:sz w:val="28"/>
        </w:rPr>
        <w:t xml:space="preserve"> </w:t>
      </w:r>
      <w:r w:rsidRPr="008F4FD7">
        <w:rPr>
          <w:sz w:val="28"/>
        </w:rPr>
        <w:t>выполнения</w:t>
      </w:r>
      <w:r w:rsidRPr="008F4FD7">
        <w:rPr>
          <w:spacing w:val="-11"/>
          <w:sz w:val="28"/>
        </w:rPr>
        <w:t xml:space="preserve"> </w:t>
      </w:r>
      <w:r w:rsidRPr="008F4FD7">
        <w:rPr>
          <w:sz w:val="28"/>
        </w:rPr>
        <w:t>административных</w:t>
      </w:r>
      <w:r w:rsidRPr="008F4FD7">
        <w:rPr>
          <w:spacing w:val="-9"/>
          <w:sz w:val="28"/>
        </w:rPr>
        <w:t xml:space="preserve"> </w:t>
      </w:r>
      <w:r w:rsidRPr="008F4FD7">
        <w:rPr>
          <w:sz w:val="28"/>
        </w:rPr>
        <w:t>процедур</w:t>
      </w:r>
      <w:r w:rsidRPr="008F4FD7">
        <w:rPr>
          <w:spacing w:val="-9"/>
          <w:sz w:val="28"/>
        </w:rPr>
        <w:t xml:space="preserve"> </w:t>
      </w:r>
      <w:r w:rsidRPr="008F4FD7">
        <w:rPr>
          <w:sz w:val="28"/>
        </w:rPr>
        <w:t>в</w:t>
      </w:r>
      <w:r w:rsidRPr="008F4FD7">
        <w:rPr>
          <w:spacing w:val="-13"/>
          <w:sz w:val="28"/>
        </w:rPr>
        <w:t xml:space="preserve"> </w:t>
      </w:r>
      <w:r w:rsidRPr="008F4FD7">
        <w:rPr>
          <w:sz w:val="28"/>
        </w:rPr>
        <w:t>электронной</w:t>
      </w:r>
      <w:r w:rsidRPr="008F4FD7">
        <w:rPr>
          <w:spacing w:val="-10"/>
          <w:sz w:val="28"/>
        </w:rPr>
        <w:t xml:space="preserve"> </w:t>
      </w:r>
      <w:r w:rsidRPr="008F4FD7">
        <w:rPr>
          <w:spacing w:val="-2"/>
          <w:sz w:val="28"/>
        </w:rPr>
        <w:t>форме</w:t>
      </w:r>
    </w:p>
    <w:p w:rsidR="008F4FD7" w:rsidRPr="008F4FD7" w:rsidRDefault="008F4FD7" w:rsidP="002147AC">
      <w:pPr>
        <w:ind w:left="273"/>
        <w:jc w:val="both"/>
        <w:rPr>
          <w:spacing w:val="-2"/>
          <w:sz w:val="28"/>
        </w:rPr>
      </w:pPr>
    </w:p>
    <w:p w:rsidR="008B6DAC" w:rsidRDefault="003407DB" w:rsidP="002147AC">
      <w:pPr>
        <w:pStyle w:val="a4"/>
        <w:numPr>
          <w:ilvl w:val="1"/>
          <w:numId w:val="5"/>
        </w:numPr>
        <w:tabs>
          <w:tab w:val="left" w:pos="1415"/>
        </w:tabs>
        <w:ind w:right="144" w:firstLine="707"/>
        <w:rPr>
          <w:sz w:val="28"/>
        </w:rPr>
      </w:pPr>
      <w:r>
        <w:rPr>
          <w:sz w:val="28"/>
        </w:rPr>
        <w:t xml:space="preserve">Предоставление </w:t>
      </w:r>
      <w:r w:rsidR="00913094">
        <w:rPr>
          <w:sz w:val="28"/>
        </w:rPr>
        <w:t>муниципальной</w:t>
      </w:r>
      <w:r>
        <w:rPr>
          <w:sz w:val="28"/>
        </w:rPr>
        <w:t xml:space="preserve"> услуги включает в себя следующие административные процедуры:</w:t>
      </w:r>
    </w:p>
    <w:p w:rsidR="008B6DAC" w:rsidRDefault="003407DB" w:rsidP="002147AC">
      <w:pPr>
        <w:pStyle w:val="a4"/>
        <w:numPr>
          <w:ilvl w:val="0"/>
          <w:numId w:val="4"/>
        </w:numPr>
        <w:tabs>
          <w:tab w:val="left" w:pos="1558"/>
        </w:tabs>
        <w:ind w:left="1558" w:hanging="706"/>
        <w:rPr>
          <w:sz w:val="28"/>
        </w:rPr>
      </w:pPr>
      <w:r>
        <w:rPr>
          <w:sz w:val="28"/>
        </w:rPr>
        <w:t>проверка</w:t>
      </w:r>
      <w:r>
        <w:rPr>
          <w:spacing w:val="-12"/>
          <w:sz w:val="28"/>
        </w:rPr>
        <w:t xml:space="preserve"> </w:t>
      </w:r>
      <w:r>
        <w:rPr>
          <w:sz w:val="28"/>
        </w:rPr>
        <w:t>документов</w:t>
      </w:r>
      <w:r>
        <w:rPr>
          <w:spacing w:val="-8"/>
          <w:sz w:val="28"/>
        </w:rPr>
        <w:t xml:space="preserve"> </w:t>
      </w:r>
      <w:r>
        <w:rPr>
          <w:sz w:val="28"/>
        </w:rPr>
        <w:t>и</w:t>
      </w:r>
      <w:r>
        <w:rPr>
          <w:spacing w:val="-6"/>
          <w:sz w:val="28"/>
        </w:rPr>
        <w:t xml:space="preserve"> </w:t>
      </w:r>
      <w:r>
        <w:rPr>
          <w:sz w:val="28"/>
        </w:rPr>
        <w:t>регистрация</w:t>
      </w:r>
      <w:r>
        <w:rPr>
          <w:spacing w:val="-7"/>
          <w:sz w:val="28"/>
        </w:rPr>
        <w:t xml:space="preserve"> </w:t>
      </w:r>
      <w:r>
        <w:rPr>
          <w:spacing w:val="-2"/>
          <w:sz w:val="28"/>
        </w:rPr>
        <w:t>заявления;</w:t>
      </w:r>
    </w:p>
    <w:p w:rsidR="008B6DAC" w:rsidRDefault="003407DB" w:rsidP="002147AC">
      <w:pPr>
        <w:pStyle w:val="a4"/>
        <w:numPr>
          <w:ilvl w:val="0"/>
          <w:numId w:val="4"/>
        </w:numPr>
        <w:tabs>
          <w:tab w:val="left" w:pos="1557"/>
        </w:tabs>
        <w:ind w:left="144" w:right="149" w:firstLine="707"/>
        <w:rPr>
          <w:sz w:val="28"/>
        </w:rPr>
      </w:pPr>
      <w:r>
        <w:rPr>
          <w:sz w:val="28"/>
        </w:rPr>
        <w:t xml:space="preserve">получение сведений посредством Федеральной государственной информационной системы «Единая система </w:t>
      </w:r>
      <w:r>
        <w:rPr>
          <w:sz w:val="28"/>
        </w:rPr>
        <w:lastRenderedPageBreak/>
        <w:t>межведомственного электронного взаимодействия» (далее – СМЭВ);</w:t>
      </w:r>
    </w:p>
    <w:p w:rsidR="008B6DAC" w:rsidRDefault="003407DB" w:rsidP="002147AC">
      <w:pPr>
        <w:pStyle w:val="a4"/>
        <w:numPr>
          <w:ilvl w:val="0"/>
          <w:numId w:val="4"/>
        </w:numPr>
        <w:tabs>
          <w:tab w:val="left" w:pos="1558"/>
        </w:tabs>
        <w:ind w:left="1558" w:hanging="706"/>
        <w:rPr>
          <w:sz w:val="28"/>
        </w:rPr>
      </w:pPr>
      <w:r>
        <w:rPr>
          <w:sz w:val="28"/>
        </w:rPr>
        <w:t>рассмотрение</w:t>
      </w:r>
      <w:r>
        <w:rPr>
          <w:spacing w:val="-9"/>
          <w:sz w:val="28"/>
        </w:rPr>
        <w:t xml:space="preserve"> </w:t>
      </w:r>
      <w:r>
        <w:rPr>
          <w:sz w:val="28"/>
        </w:rPr>
        <w:t>документов</w:t>
      </w:r>
      <w:r>
        <w:rPr>
          <w:spacing w:val="-10"/>
          <w:sz w:val="28"/>
        </w:rPr>
        <w:t xml:space="preserve"> </w:t>
      </w:r>
      <w:r>
        <w:rPr>
          <w:sz w:val="28"/>
        </w:rPr>
        <w:t>и</w:t>
      </w:r>
      <w:r>
        <w:rPr>
          <w:spacing w:val="-6"/>
          <w:sz w:val="28"/>
        </w:rPr>
        <w:t xml:space="preserve"> </w:t>
      </w:r>
      <w:r>
        <w:rPr>
          <w:spacing w:val="-2"/>
          <w:sz w:val="28"/>
        </w:rPr>
        <w:t>сведений;</w:t>
      </w:r>
    </w:p>
    <w:p w:rsidR="008B6DAC" w:rsidRDefault="003407DB" w:rsidP="002147AC">
      <w:pPr>
        <w:pStyle w:val="a4"/>
        <w:numPr>
          <w:ilvl w:val="0"/>
          <w:numId w:val="4"/>
        </w:numPr>
        <w:tabs>
          <w:tab w:val="left" w:pos="1558"/>
        </w:tabs>
        <w:ind w:left="1558" w:hanging="706"/>
        <w:rPr>
          <w:sz w:val="28"/>
        </w:rPr>
      </w:pPr>
      <w:r>
        <w:rPr>
          <w:sz w:val="28"/>
        </w:rPr>
        <w:t>принятие</w:t>
      </w:r>
      <w:r>
        <w:rPr>
          <w:spacing w:val="-11"/>
          <w:sz w:val="28"/>
        </w:rPr>
        <w:t xml:space="preserve"> </w:t>
      </w:r>
      <w:r>
        <w:rPr>
          <w:spacing w:val="-2"/>
          <w:sz w:val="28"/>
        </w:rPr>
        <w:t>решения;</w:t>
      </w:r>
    </w:p>
    <w:p w:rsidR="008B6DAC" w:rsidRDefault="003407DB" w:rsidP="002147AC">
      <w:pPr>
        <w:pStyle w:val="a4"/>
        <w:numPr>
          <w:ilvl w:val="0"/>
          <w:numId w:val="4"/>
        </w:numPr>
        <w:tabs>
          <w:tab w:val="left" w:pos="1558"/>
        </w:tabs>
        <w:ind w:left="1558" w:hanging="706"/>
        <w:rPr>
          <w:sz w:val="28"/>
        </w:rPr>
      </w:pPr>
      <w:r>
        <w:rPr>
          <w:sz w:val="28"/>
        </w:rPr>
        <w:t>выдача</w:t>
      </w:r>
      <w:r>
        <w:rPr>
          <w:spacing w:val="-7"/>
          <w:sz w:val="28"/>
        </w:rPr>
        <w:t xml:space="preserve"> </w:t>
      </w:r>
      <w:r>
        <w:rPr>
          <w:spacing w:val="-2"/>
          <w:sz w:val="28"/>
        </w:rPr>
        <w:t>результата;</w:t>
      </w:r>
    </w:p>
    <w:p w:rsidR="008B6DAC" w:rsidRDefault="003407DB" w:rsidP="002147AC">
      <w:pPr>
        <w:pStyle w:val="a4"/>
        <w:numPr>
          <w:ilvl w:val="0"/>
          <w:numId w:val="4"/>
        </w:numPr>
        <w:tabs>
          <w:tab w:val="left" w:pos="1557"/>
        </w:tabs>
        <w:ind w:left="144" w:right="147" w:firstLine="707"/>
        <w:rPr>
          <w:sz w:val="28"/>
        </w:rPr>
      </w:pPr>
      <w:r>
        <w:rPr>
          <w:sz w:val="28"/>
        </w:rPr>
        <w:t xml:space="preserve">внесение результата </w:t>
      </w:r>
      <w:r w:rsidR="00644C00">
        <w:rPr>
          <w:sz w:val="28"/>
        </w:rPr>
        <w:t>муниципальной</w:t>
      </w:r>
      <w:r>
        <w:rPr>
          <w:sz w:val="28"/>
        </w:rPr>
        <w:t xml:space="preserve"> услуги в реестр юридически значимых записей.</w:t>
      </w:r>
    </w:p>
    <w:p w:rsidR="008B6DAC" w:rsidRDefault="003407DB" w:rsidP="002147AC">
      <w:pPr>
        <w:pStyle w:val="a3"/>
        <w:ind w:right="151"/>
      </w:pPr>
      <w:r>
        <w:t>Описание административных процедур представлено в Приложении № к настоящему Административному регламенту»</w:t>
      </w:r>
    </w:p>
    <w:p w:rsidR="008B6DAC" w:rsidRDefault="003407DB" w:rsidP="002147AC">
      <w:pPr>
        <w:pStyle w:val="a3"/>
        <w:ind w:right="138"/>
      </w:pPr>
      <w:r>
        <w:t>В приложениях к типовому административному регламенту предлагаем предусмотреть формы документов согласно приложению.</w:t>
      </w:r>
    </w:p>
    <w:p w:rsidR="008B6DAC" w:rsidRDefault="003407DB" w:rsidP="002147AC">
      <w:pPr>
        <w:pStyle w:val="a3"/>
        <w:ind w:right="144"/>
      </w:pPr>
      <w:r>
        <w:t>прием, проверка документов и регистрация уведомления о планируемом сносе, уведомления о завершении сноса;</w:t>
      </w:r>
    </w:p>
    <w:p w:rsidR="008B6DAC" w:rsidRDefault="003407DB" w:rsidP="002147AC">
      <w:pPr>
        <w:pStyle w:val="a3"/>
        <w:ind w:right="144"/>
      </w:pPr>
      <w:r>
        <w:t xml:space="preserve">получение сведений посредством межведомственного информационного взаимодействия, в </w:t>
      </w:r>
      <w:proofErr w:type="spellStart"/>
      <w:r>
        <w:t>т.ч</w:t>
      </w:r>
      <w:proofErr w:type="spellEnd"/>
      <w:r>
        <w:t>. с использованием Федеральной государственной информационной</w:t>
      </w:r>
      <w:r>
        <w:rPr>
          <w:spacing w:val="80"/>
        </w:rPr>
        <w:t xml:space="preserve"> </w:t>
      </w:r>
      <w:r>
        <w:t>системы</w:t>
      </w:r>
      <w:r>
        <w:rPr>
          <w:spacing w:val="80"/>
        </w:rPr>
        <w:t xml:space="preserve"> </w:t>
      </w:r>
      <w:r>
        <w:t>«Единая</w:t>
      </w:r>
      <w:r>
        <w:rPr>
          <w:spacing w:val="80"/>
        </w:rPr>
        <w:t xml:space="preserve"> </w:t>
      </w:r>
      <w:r>
        <w:t>система</w:t>
      </w:r>
      <w:r>
        <w:rPr>
          <w:spacing w:val="80"/>
        </w:rPr>
        <w:t xml:space="preserve"> </w:t>
      </w:r>
      <w:r>
        <w:t>межведомственного</w:t>
      </w:r>
      <w:r>
        <w:rPr>
          <w:spacing w:val="80"/>
        </w:rPr>
        <w:t xml:space="preserve"> </w:t>
      </w:r>
      <w:r>
        <w:t>электронного</w:t>
      </w:r>
    </w:p>
    <w:p w:rsidR="008B6DAC" w:rsidRDefault="003407DB" w:rsidP="002147AC">
      <w:pPr>
        <w:pStyle w:val="a3"/>
        <w:ind w:left="852" w:right="4462" w:hanging="708"/>
        <w:jc w:val="left"/>
      </w:pPr>
      <w:r>
        <w:t>взаимодействия» (далее – СМЭВ); рассмотрение</w:t>
      </w:r>
      <w:r>
        <w:rPr>
          <w:spacing w:val="-13"/>
        </w:rPr>
        <w:t xml:space="preserve"> </w:t>
      </w:r>
      <w:r>
        <w:t>документов</w:t>
      </w:r>
      <w:r>
        <w:rPr>
          <w:spacing w:val="-14"/>
        </w:rPr>
        <w:t xml:space="preserve"> </w:t>
      </w:r>
      <w:r>
        <w:t>и</w:t>
      </w:r>
      <w:r>
        <w:rPr>
          <w:spacing w:val="-10"/>
        </w:rPr>
        <w:t xml:space="preserve"> </w:t>
      </w:r>
      <w:r>
        <w:t>сведений; принятие решения;</w:t>
      </w:r>
    </w:p>
    <w:p w:rsidR="008B6DAC" w:rsidRDefault="003407DB" w:rsidP="002147AC">
      <w:pPr>
        <w:pStyle w:val="a3"/>
        <w:ind w:left="852" w:firstLine="0"/>
      </w:pPr>
      <w:r>
        <w:t>выдача</w:t>
      </w:r>
      <w:r>
        <w:rPr>
          <w:spacing w:val="-7"/>
        </w:rPr>
        <w:t xml:space="preserve"> </w:t>
      </w:r>
      <w:r>
        <w:rPr>
          <w:spacing w:val="-2"/>
        </w:rPr>
        <w:t>результата.</w:t>
      </w:r>
    </w:p>
    <w:p w:rsidR="008B6DAC" w:rsidRDefault="003407DB" w:rsidP="002147AC">
      <w:pPr>
        <w:pStyle w:val="a4"/>
        <w:numPr>
          <w:ilvl w:val="1"/>
          <w:numId w:val="5"/>
        </w:numPr>
        <w:tabs>
          <w:tab w:val="left" w:pos="1518"/>
        </w:tabs>
        <w:ind w:right="142" w:firstLine="707"/>
        <w:rPr>
          <w:sz w:val="28"/>
        </w:rPr>
      </w:pPr>
      <w:r>
        <w:rPr>
          <w:sz w:val="28"/>
        </w:rPr>
        <w:t>При предоставлении муниципальной услуги в электронной форме заявителю обеспечиваются:</w:t>
      </w:r>
    </w:p>
    <w:p w:rsidR="008B6DAC" w:rsidRDefault="003407DB" w:rsidP="00076AB5">
      <w:pPr>
        <w:pStyle w:val="a3"/>
        <w:ind w:left="852" w:firstLine="0"/>
      </w:pPr>
      <w:r>
        <w:t>получение</w:t>
      </w:r>
      <w:r>
        <w:rPr>
          <w:spacing w:val="9"/>
        </w:rPr>
        <w:t xml:space="preserve"> </w:t>
      </w:r>
      <w:r>
        <w:t>информации</w:t>
      </w:r>
      <w:r>
        <w:rPr>
          <w:spacing w:val="9"/>
        </w:rPr>
        <w:t xml:space="preserve"> </w:t>
      </w:r>
      <w:r>
        <w:t>о</w:t>
      </w:r>
      <w:r>
        <w:rPr>
          <w:spacing w:val="13"/>
        </w:rPr>
        <w:t xml:space="preserve"> </w:t>
      </w:r>
      <w:r>
        <w:t>порядке</w:t>
      </w:r>
      <w:r>
        <w:rPr>
          <w:spacing w:val="9"/>
        </w:rPr>
        <w:t xml:space="preserve"> </w:t>
      </w:r>
      <w:r>
        <w:t>и</w:t>
      </w:r>
      <w:r>
        <w:rPr>
          <w:spacing w:val="9"/>
        </w:rPr>
        <w:t xml:space="preserve"> </w:t>
      </w:r>
      <w:r>
        <w:t>сроках</w:t>
      </w:r>
      <w:r>
        <w:rPr>
          <w:spacing w:val="11"/>
        </w:rPr>
        <w:t xml:space="preserve"> </w:t>
      </w:r>
      <w:r>
        <w:t>предоставления</w:t>
      </w:r>
      <w:r>
        <w:rPr>
          <w:spacing w:val="20"/>
        </w:rPr>
        <w:t xml:space="preserve"> </w:t>
      </w:r>
      <w:r>
        <w:t>муниципальной</w:t>
      </w:r>
      <w:r>
        <w:rPr>
          <w:spacing w:val="-12"/>
        </w:rPr>
        <w:t xml:space="preserve"> </w:t>
      </w:r>
      <w:r>
        <w:rPr>
          <w:spacing w:val="-2"/>
        </w:rPr>
        <w:t>услуги;</w:t>
      </w:r>
    </w:p>
    <w:p w:rsidR="008B6DAC" w:rsidRDefault="003407DB" w:rsidP="002147AC">
      <w:pPr>
        <w:pStyle w:val="a3"/>
        <w:ind w:left="852" w:firstLine="0"/>
      </w:pPr>
      <w:r>
        <w:t>формирование</w:t>
      </w:r>
      <w:r>
        <w:rPr>
          <w:spacing w:val="-9"/>
        </w:rPr>
        <w:t xml:space="preserve"> </w:t>
      </w:r>
      <w:r>
        <w:t>уведомления</w:t>
      </w:r>
      <w:r>
        <w:rPr>
          <w:spacing w:val="-9"/>
        </w:rPr>
        <w:t xml:space="preserve"> </w:t>
      </w:r>
      <w:r>
        <w:t>о</w:t>
      </w:r>
      <w:r>
        <w:rPr>
          <w:spacing w:val="-7"/>
        </w:rPr>
        <w:t xml:space="preserve"> </w:t>
      </w:r>
      <w:r>
        <w:t>сносе,</w:t>
      </w:r>
      <w:r>
        <w:rPr>
          <w:spacing w:val="-8"/>
        </w:rPr>
        <w:t xml:space="preserve"> </w:t>
      </w:r>
      <w:r>
        <w:t>уведомления</w:t>
      </w:r>
      <w:r>
        <w:rPr>
          <w:spacing w:val="-9"/>
        </w:rPr>
        <w:t xml:space="preserve"> </w:t>
      </w:r>
      <w:r>
        <w:t>о</w:t>
      </w:r>
      <w:r>
        <w:rPr>
          <w:spacing w:val="-6"/>
        </w:rPr>
        <w:t xml:space="preserve"> </w:t>
      </w:r>
      <w:r>
        <w:t>завершении</w:t>
      </w:r>
      <w:r>
        <w:rPr>
          <w:spacing w:val="-7"/>
        </w:rPr>
        <w:t xml:space="preserve"> </w:t>
      </w:r>
      <w:r>
        <w:rPr>
          <w:spacing w:val="-2"/>
        </w:rPr>
        <w:t>сноса;</w:t>
      </w:r>
    </w:p>
    <w:p w:rsidR="008B6DAC" w:rsidRDefault="003407DB" w:rsidP="002147AC">
      <w:pPr>
        <w:pStyle w:val="a3"/>
        <w:ind w:right="142"/>
      </w:pPr>
      <w:r>
        <w:t>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rsidR="008B6DAC" w:rsidRDefault="003407DB" w:rsidP="002147AC">
      <w:pPr>
        <w:pStyle w:val="a3"/>
        <w:ind w:left="852" w:firstLine="0"/>
      </w:pPr>
      <w:r>
        <w:t>получение</w:t>
      </w:r>
      <w:r>
        <w:rPr>
          <w:spacing w:val="26"/>
        </w:rPr>
        <w:t xml:space="preserve"> </w:t>
      </w:r>
      <w:r>
        <w:t>результата</w:t>
      </w:r>
      <w:r>
        <w:rPr>
          <w:spacing w:val="27"/>
        </w:rPr>
        <w:t xml:space="preserve"> </w:t>
      </w:r>
      <w:r>
        <w:t>предоставления</w:t>
      </w:r>
      <w:r w:rsidR="0091471B">
        <w:rPr>
          <w:spacing w:val="29"/>
        </w:rPr>
        <w:t xml:space="preserve"> </w:t>
      </w:r>
      <w:r w:rsidR="0091471B">
        <w:rPr>
          <w:spacing w:val="-2"/>
        </w:rPr>
        <w:t>муниципальной</w:t>
      </w:r>
      <w:r w:rsidR="0091471B">
        <w:t xml:space="preserve"> </w:t>
      </w:r>
      <w:r>
        <w:rPr>
          <w:spacing w:val="-2"/>
        </w:rPr>
        <w:t>услуги;</w:t>
      </w:r>
    </w:p>
    <w:p w:rsidR="008B6DAC" w:rsidRDefault="003407DB" w:rsidP="002147AC">
      <w:pPr>
        <w:pStyle w:val="a3"/>
        <w:ind w:right="146"/>
      </w:pPr>
      <w:r>
        <w:t>получение сведений о ходе рассмотрения уведомления о сносе, уведомления о завершении сноса</w:t>
      </w:r>
      <w:r w:rsidR="00D2636B">
        <w:t>.</w:t>
      </w:r>
    </w:p>
    <w:p w:rsidR="008B6DAC" w:rsidRDefault="003407DB" w:rsidP="002147AC">
      <w:pPr>
        <w:pStyle w:val="a4"/>
        <w:numPr>
          <w:ilvl w:val="1"/>
          <w:numId w:val="5"/>
        </w:numPr>
        <w:tabs>
          <w:tab w:val="left" w:pos="1475"/>
        </w:tabs>
        <w:ind w:right="147" w:firstLine="707"/>
        <w:rPr>
          <w:sz w:val="28"/>
        </w:rPr>
      </w:pPr>
      <w:r>
        <w:rPr>
          <w:sz w:val="28"/>
        </w:rPr>
        <w:t>Формирование уведомления о планируемом сносе, уведомления о завершении сноса.</w:t>
      </w:r>
    </w:p>
    <w:p w:rsidR="008B6DAC" w:rsidRDefault="003407DB" w:rsidP="002147AC">
      <w:pPr>
        <w:pStyle w:val="a3"/>
        <w:ind w:right="141"/>
      </w:pPr>
      <w: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w:t>
      </w:r>
      <w:r w:rsidR="00E30C35">
        <w:t xml:space="preserve"> </w:t>
      </w:r>
      <w:r>
        <w:t>без необходимости дополнительной подачи уведомления о сносе, уведомления о завершении сноса в какой-либо иной форме.</w:t>
      </w:r>
    </w:p>
    <w:p w:rsidR="008B6DAC" w:rsidRDefault="003407DB" w:rsidP="002147AC">
      <w:pPr>
        <w:pStyle w:val="a3"/>
        <w:ind w:right="140"/>
      </w:pPr>
      <w:r>
        <w:t>Форматно-логическая</w:t>
      </w:r>
      <w:r>
        <w:rPr>
          <w:spacing w:val="-1"/>
        </w:rPr>
        <w:t xml:space="preserve"> </w:t>
      </w:r>
      <w:r>
        <w:t>проверка</w:t>
      </w:r>
      <w:r>
        <w:rPr>
          <w:spacing w:val="-1"/>
        </w:rPr>
        <w:t xml:space="preserve"> </w:t>
      </w:r>
      <w:r>
        <w:t>сформированного уведомления</w:t>
      </w:r>
      <w:r>
        <w:rPr>
          <w:spacing w:val="-3"/>
        </w:rPr>
        <w:t xml:space="preserve"> </w:t>
      </w:r>
      <w:proofErr w:type="spellStart"/>
      <w:r w:rsidR="00E30C35" w:rsidRPr="0091471B">
        <w:t>уведомления</w:t>
      </w:r>
      <w:proofErr w:type="spellEnd"/>
      <w:r w:rsidR="00E30C35" w:rsidRPr="0091471B">
        <w:t xml:space="preserve"> о планируемом</w:t>
      </w:r>
      <w:r w:rsidR="00E30C35" w:rsidRPr="0091471B">
        <w:rPr>
          <w:spacing w:val="-5"/>
        </w:rPr>
        <w:t xml:space="preserve"> </w:t>
      </w:r>
      <w:r w:rsidR="00E30C35" w:rsidRPr="0091471B">
        <w:t>сносе</w:t>
      </w:r>
      <w:r w:rsidR="00E30C35" w:rsidRPr="0091471B">
        <w:rPr>
          <w:spacing w:val="-6"/>
        </w:rPr>
        <w:t xml:space="preserve"> </w:t>
      </w:r>
      <w:r w:rsidR="00E30C35" w:rsidRPr="0091471B">
        <w:t>объекта</w:t>
      </w:r>
      <w:r w:rsidR="00E30C35" w:rsidRPr="0091471B">
        <w:rPr>
          <w:spacing w:val="-4"/>
        </w:rPr>
        <w:t xml:space="preserve"> </w:t>
      </w:r>
      <w:r w:rsidR="00E30C35" w:rsidRPr="0091471B">
        <w:t>капитального</w:t>
      </w:r>
      <w:r w:rsidR="00E30C35" w:rsidRPr="0091471B">
        <w:rPr>
          <w:spacing w:val="-4"/>
        </w:rPr>
        <w:t xml:space="preserve"> </w:t>
      </w:r>
      <w:r w:rsidR="00E30C35" w:rsidRPr="0091471B">
        <w:t>строительства</w:t>
      </w:r>
      <w:r w:rsidR="00E30C35" w:rsidRPr="0091471B">
        <w:rPr>
          <w:spacing w:val="-5"/>
        </w:rPr>
        <w:t xml:space="preserve"> </w:t>
      </w:r>
      <w:r w:rsidR="00E30C35" w:rsidRPr="0091471B">
        <w:t>и</w:t>
      </w:r>
      <w:r w:rsidR="00E30C35" w:rsidRPr="0091471B">
        <w:rPr>
          <w:spacing w:val="-7"/>
        </w:rPr>
        <w:t xml:space="preserve"> </w:t>
      </w:r>
      <w:r w:rsidR="00E30C35" w:rsidRPr="0091471B">
        <w:t>уведомления</w:t>
      </w:r>
      <w:r w:rsidR="00E30C35" w:rsidRPr="0091471B">
        <w:rPr>
          <w:spacing w:val="-7"/>
        </w:rPr>
        <w:t xml:space="preserve"> </w:t>
      </w:r>
      <w:r w:rsidR="00E30C35" w:rsidRPr="0091471B">
        <w:t>о завершении сноса объекта капитального строительства</w:t>
      </w:r>
      <w:r>
        <w:t xml:space="preserve">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w:t>
      </w:r>
      <w:r>
        <w:lastRenderedPageBreak/>
        <w:t>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8B6DAC" w:rsidRDefault="003407DB" w:rsidP="002147AC">
      <w:pPr>
        <w:pStyle w:val="a3"/>
        <w:ind w:right="145"/>
      </w:pPr>
      <w:r>
        <w:t>При формировании уведомления о сносе, уведомления о завершении сноса заявителю обеспечивается:</w:t>
      </w:r>
    </w:p>
    <w:p w:rsidR="008B6DAC" w:rsidRDefault="003407DB" w:rsidP="002147AC">
      <w:pPr>
        <w:pStyle w:val="a3"/>
        <w:ind w:right="140"/>
      </w:pPr>
      <w:r>
        <w:t>а) возможность копирования и сохранения уведомления о сносе,</w:t>
      </w:r>
      <w:r>
        <w:rPr>
          <w:spacing w:val="40"/>
        </w:rPr>
        <w:t xml:space="preserve"> </w:t>
      </w:r>
      <w:r>
        <w:t>уведомления о завершении сноса и иных документов, указанных в Административном регламенте, необходимых для предоставления</w:t>
      </w:r>
      <w:r>
        <w:rPr>
          <w:spacing w:val="40"/>
        </w:rPr>
        <w:t xml:space="preserve"> </w:t>
      </w:r>
      <w:r>
        <w:t>муниципальной услуги;</w:t>
      </w:r>
    </w:p>
    <w:p w:rsidR="008B6DAC" w:rsidRDefault="003407DB" w:rsidP="002147AC">
      <w:pPr>
        <w:pStyle w:val="a3"/>
        <w:ind w:right="150"/>
      </w:pPr>
      <w:r>
        <w:t>б) возможность печати на бумажном носителе копии электронной формы уведомления о сносе, уведомления о завершении сноса;</w:t>
      </w:r>
    </w:p>
    <w:p w:rsidR="008B6DAC" w:rsidRDefault="003407DB" w:rsidP="002147AC">
      <w:pPr>
        <w:pStyle w:val="a3"/>
        <w:ind w:right="140"/>
      </w:pPr>
      <w: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8B6DAC" w:rsidRDefault="003407DB" w:rsidP="002147AC">
      <w:pPr>
        <w:pStyle w:val="a3"/>
        <w:ind w:right="140"/>
      </w:pPr>
      <w:r>
        <w:t>г)</w:t>
      </w:r>
      <w:r>
        <w:rPr>
          <w:spacing w:val="-4"/>
        </w:rPr>
        <w:t xml:space="preserve"> </w:t>
      </w:r>
      <w:r>
        <w:t>заполнение</w:t>
      </w:r>
      <w:r>
        <w:rPr>
          <w:spacing w:val="-7"/>
        </w:rPr>
        <w:t xml:space="preserve"> </w:t>
      </w:r>
      <w:r>
        <w:t>полей</w:t>
      </w:r>
      <w:r>
        <w:rPr>
          <w:spacing w:val="-6"/>
        </w:rPr>
        <w:t xml:space="preserve"> </w:t>
      </w:r>
      <w:r>
        <w:t>электронной</w:t>
      </w:r>
      <w:r>
        <w:rPr>
          <w:spacing w:val="-4"/>
        </w:rPr>
        <w:t xml:space="preserve"> </w:t>
      </w:r>
      <w:r>
        <w:t>формы уведомления</w:t>
      </w:r>
      <w:r>
        <w:rPr>
          <w:spacing w:val="-6"/>
        </w:rPr>
        <w:t xml:space="preserve"> </w:t>
      </w:r>
      <w:r>
        <w:t>о</w:t>
      </w:r>
      <w:r>
        <w:rPr>
          <w:spacing w:val="-3"/>
        </w:rPr>
        <w:t xml:space="preserve"> </w:t>
      </w:r>
      <w:r>
        <w:t>сносе,</w:t>
      </w:r>
      <w:r>
        <w:rPr>
          <w:spacing w:val="-4"/>
        </w:rPr>
        <w:t xml:space="preserve"> </w:t>
      </w:r>
      <w:r>
        <w:t>уведомления</w:t>
      </w:r>
      <w:r>
        <w:rPr>
          <w:spacing w:val="-7"/>
        </w:rPr>
        <w:t xml:space="preserve"> </w:t>
      </w:r>
      <w:r>
        <w:t>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8B6DAC" w:rsidRDefault="003407DB" w:rsidP="002147AC">
      <w:pPr>
        <w:pStyle w:val="a3"/>
        <w:ind w:right="144"/>
      </w:pPr>
      <w: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8B6DAC" w:rsidRDefault="003407DB" w:rsidP="002147AC">
      <w:pPr>
        <w:pStyle w:val="a3"/>
        <w:ind w:right="142"/>
      </w:pPr>
      <w: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8B6DAC" w:rsidRDefault="003407DB" w:rsidP="002147AC">
      <w:pPr>
        <w:pStyle w:val="a3"/>
        <w:ind w:right="145"/>
      </w:pPr>
      <w: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w:t>
      </w:r>
      <w:r>
        <w:rPr>
          <w:spacing w:val="-1"/>
        </w:rPr>
        <w:t xml:space="preserve"> </w:t>
      </w:r>
      <w:r>
        <w:t>направляются в Уполномоченный орган посредством ЕПГУ, регионального портала.</w:t>
      </w:r>
    </w:p>
    <w:p w:rsidR="008B6DAC" w:rsidRDefault="003407DB" w:rsidP="002147AC">
      <w:pPr>
        <w:pStyle w:val="a4"/>
        <w:numPr>
          <w:ilvl w:val="1"/>
          <w:numId w:val="5"/>
        </w:numPr>
        <w:tabs>
          <w:tab w:val="left" w:pos="1350"/>
        </w:tabs>
        <w:ind w:right="143" w:firstLine="707"/>
        <w:rPr>
          <w:sz w:val="28"/>
        </w:rPr>
      </w:pPr>
      <w:r>
        <w:rPr>
          <w:sz w:val="28"/>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8B6DAC" w:rsidRDefault="003407DB" w:rsidP="002147AC">
      <w:pPr>
        <w:pStyle w:val="a3"/>
        <w:ind w:right="144"/>
      </w:pPr>
      <w: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8B6DAC" w:rsidRDefault="003407DB" w:rsidP="002147AC">
      <w:pPr>
        <w:pStyle w:val="a3"/>
        <w:ind w:right="139"/>
      </w:pPr>
      <w: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8B6DAC" w:rsidRDefault="003407DB" w:rsidP="002147AC">
      <w:pPr>
        <w:pStyle w:val="a4"/>
        <w:numPr>
          <w:ilvl w:val="1"/>
          <w:numId w:val="5"/>
        </w:numPr>
        <w:tabs>
          <w:tab w:val="left" w:pos="1420"/>
        </w:tabs>
        <w:ind w:right="142" w:firstLine="707"/>
        <w:rPr>
          <w:sz w:val="28"/>
        </w:rPr>
      </w:pPr>
      <w:proofErr w:type="gramStart"/>
      <w:r>
        <w:rPr>
          <w:sz w:val="28"/>
        </w:rPr>
        <w:t xml:space="preserve">Электронное уведомления о сносе, уведомления о завершении </w:t>
      </w:r>
      <w:r>
        <w:rPr>
          <w:sz w:val="28"/>
        </w:rPr>
        <w:lastRenderedPageBreak/>
        <w:t>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8B6DAC" w:rsidRDefault="003407DB" w:rsidP="002147AC">
      <w:pPr>
        <w:pStyle w:val="a3"/>
        <w:ind w:left="852" w:firstLine="0"/>
      </w:pPr>
      <w:r>
        <w:t>Ответственное</w:t>
      </w:r>
      <w:r>
        <w:rPr>
          <w:spacing w:val="-15"/>
        </w:rPr>
        <w:t xml:space="preserve"> </w:t>
      </w:r>
      <w:r>
        <w:t>должностное</w:t>
      </w:r>
      <w:r>
        <w:rPr>
          <w:spacing w:val="-12"/>
        </w:rPr>
        <w:t xml:space="preserve"> </w:t>
      </w:r>
      <w:r>
        <w:rPr>
          <w:spacing w:val="-4"/>
        </w:rPr>
        <w:t>лицо:</w:t>
      </w:r>
    </w:p>
    <w:p w:rsidR="008B6DAC" w:rsidRDefault="003407DB" w:rsidP="002147AC">
      <w:pPr>
        <w:pStyle w:val="a3"/>
        <w:ind w:right="141"/>
      </w:pPr>
      <w: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8B6DAC" w:rsidRDefault="003407DB" w:rsidP="002147AC">
      <w:pPr>
        <w:pStyle w:val="a3"/>
        <w:ind w:right="144"/>
      </w:pPr>
      <w:r>
        <w:t>рассматривает</w:t>
      </w:r>
      <w:r>
        <w:rPr>
          <w:spacing w:val="-5"/>
        </w:rPr>
        <w:t xml:space="preserve"> </w:t>
      </w:r>
      <w:r>
        <w:t>поступившие</w:t>
      </w:r>
      <w:r>
        <w:rPr>
          <w:spacing w:val="-3"/>
        </w:rPr>
        <w:t xml:space="preserve"> </w:t>
      </w:r>
      <w:r>
        <w:t>уведомления</w:t>
      </w:r>
      <w:r>
        <w:rPr>
          <w:spacing w:val="-4"/>
        </w:rPr>
        <w:t xml:space="preserve"> </w:t>
      </w:r>
      <w:r>
        <w:t>о</w:t>
      </w:r>
      <w:r>
        <w:rPr>
          <w:spacing w:val="-5"/>
        </w:rPr>
        <w:t xml:space="preserve"> </w:t>
      </w:r>
      <w:r>
        <w:t>сносе,</w:t>
      </w:r>
      <w:r>
        <w:rPr>
          <w:spacing w:val="-7"/>
        </w:rPr>
        <w:t xml:space="preserve"> </w:t>
      </w:r>
      <w:r>
        <w:t>уведомления</w:t>
      </w:r>
      <w:r>
        <w:rPr>
          <w:spacing w:val="-6"/>
        </w:rPr>
        <w:t xml:space="preserve"> </w:t>
      </w:r>
      <w:r>
        <w:t>о</w:t>
      </w:r>
      <w:r>
        <w:rPr>
          <w:spacing w:val="-4"/>
        </w:rPr>
        <w:t xml:space="preserve"> </w:t>
      </w:r>
      <w:r>
        <w:t>завершении сноса и приложенные образы документов (документы);</w:t>
      </w:r>
    </w:p>
    <w:p w:rsidR="0091471B" w:rsidRDefault="003407DB" w:rsidP="002147AC">
      <w:pPr>
        <w:pStyle w:val="a3"/>
        <w:ind w:right="139"/>
      </w:pPr>
      <w:r>
        <w:t>производит действия в соответствии с пунктом 3.4 настоящего Административного регламента.</w:t>
      </w:r>
    </w:p>
    <w:p w:rsidR="008B6DAC" w:rsidRPr="0091471B" w:rsidRDefault="0091471B" w:rsidP="002147AC">
      <w:pPr>
        <w:pStyle w:val="a3"/>
        <w:ind w:right="139"/>
      </w:pPr>
      <w:r>
        <w:t xml:space="preserve">3.6 </w:t>
      </w:r>
      <w:r w:rsidR="003407DB" w:rsidRPr="0091471B">
        <w:t>Заявителю</w:t>
      </w:r>
      <w:r w:rsidRPr="0091471B">
        <w:rPr>
          <w:spacing w:val="34"/>
        </w:rPr>
        <w:t xml:space="preserve"> </w:t>
      </w:r>
      <w:r w:rsidR="003407DB" w:rsidRPr="0091471B">
        <w:t>в</w:t>
      </w:r>
      <w:r w:rsidR="003407DB" w:rsidRPr="0091471B">
        <w:rPr>
          <w:spacing w:val="35"/>
        </w:rPr>
        <w:t xml:space="preserve"> </w:t>
      </w:r>
      <w:r w:rsidR="003407DB" w:rsidRPr="0091471B">
        <w:t>качестве</w:t>
      </w:r>
      <w:r w:rsidRPr="0091471B">
        <w:rPr>
          <w:spacing w:val="35"/>
        </w:rPr>
        <w:t xml:space="preserve"> </w:t>
      </w:r>
      <w:r w:rsidR="003407DB" w:rsidRPr="0091471B">
        <w:t>результата</w:t>
      </w:r>
      <w:r w:rsidRPr="0091471B">
        <w:rPr>
          <w:spacing w:val="35"/>
        </w:rPr>
        <w:t xml:space="preserve"> </w:t>
      </w:r>
      <w:r w:rsidR="003407DB" w:rsidRPr="0091471B">
        <w:t>предоставления</w:t>
      </w:r>
      <w:r w:rsidRPr="0091471B">
        <w:rPr>
          <w:spacing w:val="38"/>
        </w:rPr>
        <w:t xml:space="preserve"> </w:t>
      </w:r>
      <w:r w:rsidR="003407DB">
        <w:t>муниципальной</w:t>
      </w:r>
      <w:r w:rsidR="003407DB" w:rsidRPr="0091471B">
        <w:rPr>
          <w:spacing w:val="-14"/>
        </w:rPr>
        <w:t xml:space="preserve"> </w:t>
      </w:r>
      <w:r w:rsidR="003407DB">
        <w:t>услуги</w:t>
      </w:r>
      <w:r w:rsidRPr="0091471B">
        <w:rPr>
          <w:spacing w:val="-11"/>
        </w:rPr>
        <w:t xml:space="preserve"> </w:t>
      </w:r>
      <w:r w:rsidR="003407DB">
        <w:t>обеспечивается</w:t>
      </w:r>
      <w:r w:rsidR="003407DB" w:rsidRPr="0091471B">
        <w:rPr>
          <w:spacing w:val="-12"/>
        </w:rPr>
        <w:t xml:space="preserve"> </w:t>
      </w:r>
      <w:r w:rsidR="003407DB">
        <w:t>возможность</w:t>
      </w:r>
      <w:r w:rsidR="003407DB" w:rsidRPr="0091471B">
        <w:rPr>
          <w:spacing w:val="-12"/>
        </w:rPr>
        <w:t xml:space="preserve"> </w:t>
      </w:r>
      <w:r w:rsidR="003407DB">
        <w:t>получения</w:t>
      </w:r>
      <w:r w:rsidR="003407DB" w:rsidRPr="0091471B">
        <w:rPr>
          <w:spacing w:val="-11"/>
        </w:rPr>
        <w:t xml:space="preserve"> </w:t>
      </w:r>
      <w:r w:rsidR="003407DB" w:rsidRPr="0091471B">
        <w:rPr>
          <w:spacing w:val="-2"/>
        </w:rPr>
        <w:t>документа:</w:t>
      </w:r>
    </w:p>
    <w:p w:rsidR="008B6DAC" w:rsidRDefault="003407DB" w:rsidP="002147AC">
      <w:pPr>
        <w:pStyle w:val="a3"/>
        <w:ind w:right="138"/>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8B6DAC" w:rsidRDefault="003407DB" w:rsidP="002147AC">
      <w:pPr>
        <w:pStyle w:val="a3"/>
        <w:ind w:right="142"/>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B6DAC" w:rsidRDefault="003407DB" w:rsidP="002147AC">
      <w:pPr>
        <w:pStyle w:val="a4"/>
        <w:numPr>
          <w:ilvl w:val="1"/>
          <w:numId w:val="5"/>
        </w:numPr>
        <w:tabs>
          <w:tab w:val="left" w:pos="1442"/>
        </w:tabs>
        <w:ind w:right="138" w:firstLine="707"/>
        <w:rPr>
          <w:sz w:val="28"/>
        </w:rPr>
      </w:pPr>
      <w:r>
        <w:rPr>
          <w:sz w:val="28"/>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8B6DAC" w:rsidRDefault="003407DB" w:rsidP="002147AC">
      <w:pPr>
        <w:pStyle w:val="a3"/>
        <w:ind w:right="140"/>
      </w:pPr>
      <w:r>
        <w:t xml:space="preserve">При предоставлении </w:t>
      </w:r>
      <w:r w:rsidR="0091471B">
        <w:t>муниципальной</w:t>
      </w:r>
      <w:r>
        <w:t xml:space="preserve"> услуги в</w:t>
      </w:r>
      <w:r>
        <w:rPr>
          <w:spacing w:val="40"/>
        </w:rPr>
        <w:t xml:space="preserve"> </w:t>
      </w:r>
      <w:r>
        <w:t>электронной форме заявителю направляется:</w:t>
      </w:r>
    </w:p>
    <w:p w:rsidR="008B6DAC" w:rsidRDefault="003407DB" w:rsidP="002147AC">
      <w:pPr>
        <w:pStyle w:val="a3"/>
        <w:ind w:right="141"/>
      </w:pPr>
      <w:proofErr w:type="gramStart"/>
      <w: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w:t>
      </w:r>
      <w:r>
        <w:rPr>
          <w:spacing w:val="40"/>
        </w:rPr>
        <w:t xml:space="preserve"> </w:t>
      </w:r>
      <w:r>
        <w:t xml:space="preserve">необходимых для предоставления </w:t>
      </w:r>
      <w:r w:rsidR="00CD5FFD">
        <w:t>муниципальной</w:t>
      </w:r>
      <w:r>
        <w:t xml:space="preserve"> услуги, и начале процедуры предоставления </w:t>
      </w:r>
      <w:r w:rsidR="00CD5FFD">
        <w:t>муниципальной</w:t>
      </w:r>
      <w:r>
        <w:t xml:space="preserve"> услуги, а также сведения о дате и времени окончания предоставления </w:t>
      </w:r>
      <w:r w:rsidR="0091471B">
        <w:t>муниципальной</w:t>
      </w:r>
      <w:r>
        <w:t xml:space="preserve"> услуги либо мотивированный отказ</w:t>
      </w:r>
      <w:proofErr w:type="gramEnd"/>
      <w:r>
        <w:t xml:space="preserve"> в приеме документов, необходимых для предоставления муниципальной услуги;</w:t>
      </w:r>
    </w:p>
    <w:p w:rsidR="008B6DAC" w:rsidRDefault="003407DB" w:rsidP="002147AC">
      <w:pPr>
        <w:pStyle w:val="a3"/>
        <w:ind w:right="141"/>
      </w:pPr>
      <w:r>
        <w:t xml:space="preserve">б) уведомление о результатах рассмотрения документов, необходимых для предоставления </w:t>
      </w:r>
      <w:r w:rsidR="0091471B">
        <w:t>муниципальной</w:t>
      </w:r>
      <w:r>
        <w:t xml:space="preserve"> услуги, содержащее сведения о принятии положительного решения о предоставлении </w:t>
      </w:r>
      <w:r w:rsidR="0091471B">
        <w:lastRenderedPageBreak/>
        <w:t>муниципальной</w:t>
      </w:r>
      <w:r>
        <w:t xml:space="preserve"> услуги и возможности получить результат предоставления </w:t>
      </w:r>
      <w:r w:rsidR="0091471B">
        <w:t>муниципальной</w:t>
      </w:r>
      <w:r>
        <w:t xml:space="preserve"> услуги либо мотивированный отказ в предоставлении муниципальной услуги.</w:t>
      </w:r>
    </w:p>
    <w:p w:rsidR="008F4FD7" w:rsidRDefault="008F4FD7" w:rsidP="002147AC">
      <w:pPr>
        <w:pStyle w:val="a3"/>
        <w:ind w:right="141"/>
      </w:pPr>
    </w:p>
    <w:p w:rsidR="008B6DAC" w:rsidRPr="008F4FD7" w:rsidRDefault="003407DB" w:rsidP="002147AC">
      <w:pPr>
        <w:pStyle w:val="1"/>
        <w:numPr>
          <w:ilvl w:val="0"/>
          <w:numId w:val="15"/>
        </w:numPr>
        <w:tabs>
          <w:tab w:val="left" w:pos="1029"/>
        </w:tabs>
        <w:ind w:left="1029" w:hanging="449"/>
        <w:jc w:val="left"/>
        <w:rPr>
          <w:b w:val="0"/>
        </w:rPr>
      </w:pPr>
      <w:r w:rsidRPr="008F4FD7">
        <w:rPr>
          <w:b w:val="0"/>
        </w:rPr>
        <w:t>Особенности</w:t>
      </w:r>
      <w:r w:rsidRPr="008F4FD7">
        <w:rPr>
          <w:b w:val="0"/>
          <w:spacing w:val="-12"/>
        </w:rPr>
        <w:t xml:space="preserve"> </w:t>
      </w:r>
      <w:r w:rsidRPr="008F4FD7">
        <w:rPr>
          <w:b w:val="0"/>
        </w:rPr>
        <w:t>выполнения</w:t>
      </w:r>
      <w:r w:rsidRPr="008F4FD7">
        <w:rPr>
          <w:b w:val="0"/>
          <w:spacing w:val="-12"/>
        </w:rPr>
        <w:t xml:space="preserve"> </w:t>
      </w:r>
      <w:r w:rsidRPr="008F4FD7">
        <w:rPr>
          <w:b w:val="0"/>
        </w:rPr>
        <w:t>административных</w:t>
      </w:r>
      <w:r w:rsidRPr="008F4FD7">
        <w:rPr>
          <w:b w:val="0"/>
          <w:spacing w:val="-10"/>
        </w:rPr>
        <w:t xml:space="preserve"> </w:t>
      </w:r>
      <w:r w:rsidRPr="008F4FD7">
        <w:rPr>
          <w:b w:val="0"/>
        </w:rPr>
        <w:t>процедур</w:t>
      </w:r>
      <w:r w:rsidRPr="008F4FD7">
        <w:rPr>
          <w:b w:val="0"/>
          <w:spacing w:val="-11"/>
        </w:rPr>
        <w:t xml:space="preserve"> </w:t>
      </w:r>
      <w:r w:rsidRPr="008F4FD7">
        <w:rPr>
          <w:b w:val="0"/>
        </w:rPr>
        <w:t>(действий)</w:t>
      </w:r>
      <w:r w:rsidRPr="008F4FD7">
        <w:rPr>
          <w:b w:val="0"/>
          <w:spacing w:val="-10"/>
        </w:rPr>
        <w:t xml:space="preserve"> </w:t>
      </w:r>
      <w:proofErr w:type="gramStart"/>
      <w:r w:rsidRPr="008F4FD7">
        <w:rPr>
          <w:b w:val="0"/>
          <w:spacing w:val="-10"/>
        </w:rPr>
        <w:t>в</w:t>
      </w:r>
      <w:proofErr w:type="gramEnd"/>
    </w:p>
    <w:p w:rsidR="008B6DAC" w:rsidRDefault="003407DB" w:rsidP="002147AC">
      <w:pPr>
        <w:ind w:left="3744" w:right="150" w:hanging="2914"/>
        <w:rPr>
          <w:sz w:val="28"/>
        </w:rPr>
      </w:pPr>
      <w:r w:rsidRPr="008F4FD7">
        <w:rPr>
          <w:sz w:val="28"/>
        </w:rPr>
        <w:t>многофункциональных</w:t>
      </w:r>
      <w:r w:rsidRPr="008F4FD7">
        <w:rPr>
          <w:spacing w:val="-8"/>
          <w:sz w:val="28"/>
        </w:rPr>
        <w:t xml:space="preserve"> </w:t>
      </w:r>
      <w:proofErr w:type="gramStart"/>
      <w:r w:rsidRPr="008F4FD7">
        <w:rPr>
          <w:sz w:val="28"/>
        </w:rPr>
        <w:t>центрах</w:t>
      </w:r>
      <w:proofErr w:type="gramEnd"/>
      <w:r w:rsidRPr="008F4FD7">
        <w:rPr>
          <w:spacing w:val="-9"/>
          <w:sz w:val="28"/>
        </w:rPr>
        <w:t xml:space="preserve"> </w:t>
      </w:r>
      <w:r w:rsidRPr="008F4FD7">
        <w:rPr>
          <w:sz w:val="28"/>
        </w:rPr>
        <w:t>предоставления</w:t>
      </w:r>
      <w:r w:rsidRPr="008F4FD7">
        <w:rPr>
          <w:spacing w:val="-11"/>
          <w:sz w:val="28"/>
        </w:rPr>
        <w:t xml:space="preserve"> </w:t>
      </w:r>
      <w:r w:rsidRPr="008F4FD7">
        <w:rPr>
          <w:sz w:val="28"/>
        </w:rPr>
        <w:t>государственных</w:t>
      </w:r>
      <w:r w:rsidRPr="008F4FD7">
        <w:rPr>
          <w:spacing w:val="-9"/>
          <w:sz w:val="28"/>
        </w:rPr>
        <w:t xml:space="preserve"> </w:t>
      </w:r>
      <w:r w:rsidRPr="008F4FD7">
        <w:rPr>
          <w:sz w:val="28"/>
        </w:rPr>
        <w:t>и муниципальных услуг</w:t>
      </w:r>
    </w:p>
    <w:p w:rsidR="008F4FD7" w:rsidRPr="008F4FD7" w:rsidRDefault="008F4FD7" w:rsidP="002147AC">
      <w:pPr>
        <w:ind w:left="3744" w:right="150" w:hanging="2914"/>
        <w:rPr>
          <w:sz w:val="28"/>
        </w:rPr>
      </w:pPr>
    </w:p>
    <w:p w:rsidR="008B6DAC" w:rsidRPr="00EA644D" w:rsidRDefault="00DF4437" w:rsidP="00EA644D">
      <w:pPr>
        <w:pStyle w:val="a4"/>
        <w:numPr>
          <w:ilvl w:val="1"/>
          <w:numId w:val="17"/>
        </w:numPr>
        <w:tabs>
          <w:tab w:val="left" w:pos="1272"/>
        </w:tabs>
        <w:rPr>
          <w:sz w:val="28"/>
        </w:rPr>
      </w:pPr>
      <w:r>
        <w:rPr>
          <w:sz w:val="28"/>
        </w:rPr>
        <w:t>.</w:t>
      </w:r>
      <w:r w:rsidR="003407DB" w:rsidRPr="00EA644D">
        <w:rPr>
          <w:sz w:val="28"/>
        </w:rPr>
        <w:t>Многофункциональный</w:t>
      </w:r>
      <w:r w:rsidR="003407DB" w:rsidRPr="00EA644D">
        <w:rPr>
          <w:spacing w:val="-15"/>
          <w:sz w:val="28"/>
        </w:rPr>
        <w:t xml:space="preserve"> </w:t>
      </w:r>
      <w:r w:rsidR="003407DB" w:rsidRPr="00EA644D">
        <w:rPr>
          <w:sz w:val="28"/>
        </w:rPr>
        <w:t>центр</w:t>
      </w:r>
      <w:r w:rsidR="003407DB" w:rsidRPr="00EA644D">
        <w:rPr>
          <w:spacing w:val="-15"/>
          <w:sz w:val="28"/>
        </w:rPr>
        <w:t xml:space="preserve"> </w:t>
      </w:r>
      <w:r w:rsidR="003407DB" w:rsidRPr="00EA644D">
        <w:rPr>
          <w:spacing w:val="-2"/>
          <w:sz w:val="28"/>
        </w:rPr>
        <w:t>осуществляет:</w:t>
      </w:r>
    </w:p>
    <w:p w:rsidR="008B6DAC" w:rsidRDefault="003407DB" w:rsidP="002147AC">
      <w:pPr>
        <w:pStyle w:val="a3"/>
        <w:ind w:right="141"/>
      </w:pPr>
      <w: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B6DAC" w:rsidRDefault="003407DB" w:rsidP="002147AC">
      <w:pPr>
        <w:pStyle w:val="a3"/>
        <w:ind w:right="146"/>
      </w:pPr>
      <w:r>
        <w:t>выдачу заявителю результата предоставления муниципальной услуги, на бумажном носителе, подтверждающ</w:t>
      </w:r>
      <w:r w:rsidR="00686ADB">
        <w:t>его</w:t>
      </w:r>
      <w:r>
        <w:t xml:space="preserve"> содержание электронных документов, направленных в многофункциональный центр по результатам предоставления муниципальной </w:t>
      </w:r>
      <w:proofErr w:type="gramStart"/>
      <w:r>
        <w:t>услуги</w:t>
      </w:r>
      <w:proofErr w:type="gramEnd"/>
      <w: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w:t>
      </w:r>
      <w:r w:rsidR="00686ADB">
        <w:t>е</w:t>
      </w:r>
      <w:r>
        <w:t xml:space="preserve"> услуг</w:t>
      </w:r>
      <w:r w:rsidR="00686ADB">
        <w:t>и</w:t>
      </w:r>
      <w:r>
        <w:t>;</w:t>
      </w:r>
    </w:p>
    <w:p w:rsidR="002147AC" w:rsidRDefault="003407DB" w:rsidP="004E0E1C">
      <w:pPr>
        <w:pStyle w:val="a3"/>
        <w:ind w:left="852" w:firstLine="0"/>
        <w:rPr>
          <w:spacing w:val="-5"/>
        </w:rPr>
      </w:pPr>
      <w:r>
        <w:t>иные</w:t>
      </w:r>
      <w:r>
        <w:rPr>
          <w:spacing w:val="-5"/>
        </w:rPr>
        <w:t xml:space="preserve"> </w:t>
      </w:r>
      <w:r>
        <w:t>процедуры</w:t>
      </w:r>
      <w:r>
        <w:rPr>
          <w:spacing w:val="-6"/>
        </w:rPr>
        <w:t xml:space="preserve"> </w:t>
      </w:r>
      <w:r>
        <w:t>и</w:t>
      </w:r>
      <w:r>
        <w:rPr>
          <w:spacing w:val="-6"/>
        </w:rPr>
        <w:t xml:space="preserve"> </w:t>
      </w:r>
      <w:r>
        <w:t>действия,</w:t>
      </w:r>
      <w:r>
        <w:rPr>
          <w:spacing w:val="-6"/>
        </w:rPr>
        <w:t xml:space="preserve"> </w:t>
      </w:r>
      <w:r>
        <w:t>предусмотренные</w:t>
      </w:r>
      <w:r>
        <w:rPr>
          <w:spacing w:val="-4"/>
        </w:rPr>
        <w:t xml:space="preserve"> </w:t>
      </w:r>
      <w:r>
        <w:t>Федеральным</w:t>
      </w:r>
      <w:r>
        <w:rPr>
          <w:spacing w:val="-6"/>
        </w:rPr>
        <w:t xml:space="preserve"> </w:t>
      </w:r>
      <w:r>
        <w:t>законом</w:t>
      </w:r>
      <w:r>
        <w:rPr>
          <w:spacing w:val="-7"/>
        </w:rPr>
        <w:t xml:space="preserve"> </w:t>
      </w:r>
      <w:r>
        <w:t>№</w:t>
      </w:r>
      <w:r>
        <w:rPr>
          <w:spacing w:val="-5"/>
        </w:rPr>
        <w:t xml:space="preserve"> </w:t>
      </w:r>
      <w:r>
        <w:rPr>
          <w:spacing w:val="-4"/>
        </w:rPr>
        <w:t>210-</w:t>
      </w:r>
      <w:r>
        <w:rPr>
          <w:spacing w:val="-5"/>
        </w:rPr>
        <w:t>ФЗ.</w:t>
      </w:r>
    </w:p>
    <w:p w:rsidR="008B6DAC" w:rsidRDefault="003407DB" w:rsidP="002147AC">
      <w:pPr>
        <w:pStyle w:val="a3"/>
        <w:ind w:firstLine="576"/>
        <w:jc w:val="left"/>
      </w:pPr>
      <w:r>
        <w:t>В</w:t>
      </w:r>
      <w:r>
        <w:rPr>
          <w:spacing w:val="32"/>
        </w:rPr>
        <w:t xml:space="preserve"> </w:t>
      </w:r>
      <w:r>
        <w:t>соответствии</w:t>
      </w:r>
      <w:r>
        <w:rPr>
          <w:spacing w:val="31"/>
        </w:rPr>
        <w:t xml:space="preserve"> </w:t>
      </w:r>
      <w:r>
        <w:t>с</w:t>
      </w:r>
      <w:r>
        <w:rPr>
          <w:spacing w:val="32"/>
        </w:rPr>
        <w:t xml:space="preserve"> </w:t>
      </w:r>
      <w:r>
        <w:t>частью</w:t>
      </w:r>
      <w:r>
        <w:rPr>
          <w:spacing w:val="31"/>
        </w:rPr>
        <w:t xml:space="preserve"> </w:t>
      </w:r>
      <w:r>
        <w:t>1.1</w:t>
      </w:r>
      <w:r>
        <w:rPr>
          <w:spacing w:val="34"/>
        </w:rPr>
        <w:t xml:space="preserve"> </w:t>
      </w:r>
      <w:r>
        <w:t>статьи</w:t>
      </w:r>
      <w:r>
        <w:rPr>
          <w:spacing w:val="32"/>
        </w:rPr>
        <w:t xml:space="preserve"> </w:t>
      </w:r>
      <w:r>
        <w:t>16</w:t>
      </w:r>
      <w:r>
        <w:rPr>
          <w:spacing w:val="31"/>
        </w:rPr>
        <w:t xml:space="preserve"> </w:t>
      </w:r>
      <w:r>
        <w:t>Федерального</w:t>
      </w:r>
      <w:r>
        <w:rPr>
          <w:spacing w:val="33"/>
        </w:rPr>
        <w:t xml:space="preserve"> </w:t>
      </w:r>
      <w:r>
        <w:t>закона</w:t>
      </w:r>
      <w:r>
        <w:rPr>
          <w:spacing w:val="30"/>
        </w:rPr>
        <w:t xml:space="preserve"> </w:t>
      </w:r>
      <w:r>
        <w:t>№</w:t>
      </w:r>
      <w:r>
        <w:rPr>
          <w:spacing w:val="33"/>
        </w:rPr>
        <w:t xml:space="preserve"> </w:t>
      </w:r>
      <w:r>
        <w:t>210-ФЗ</w:t>
      </w:r>
      <w:r>
        <w:rPr>
          <w:spacing w:val="32"/>
        </w:rPr>
        <w:t xml:space="preserve"> </w:t>
      </w:r>
      <w:r>
        <w:rPr>
          <w:spacing w:val="-5"/>
        </w:rPr>
        <w:t>для</w:t>
      </w:r>
    </w:p>
    <w:p w:rsidR="008B6DAC" w:rsidRDefault="003407DB" w:rsidP="002147AC">
      <w:pPr>
        <w:pStyle w:val="a3"/>
        <w:ind w:right="149" w:firstLine="0"/>
      </w:pPr>
      <w:r>
        <w:t xml:space="preserve">реализации своих функций многофункциональные центры вправе привлекать иные </w:t>
      </w:r>
      <w:r>
        <w:rPr>
          <w:spacing w:val="-2"/>
        </w:rPr>
        <w:t>организации.</w:t>
      </w:r>
    </w:p>
    <w:p w:rsidR="008B6DAC" w:rsidRPr="00EA644D" w:rsidRDefault="00DF4437" w:rsidP="00EA644D">
      <w:pPr>
        <w:pStyle w:val="a4"/>
        <w:numPr>
          <w:ilvl w:val="1"/>
          <w:numId w:val="17"/>
        </w:numPr>
        <w:tabs>
          <w:tab w:val="left" w:pos="1660"/>
        </w:tabs>
        <w:ind w:right="149"/>
        <w:rPr>
          <w:sz w:val="28"/>
        </w:rPr>
      </w:pPr>
      <w:r>
        <w:rPr>
          <w:sz w:val="28"/>
        </w:rPr>
        <w:t>.</w:t>
      </w:r>
      <w:r w:rsidR="003407DB" w:rsidRPr="00EA644D">
        <w:rPr>
          <w:sz w:val="28"/>
        </w:rPr>
        <w:t>Информирование заявителя многофункциональными центрами осуществляется следующими способами:</w:t>
      </w:r>
    </w:p>
    <w:p w:rsidR="008B6DAC" w:rsidRDefault="003407DB" w:rsidP="002147AC">
      <w:pPr>
        <w:pStyle w:val="a3"/>
        <w:ind w:right="148"/>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B6DAC" w:rsidRDefault="003407DB" w:rsidP="002147AC">
      <w:pPr>
        <w:pStyle w:val="a3"/>
        <w:ind w:right="152"/>
      </w:pPr>
      <w:r>
        <w:t>б) при обращении заявителя в многофункциональный центр лично, по телефону, посредством почтовых отправлений, либо по электронной почте.</w:t>
      </w:r>
    </w:p>
    <w:p w:rsidR="008B6DAC" w:rsidRDefault="003407DB" w:rsidP="002147AC">
      <w:pPr>
        <w:pStyle w:val="a3"/>
        <w:ind w:right="142"/>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B6DAC" w:rsidRDefault="003407DB" w:rsidP="002147AC">
      <w:pPr>
        <w:pStyle w:val="a3"/>
        <w:ind w:right="146"/>
      </w:pPr>
      <w: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w:t>
      </w:r>
      <w:r>
        <w:lastRenderedPageBreak/>
        <w:t>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B6DAC" w:rsidRDefault="003407DB" w:rsidP="002147AC">
      <w:pPr>
        <w:pStyle w:val="a3"/>
        <w:ind w:right="148"/>
      </w:pPr>
      <w:r>
        <w:t>В случае если для подготовки ответа требуется более продолжительное время,</w:t>
      </w:r>
      <w:r>
        <w:rPr>
          <w:spacing w:val="-6"/>
        </w:rPr>
        <w:t xml:space="preserve"> </w:t>
      </w:r>
      <w:r>
        <w:t>работник</w:t>
      </w:r>
      <w:r>
        <w:rPr>
          <w:spacing w:val="-4"/>
        </w:rPr>
        <w:t xml:space="preserve"> </w:t>
      </w:r>
      <w:r>
        <w:t>многофункционального</w:t>
      </w:r>
      <w:r>
        <w:rPr>
          <w:spacing w:val="-4"/>
        </w:rPr>
        <w:t xml:space="preserve"> </w:t>
      </w:r>
      <w:r>
        <w:t>центра,</w:t>
      </w:r>
      <w:r>
        <w:rPr>
          <w:spacing w:val="-5"/>
        </w:rPr>
        <w:t xml:space="preserve"> </w:t>
      </w:r>
      <w:r>
        <w:t>осуществляющий</w:t>
      </w:r>
      <w:r>
        <w:rPr>
          <w:spacing w:val="-6"/>
        </w:rPr>
        <w:t xml:space="preserve"> </w:t>
      </w:r>
      <w:r>
        <w:t>индивидуальное устное консультирование по телефону, может предложить заявителю:</w:t>
      </w:r>
    </w:p>
    <w:p w:rsidR="008B6DAC" w:rsidRDefault="003407DB" w:rsidP="002147AC">
      <w:pPr>
        <w:pStyle w:val="a3"/>
        <w:ind w:right="143"/>
      </w:pPr>
      <w:r>
        <w:t>изложить обращение в письменной форме (ответ направляется Заявителю в соответствии со способом, указанным в обращении);</w:t>
      </w:r>
    </w:p>
    <w:p w:rsidR="002147AC" w:rsidRDefault="003407DB" w:rsidP="002147AC">
      <w:pPr>
        <w:pStyle w:val="a3"/>
        <w:rPr>
          <w:spacing w:val="-2"/>
        </w:rPr>
      </w:pPr>
      <w:r>
        <w:t>назначить</w:t>
      </w:r>
      <w:r>
        <w:rPr>
          <w:spacing w:val="-10"/>
        </w:rPr>
        <w:t xml:space="preserve"> </w:t>
      </w:r>
      <w:r>
        <w:t>другое</w:t>
      </w:r>
      <w:r>
        <w:rPr>
          <w:spacing w:val="-5"/>
        </w:rPr>
        <w:t xml:space="preserve"> </w:t>
      </w:r>
      <w:r>
        <w:t>время</w:t>
      </w:r>
      <w:r>
        <w:rPr>
          <w:spacing w:val="-6"/>
        </w:rPr>
        <w:t xml:space="preserve"> </w:t>
      </w:r>
      <w:r>
        <w:t>для</w:t>
      </w:r>
      <w:r>
        <w:rPr>
          <w:spacing w:val="-5"/>
        </w:rPr>
        <w:t xml:space="preserve"> </w:t>
      </w:r>
      <w:r w:rsidR="00521672">
        <w:rPr>
          <w:spacing w:val="-2"/>
        </w:rPr>
        <w:t>консультаций.</w:t>
      </w:r>
    </w:p>
    <w:p w:rsidR="00EA644D" w:rsidRDefault="003407DB" w:rsidP="00EA644D">
      <w:pPr>
        <w:pStyle w:val="a3"/>
      </w:pPr>
      <w:r>
        <w:t>При консультировании по письменным обращениям заявителей ответ направляется в</w:t>
      </w:r>
      <w:r>
        <w:rPr>
          <w:spacing w:val="-2"/>
        </w:rPr>
        <w:t xml:space="preserve"> </w:t>
      </w:r>
      <w:r>
        <w:t>письменном виде в срок</w:t>
      </w:r>
      <w:r>
        <w:rPr>
          <w:spacing w:val="-1"/>
        </w:rPr>
        <w:t xml:space="preserve"> </w:t>
      </w:r>
      <w:r>
        <w:t>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B6DAC" w:rsidRPr="00EA644D" w:rsidRDefault="00EA644D" w:rsidP="00EA644D">
      <w:pPr>
        <w:pStyle w:val="a3"/>
      </w:pPr>
      <w:r>
        <w:t>4.3</w:t>
      </w:r>
      <w:r w:rsidR="00DF4437">
        <w:t>.</w:t>
      </w:r>
      <w:r>
        <w:t xml:space="preserve"> </w:t>
      </w:r>
      <w:r w:rsidR="003407DB" w:rsidRPr="00EA644D">
        <w:t>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w:t>
      </w:r>
      <w:r w:rsidR="003407DB" w:rsidRPr="00EA644D">
        <w:rPr>
          <w:spacing w:val="40"/>
        </w:rPr>
        <w:t xml:space="preserve"> </w:t>
      </w:r>
      <w:r w:rsidR="003407DB" w:rsidRPr="00EA644D">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w:t>
      </w:r>
      <w:r w:rsidR="003407DB" w:rsidRPr="00EA644D">
        <w:rPr>
          <w:spacing w:val="40"/>
        </w:rPr>
        <w:t xml:space="preserve"> </w:t>
      </w:r>
      <w:r w:rsidR="003407DB" w:rsidRPr="00EA644D">
        <w:t>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A644D" w:rsidRDefault="003407DB" w:rsidP="00EA644D">
      <w:pPr>
        <w:pStyle w:val="a3"/>
        <w:ind w:right="141"/>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r>
        <w:rPr>
          <w:spacing w:val="80"/>
        </w:rPr>
        <w:t xml:space="preserve"> </w:t>
      </w:r>
      <w:r>
        <w:t>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B6DAC" w:rsidRPr="00EA644D" w:rsidRDefault="00EA644D" w:rsidP="00EA644D">
      <w:pPr>
        <w:pStyle w:val="a3"/>
        <w:ind w:right="141"/>
      </w:pPr>
      <w:r>
        <w:t>4.4</w:t>
      </w:r>
      <w:r w:rsidR="00DF4437">
        <w:t>.</w:t>
      </w:r>
      <w:r>
        <w:t xml:space="preserve"> </w:t>
      </w:r>
      <w:r w:rsidR="003407DB" w:rsidRPr="00EA644D">
        <w:t xml:space="preserve">Прием заявителей для выдачи документов, являющихся результатом </w:t>
      </w:r>
      <w:r w:rsidR="00E30C35" w:rsidRPr="00EA644D">
        <w:t>муниципальной</w:t>
      </w:r>
      <w:r w:rsidR="003407DB" w:rsidRPr="00EA644D">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B6DAC" w:rsidRDefault="003407DB" w:rsidP="002147AC">
      <w:pPr>
        <w:pStyle w:val="a3"/>
        <w:tabs>
          <w:tab w:val="left" w:pos="2360"/>
          <w:tab w:val="left" w:pos="2501"/>
          <w:tab w:val="left" w:pos="3817"/>
          <w:tab w:val="left" w:pos="3959"/>
          <w:tab w:val="left" w:pos="4167"/>
          <w:tab w:val="left" w:pos="5621"/>
          <w:tab w:val="left" w:pos="5970"/>
          <w:tab w:val="left" w:pos="6315"/>
          <w:tab w:val="left" w:pos="6400"/>
          <w:tab w:val="left" w:pos="8161"/>
          <w:tab w:val="left" w:pos="8807"/>
        </w:tabs>
        <w:ind w:right="147"/>
      </w:pPr>
      <w:r>
        <w:t xml:space="preserve">Работник многофункционального центра осуществляет следующие </w:t>
      </w:r>
      <w:r>
        <w:lastRenderedPageBreak/>
        <w:t xml:space="preserve">действия: </w:t>
      </w:r>
      <w:r>
        <w:rPr>
          <w:spacing w:val="-2"/>
        </w:rPr>
        <w:t>устанавливает</w:t>
      </w:r>
      <w:r w:rsidR="00E30C35">
        <w:t xml:space="preserve"> </w:t>
      </w:r>
      <w:r>
        <w:rPr>
          <w:spacing w:val="-2"/>
        </w:rPr>
        <w:t>личность</w:t>
      </w:r>
      <w:r w:rsidR="00E30C35">
        <w:t xml:space="preserve"> </w:t>
      </w:r>
      <w:r>
        <w:rPr>
          <w:spacing w:val="-2"/>
        </w:rPr>
        <w:t>заявителя</w:t>
      </w:r>
      <w:r w:rsidR="00E30C35">
        <w:t xml:space="preserve"> </w:t>
      </w:r>
      <w:r>
        <w:rPr>
          <w:spacing w:val="-6"/>
        </w:rPr>
        <w:t>на</w:t>
      </w:r>
      <w:r w:rsidR="00E30C35">
        <w:t xml:space="preserve"> </w:t>
      </w:r>
      <w:r>
        <w:rPr>
          <w:spacing w:val="-2"/>
        </w:rPr>
        <w:t>основании</w:t>
      </w:r>
      <w:r w:rsidR="00E30C35">
        <w:t xml:space="preserve"> </w:t>
      </w:r>
      <w:r>
        <w:rPr>
          <w:spacing w:val="-2"/>
        </w:rPr>
        <w:t>документа, удостоверяющего</w:t>
      </w:r>
      <w:r w:rsidR="00E30C35">
        <w:t xml:space="preserve"> </w:t>
      </w:r>
      <w:r>
        <w:rPr>
          <w:spacing w:val="-2"/>
        </w:rPr>
        <w:t>личность</w:t>
      </w:r>
      <w:r w:rsidR="00E30C35">
        <w:t xml:space="preserve"> </w:t>
      </w:r>
      <w:r>
        <w:rPr>
          <w:spacing w:val="-10"/>
        </w:rPr>
        <w:t>в</w:t>
      </w:r>
      <w:r w:rsidR="00E30C35">
        <w:t xml:space="preserve"> </w:t>
      </w:r>
      <w:r>
        <w:rPr>
          <w:spacing w:val="-2"/>
        </w:rPr>
        <w:t>соответствии</w:t>
      </w:r>
      <w:r w:rsidR="00E30C35">
        <w:t xml:space="preserve"> </w:t>
      </w:r>
      <w:r>
        <w:rPr>
          <w:spacing w:val="-10"/>
        </w:rPr>
        <w:t>с</w:t>
      </w:r>
      <w:r w:rsidR="00E30C35">
        <w:t xml:space="preserve"> </w:t>
      </w:r>
      <w:r>
        <w:rPr>
          <w:spacing w:val="-2"/>
        </w:rPr>
        <w:t>законодательством</w:t>
      </w:r>
      <w:r w:rsidR="00E30C35">
        <w:t xml:space="preserve"> </w:t>
      </w:r>
      <w:r>
        <w:rPr>
          <w:spacing w:val="-2"/>
        </w:rPr>
        <w:t>Российской</w:t>
      </w:r>
      <w:r w:rsidR="00E30C35">
        <w:rPr>
          <w:spacing w:val="-2"/>
        </w:rPr>
        <w:t xml:space="preserve"> </w:t>
      </w:r>
      <w:r>
        <w:rPr>
          <w:spacing w:val="-2"/>
        </w:rPr>
        <w:t>Федерации;</w:t>
      </w:r>
    </w:p>
    <w:p w:rsidR="008B6DAC" w:rsidRDefault="00E30C35" w:rsidP="002147AC">
      <w:pPr>
        <w:pStyle w:val="a3"/>
        <w:tabs>
          <w:tab w:val="left" w:pos="2298"/>
          <w:tab w:val="left" w:pos="3997"/>
          <w:tab w:val="left" w:pos="5968"/>
          <w:tab w:val="left" w:pos="7372"/>
          <w:tab w:val="left" w:pos="7844"/>
          <w:tab w:val="left" w:pos="8882"/>
        </w:tabs>
        <w:ind w:right="150"/>
        <w:jc w:val="left"/>
      </w:pPr>
      <w:r>
        <w:rPr>
          <w:spacing w:val="-2"/>
        </w:rPr>
        <w:t>П</w:t>
      </w:r>
      <w:r w:rsidR="003407DB">
        <w:rPr>
          <w:spacing w:val="-2"/>
        </w:rPr>
        <w:t>роверяет</w:t>
      </w:r>
      <w:r>
        <w:t xml:space="preserve"> </w:t>
      </w:r>
      <w:r w:rsidR="003407DB">
        <w:rPr>
          <w:spacing w:val="-2"/>
        </w:rPr>
        <w:t>полномочия</w:t>
      </w:r>
      <w:r>
        <w:t xml:space="preserve"> </w:t>
      </w:r>
      <w:r w:rsidR="003407DB">
        <w:rPr>
          <w:spacing w:val="-2"/>
        </w:rPr>
        <w:t>представителя</w:t>
      </w:r>
      <w:r>
        <w:t xml:space="preserve"> </w:t>
      </w:r>
      <w:r w:rsidR="003407DB">
        <w:rPr>
          <w:spacing w:val="-2"/>
        </w:rPr>
        <w:t>заявителя</w:t>
      </w:r>
      <w:r>
        <w:t xml:space="preserve"> </w:t>
      </w:r>
      <w:r w:rsidR="003407DB">
        <w:rPr>
          <w:spacing w:val="-6"/>
        </w:rPr>
        <w:t>(в</w:t>
      </w:r>
      <w:r>
        <w:t xml:space="preserve"> </w:t>
      </w:r>
      <w:r w:rsidR="003407DB">
        <w:rPr>
          <w:spacing w:val="-2"/>
        </w:rPr>
        <w:t>случае</w:t>
      </w:r>
      <w:r>
        <w:t xml:space="preserve"> </w:t>
      </w:r>
      <w:r>
        <w:rPr>
          <w:spacing w:val="-2"/>
        </w:rPr>
        <w:t xml:space="preserve">обращения </w:t>
      </w:r>
      <w:r w:rsidR="003407DB">
        <w:t>представителя заявителя);</w:t>
      </w:r>
    </w:p>
    <w:p w:rsidR="008B6DAC" w:rsidRDefault="003407DB" w:rsidP="004E0E1C">
      <w:pPr>
        <w:pStyle w:val="a3"/>
        <w:ind w:left="852" w:firstLine="0"/>
        <w:jc w:val="left"/>
      </w:pPr>
      <w:r>
        <w:t>определяет</w:t>
      </w:r>
      <w:r>
        <w:rPr>
          <w:spacing w:val="49"/>
        </w:rPr>
        <w:t xml:space="preserve"> </w:t>
      </w:r>
      <w:r>
        <w:t>статус</w:t>
      </w:r>
      <w:r>
        <w:rPr>
          <w:spacing w:val="53"/>
        </w:rPr>
        <w:t xml:space="preserve"> </w:t>
      </w:r>
      <w:r>
        <w:t>исполнения</w:t>
      </w:r>
      <w:r>
        <w:rPr>
          <w:spacing w:val="56"/>
        </w:rPr>
        <w:t xml:space="preserve"> </w:t>
      </w:r>
      <w:r>
        <w:t>уведомления</w:t>
      </w:r>
      <w:r>
        <w:rPr>
          <w:spacing w:val="50"/>
        </w:rPr>
        <w:t xml:space="preserve"> </w:t>
      </w:r>
      <w:r>
        <w:t>об</w:t>
      </w:r>
      <w:r>
        <w:rPr>
          <w:spacing w:val="52"/>
        </w:rPr>
        <w:t xml:space="preserve"> </w:t>
      </w:r>
      <w:r>
        <w:t>окончании</w:t>
      </w:r>
      <w:r>
        <w:rPr>
          <w:spacing w:val="54"/>
        </w:rPr>
        <w:t xml:space="preserve"> </w:t>
      </w:r>
      <w:r>
        <w:t>строительства</w:t>
      </w:r>
      <w:r>
        <w:rPr>
          <w:spacing w:val="55"/>
        </w:rPr>
        <w:t xml:space="preserve"> </w:t>
      </w:r>
      <w:r>
        <w:rPr>
          <w:spacing w:val="-10"/>
        </w:rPr>
        <w:t>в</w:t>
      </w:r>
      <w:r w:rsidR="004E0E1C">
        <w:rPr>
          <w:spacing w:val="-10"/>
        </w:rPr>
        <w:t xml:space="preserve"> </w:t>
      </w:r>
      <w:r>
        <w:rPr>
          <w:spacing w:val="-4"/>
        </w:rPr>
        <w:t>ГИС;</w:t>
      </w:r>
    </w:p>
    <w:p w:rsidR="008B6DAC" w:rsidRDefault="003407DB" w:rsidP="002147AC">
      <w:pPr>
        <w:pStyle w:val="a3"/>
      </w:pPr>
      <w:r>
        <w:t>распечатывает</w:t>
      </w:r>
      <w:r>
        <w:rPr>
          <w:spacing w:val="31"/>
        </w:rPr>
        <w:t xml:space="preserve"> </w:t>
      </w:r>
      <w:r>
        <w:t>результат</w:t>
      </w:r>
      <w:r>
        <w:rPr>
          <w:spacing w:val="35"/>
        </w:rPr>
        <w:t xml:space="preserve"> </w:t>
      </w:r>
      <w:r>
        <w:t>предоставления</w:t>
      </w:r>
      <w:r>
        <w:rPr>
          <w:spacing w:val="36"/>
        </w:rPr>
        <w:t xml:space="preserve"> </w:t>
      </w:r>
      <w:r w:rsidR="00E30C35">
        <w:rPr>
          <w:spacing w:val="-2"/>
        </w:rPr>
        <w:t>муниципальной</w:t>
      </w:r>
      <w:r w:rsidR="00E30C35">
        <w:t xml:space="preserve"> </w:t>
      </w:r>
      <w:r>
        <w:t>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w:t>
      </w:r>
      <w:r>
        <w:rPr>
          <w:spacing w:val="-2"/>
        </w:rPr>
        <w:t xml:space="preserve"> </w:t>
      </w:r>
      <w:r>
        <w:t>изображением</w:t>
      </w:r>
      <w:r>
        <w:rPr>
          <w:spacing w:val="-1"/>
        </w:rPr>
        <w:t xml:space="preserve"> </w:t>
      </w:r>
      <w:r>
        <w:t>Государственного герба Российской Федерации);</w:t>
      </w:r>
    </w:p>
    <w:p w:rsidR="008B6DAC" w:rsidRDefault="003407DB" w:rsidP="002147AC">
      <w:pPr>
        <w:pStyle w:val="a3"/>
        <w:ind w:right="140"/>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B6DAC" w:rsidRDefault="003407DB" w:rsidP="002147AC">
      <w:pPr>
        <w:pStyle w:val="a3"/>
        <w:ind w:right="151"/>
      </w:pPr>
      <w:r>
        <w:t>выдает документы заявителю, при необходимости запрашивает у заявителя подписи за каждый выданный документ;</w:t>
      </w:r>
    </w:p>
    <w:p w:rsidR="008B6DAC" w:rsidRDefault="003407DB" w:rsidP="002147AC">
      <w:pPr>
        <w:pStyle w:val="a3"/>
        <w:ind w:right="146"/>
      </w:pPr>
      <w:r>
        <w:t>запрашивает согласие заявителя на участие в смс-опросе для оценки качества предоставленных услуг многофункциональным центром.</w:t>
      </w:r>
    </w:p>
    <w:p w:rsidR="008B6DAC" w:rsidRDefault="008B6DAC">
      <w:pPr>
        <w:pStyle w:val="a3"/>
        <w:spacing w:line="242" w:lineRule="auto"/>
        <w:sectPr w:rsidR="008B6DAC" w:rsidSect="00E172C1">
          <w:pgSz w:w="11910" w:h="16840"/>
          <w:pgMar w:top="1134" w:right="850" w:bottom="1134" w:left="1701" w:header="720" w:footer="720" w:gutter="0"/>
          <w:cols w:space="720"/>
          <w:docGrid w:linePitch="299"/>
        </w:sectPr>
      </w:pPr>
    </w:p>
    <w:p w:rsidR="008B6DAC" w:rsidRDefault="003407DB" w:rsidP="00EA644D">
      <w:pPr>
        <w:pStyle w:val="a3"/>
        <w:spacing w:before="71"/>
        <w:ind w:left="5784" w:right="139" w:firstLine="0"/>
      </w:pPr>
      <w:r>
        <w:lastRenderedPageBreak/>
        <w:t>Приложение</w:t>
      </w:r>
      <w:r>
        <w:rPr>
          <w:spacing w:val="-18"/>
        </w:rPr>
        <w:t xml:space="preserve"> </w:t>
      </w:r>
      <w:r>
        <w:t>№</w:t>
      </w:r>
      <w:r>
        <w:rPr>
          <w:spacing w:val="-15"/>
        </w:rPr>
        <w:t xml:space="preserve"> </w:t>
      </w:r>
      <w:r>
        <w:t>1 к Административному регламенту по</w:t>
      </w:r>
      <w:r>
        <w:rPr>
          <w:spacing w:val="-7"/>
        </w:rPr>
        <w:t xml:space="preserve"> </w:t>
      </w:r>
      <w:r>
        <w:t>предоставлению</w:t>
      </w:r>
      <w:r>
        <w:rPr>
          <w:spacing w:val="-8"/>
        </w:rPr>
        <w:t xml:space="preserve"> </w:t>
      </w:r>
      <w:r w:rsidR="00521672">
        <w:t>муниципальной</w:t>
      </w:r>
      <w:r>
        <w:rPr>
          <w:spacing w:val="-15"/>
        </w:rPr>
        <w:t xml:space="preserve"> </w:t>
      </w:r>
      <w:r>
        <w:rPr>
          <w:spacing w:val="-2"/>
        </w:rPr>
        <w:t>услуги</w:t>
      </w:r>
    </w:p>
    <w:p w:rsidR="008B6DAC" w:rsidRDefault="008B6DAC">
      <w:pPr>
        <w:pStyle w:val="a3"/>
        <w:spacing w:before="274"/>
        <w:ind w:left="0" w:firstLine="0"/>
        <w:jc w:val="left"/>
      </w:pPr>
    </w:p>
    <w:p w:rsidR="008B6DAC" w:rsidRDefault="003407DB">
      <w:pPr>
        <w:ind w:right="138"/>
        <w:jc w:val="right"/>
        <w:rPr>
          <w:sz w:val="24"/>
        </w:rPr>
      </w:pPr>
      <w:r>
        <w:rPr>
          <w:spacing w:val="-2"/>
          <w:sz w:val="24"/>
        </w:rPr>
        <w:t>ФОРМА</w:t>
      </w:r>
    </w:p>
    <w:p w:rsidR="008B6DAC" w:rsidRDefault="008B6DAC">
      <w:pPr>
        <w:pStyle w:val="a3"/>
        <w:ind w:left="0" w:firstLine="0"/>
        <w:jc w:val="left"/>
        <w:rPr>
          <w:sz w:val="24"/>
        </w:rPr>
      </w:pPr>
    </w:p>
    <w:p w:rsidR="008B6DAC" w:rsidRDefault="008B6DAC">
      <w:pPr>
        <w:pStyle w:val="a3"/>
        <w:ind w:left="0" w:firstLine="0"/>
        <w:jc w:val="left"/>
        <w:rPr>
          <w:sz w:val="24"/>
        </w:rPr>
      </w:pPr>
    </w:p>
    <w:p w:rsidR="008B6DAC" w:rsidRDefault="003407DB">
      <w:pPr>
        <w:tabs>
          <w:tab w:val="left" w:pos="8335"/>
        </w:tabs>
        <w:ind w:left="3405"/>
        <w:rPr>
          <w:sz w:val="24"/>
        </w:rPr>
      </w:pPr>
      <w:r>
        <w:rPr>
          <w:sz w:val="24"/>
        </w:rPr>
        <w:t xml:space="preserve">Кому </w:t>
      </w:r>
      <w:r>
        <w:rPr>
          <w:sz w:val="24"/>
          <w:u w:val="single"/>
        </w:rPr>
        <w:tab/>
      </w:r>
    </w:p>
    <w:p w:rsidR="008B6DAC" w:rsidRDefault="003407DB">
      <w:pPr>
        <w:spacing w:before="14" w:line="249" w:lineRule="auto"/>
        <w:ind w:left="4202" w:right="238" w:firstLine="6"/>
        <w:jc w:val="center"/>
        <w:rPr>
          <w:sz w:val="20"/>
        </w:rPr>
      </w:pPr>
      <w:r>
        <w:rPr>
          <w:sz w:val="20"/>
        </w:rPr>
        <w:t>(фамилия, имя, отчество (при наличии) застройщика, ОГРНИП (для физического</w:t>
      </w:r>
      <w:r>
        <w:rPr>
          <w:spacing w:val="-10"/>
          <w:sz w:val="20"/>
        </w:rPr>
        <w:t xml:space="preserve"> </w:t>
      </w:r>
      <w:r>
        <w:rPr>
          <w:sz w:val="20"/>
        </w:rPr>
        <w:t>лица,</w:t>
      </w:r>
      <w:r>
        <w:rPr>
          <w:spacing w:val="-10"/>
          <w:sz w:val="20"/>
        </w:rPr>
        <w:t xml:space="preserve"> </w:t>
      </w:r>
      <w:r>
        <w:rPr>
          <w:sz w:val="20"/>
        </w:rPr>
        <w:t>зарегистрированного</w:t>
      </w:r>
      <w:r>
        <w:rPr>
          <w:spacing w:val="-10"/>
          <w:sz w:val="20"/>
        </w:rPr>
        <w:t xml:space="preserve"> </w:t>
      </w:r>
      <w:r>
        <w:rPr>
          <w:sz w:val="20"/>
        </w:rPr>
        <w:t>в</w:t>
      </w:r>
      <w:r>
        <w:rPr>
          <w:spacing w:val="-8"/>
          <w:sz w:val="20"/>
        </w:rPr>
        <w:t xml:space="preserve"> </w:t>
      </w:r>
      <w:r>
        <w:rPr>
          <w:sz w:val="20"/>
        </w:rPr>
        <w:t>качестве</w:t>
      </w:r>
      <w:r>
        <w:rPr>
          <w:spacing w:val="-8"/>
          <w:sz w:val="20"/>
        </w:rPr>
        <w:t xml:space="preserve"> </w:t>
      </w:r>
      <w:r>
        <w:rPr>
          <w:sz w:val="20"/>
        </w:rPr>
        <w:t>индивидуального предпринимателя) -</w:t>
      </w:r>
      <w:r>
        <w:rPr>
          <w:spacing w:val="40"/>
          <w:sz w:val="20"/>
        </w:rPr>
        <w:t xml:space="preserve"> </w:t>
      </w:r>
      <w:r>
        <w:rPr>
          <w:sz w:val="20"/>
        </w:rPr>
        <w:t>для физического лица, полное наименование застройщика, ИНН*, ОГРН - для юридического лица</w:t>
      </w:r>
    </w:p>
    <w:p w:rsidR="008B6DAC" w:rsidRDefault="003407DB">
      <w:pPr>
        <w:pStyle w:val="a3"/>
        <w:spacing w:before="9"/>
        <w:ind w:left="0" w:firstLine="0"/>
        <w:jc w:val="left"/>
        <w:rPr>
          <w:sz w:val="18"/>
        </w:rPr>
      </w:pPr>
      <w:r>
        <w:rPr>
          <w:noProof/>
          <w:sz w:val="18"/>
          <w:lang w:eastAsia="ru-RU"/>
        </w:rPr>
        <mc:AlternateContent>
          <mc:Choice Requires="wps">
            <w:drawing>
              <wp:anchor distT="0" distB="0" distL="0" distR="0" simplePos="0" relativeHeight="487587840" behindDoc="1" locked="0" layoutInCell="1" allowOverlap="1">
                <wp:simplePos x="0" y="0"/>
                <wp:positionH relativeFrom="page">
                  <wp:posOffset>2882211</wp:posOffset>
                </wp:positionH>
                <wp:positionV relativeFrom="paragraph">
                  <wp:posOffset>152622</wp:posOffset>
                </wp:positionV>
                <wp:extent cx="3124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386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D650412" id="Graphic 1" o:spid="_x0000_s1026" style="position:absolute;margin-left:226.95pt;margin-top:12pt;width:2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" path="m,l3123867,e" filled="f" strokeweight=".21164mm">
                <v:path arrowok="t"/>
                <w10:wrap type="topAndBottom" anchorx="page"/>
              </v:shape>
            </w:pict>
          </mc:Fallback>
        </mc:AlternateContent>
      </w:r>
    </w:p>
    <w:p w:rsidR="008B6DAC" w:rsidRDefault="003407DB">
      <w:pPr>
        <w:spacing w:before="33"/>
        <w:ind w:left="3585"/>
        <w:rPr>
          <w:sz w:val="20"/>
        </w:rPr>
      </w:pPr>
      <w:r>
        <w:rPr>
          <w:sz w:val="20"/>
        </w:rPr>
        <w:t>почтовый</w:t>
      </w:r>
      <w:r>
        <w:rPr>
          <w:spacing w:val="-6"/>
          <w:sz w:val="20"/>
        </w:rPr>
        <w:t xml:space="preserve"> </w:t>
      </w:r>
      <w:r>
        <w:rPr>
          <w:sz w:val="20"/>
        </w:rPr>
        <w:t>индекс</w:t>
      </w:r>
      <w:r>
        <w:rPr>
          <w:spacing w:val="-6"/>
          <w:sz w:val="20"/>
        </w:rPr>
        <w:t xml:space="preserve"> </w:t>
      </w:r>
      <w:r>
        <w:rPr>
          <w:sz w:val="20"/>
        </w:rPr>
        <w:t>и</w:t>
      </w:r>
      <w:r>
        <w:rPr>
          <w:spacing w:val="-9"/>
          <w:sz w:val="20"/>
        </w:rPr>
        <w:t xml:space="preserve"> </w:t>
      </w:r>
      <w:r>
        <w:rPr>
          <w:sz w:val="20"/>
        </w:rPr>
        <w:t>адрес,</w:t>
      </w:r>
      <w:r>
        <w:rPr>
          <w:spacing w:val="-8"/>
          <w:sz w:val="20"/>
        </w:rPr>
        <w:t xml:space="preserve"> </w:t>
      </w:r>
      <w:r>
        <w:rPr>
          <w:sz w:val="20"/>
        </w:rPr>
        <w:t>телефон,</w:t>
      </w:r>
      <w:r>
        <w:rPr>
          <w:spacing w:val="-7"/>
          <w:sz w:val="20"/>
        </w:rPr>
        <w:t xml:space="preserve"> </w:t>
      </w:r>
      <w:r>
        <w:rPr>
          <w:sz w:val="20"/>
        </w:rPr>
        <w:t>адрес</w:t>
      </w:r>
      <w:r>
        <w:rPr>
          <w:spacing w:val="-8"/>
          <w:sz w:val="20"/>
        </w:rPr>
        <w:t xml:space="preserve"> </w:t>
      </w:r>
      <w:r>
        <w:rPr>
          <w:sz w:val="20"/>
        </w:rPr>
        <w:t>электронной</w:t>
      </w:r>
      <w:r>
        <w:rPr>
          <w:spacing w:val="-7"/>
          <w:sz w:val="20"/>
        </w:rPr>
        <w:t xml:space="preserve"> </w:t>
      </w:r>
      <w:r>
        <w:rPr>
          <w:sz w:val="20"/>
        </w:rPr>
        <w:t>почты</w:t>
      </w:r>
      <w:r>
        <w:rPr>
          <w:spacing w:val="-7"/>
          <w:sz w:val="20"/>
        </w:rPr>
        <w:t xml:space="preserve"> </w:t>
      </w:r>
      <w:r>
        <w:rPr>
          <w:spacing w:val="-2"/>
          <w:sz w:val="20"/>
        </w:rPr>
        <w:t>застройщика)</w:t>
      </w:r>
    </w:p>
    <w:p w:rsidR="008B6DAC" w:rsidRDefault="008B6DAC">
      <w:pPr>
        <w:pStyle w:val="a3"/>
        <w:ind w:left="0" w:firstLine="0"/>
        <w:jc w:val="left"/>
        <w:rPr>
          <w:sz w:val="20"/>
        </w:rPr>
      </w:pPr>
    </w:p>
    <w:p w:rsidR="008B6DAC" w:rsidRDefault="008B6DAC">
      <w:pPr>
        <w:pStyle w:val="a3"/>
        <w:ind w:left="0" w:firstLine="0"/>
        <w:jc w:val="left"/>
        <w:rPr>
          <w:sz w:val="20"/>
        </w:rPr>
      </w:pPr>
    </w:p>
    <w:p w:rsidR="008B6DAC" w:rsidRDefault="008B6DAC">
      <w:pPr>
        <w:pStyle w:val="a3"/>
        <w:spacing w:before="140"/>
        <w:ind w:left="0" w:firstLine="0"/>
        <w:jc w:val="left"/>
        <w:rPr>
          <w:sz w:val="20"/>
        </w:rPr>
      </w:pPr>
    </w:p>
    <w:p w:rsidR="008B6DAC" w:rsidRDefault="003407DB">
      <w:pPr>
        <w:ind w:left="1"/>
        <w:jc w:val="center"/>
        <w:rPr>
          <w:b/>
          <w:sz w:val="24"/>
        </w:rPr>
      </w:pPr>
      <w:r>
        <w:rPr>
          <w:b/>
          <w:sz w:val="24"/>
        </w:rPr>
        <w:t>Р</w:t>
      </w:r>
      <w:r>
        <w:rPr>
          <w:b/>
          <w:spacing w:val="-4"/>
          <w:sz w:val="24"/>
        </w:rPr>
        <w:t xml:space="preserve"> </w:t>
      </w:r>
      <w:r>
        <w:rPr>
          <w:b/>
          <w:sz w:val="24"/>
        </w:rPr>
        <w:t>Е</w:t>
      </w:r>
      <w:r>
        <w:rPr>
          <w:b/>
          <w:spacing w:val="-1"/>
          <w:sz w:val="24"/>
        </w:rPr>
        <w:t xml:space="preserve"> </w:t>
      </w:r>
      <w:r>
        <w:rPr>
          <w:b/>
          <w:sz w:val="24"/>
        </w:rPr>
        <w:t>Ш</w:t>
      </w:r>
      <w:r>
        <w:rPr>
          <w:b/>
          <w:spacing w:val="-1"/>
          <w:sz w:val="24"/>
        </w:rPr>
        <w:t xml:space="preserve"> </w:t>
      </w:r>
      <w:r>
        <w:rPr>
          <w:b/>
          <w:sz w:val="24"/>
        </w:rPr>
        <w:t>Е</w:t>
      </w:r>
      <w:r>
        <w:rPr>
          <w:b/>
          <w:spacing w:val="1"/>
          <w:sz w:val="24"/>
        </w:rPr>
        <w:t xml:space="preserve"> </w:t>
      </w:r>
      <w:r>
        <w:rPr>
          <w:b/>
          <w:sz w:val="24"/>
        </w:rPr>
        <w:t>Н</w:t>
      </w:r>
      <w:r>
        <w:rPr>
          <w:b/>
          <w:spacing w:val="-2"/>
          <w:sz w:val="24"/>
        </w:rPr>
        <w:t xml:space="preserve"> </w:t>
      </w:r>
      <w:r>
        <w:rPr>
          <w:b/>
          <w:sz w:val="24"/>
        </w:rPr>
        <w:t xml:space="preserve">И </w:t>
      </w:r>
      <w:r>
        <w:rPr>
          <w:b/>
          <w:spacing w:val="-10"/>
          <w:sz w:val="24"/>
        </w:rPr>
        <w:t>Е</w:t>
      </w:r>
    </w:p>
    <w:p w:rsidR="008B6DAC" w:rsidRDefault="003407DB">
      <w:pPr>
        <w:spacing w:before="120"/>
        <w:ind w:right="1"/>
        <w:jc w:val="center"/>
        <w:rPr>
          <w:b/>
          <w:sz w:val="24"/>
        </w:rPr>
      </w:pPr>
      <w:r>
        <w:rPr>
          <w:b/>
          <w:sz w:val="24"/>
        </w:rPr>
        <w:t>об</w:t>
      </w:r>
      <w:r>
        <w:rPr>
          <w:b/>
          <w:spacing w:val="-3"/>
          <w:sz w:val="24"/>
        </w:rPr>
        <w:t xml:space="preserve"> </w:t>
      </w:r>
      <w:r>
        <w:rPr>
          <w:b/>
          <w:sz w:val="24"/>
        </w:rPr>
        <w:t>отказе</w:t>
      </w:r>
      <w:r>
        <w:rPr>
          <w:b/>
          <w:spacing w:val="-4"/>
          <w:sz w:val="24"/>
        </w:rPr>
        <w:t xml:space="preserve"> </w:t>
      </w:r>
      <w:r>
        <w:rPr>
          <w:b/>
          <w:sz w:val="24"/>
        </w:rPr>
        <w:t>в</w:t>
      </w:r>
      <w:r>
        <w:rPr>
          <w:b/>
          <w:spacing w:val="-4"/>
          <w:sz w:val="24"/>
        </w:rPr>
        <w:t xml:space="preserve"> </w:t>
      </w:r>
      <w:r>
        <w:rPr>
          <w:b/>
          <w:sz w:val="24"/>
        </w:rPr>
        <w:t>приеме</w:t>
      </w:r>
      <w:r>
        <w:rPr>
          <w:b/>
          <w:spacing w:val="-4"/>
          <w:sz w:val="24"/>
        </w:rPr>
        <w:t xml:space="preserve"> </w:t>
      </w:r>
      <w:r>
        <w:rPr>
          <w:b/>
          <w:spacing w:val="-2"/>
          <w:sz w:val="24"/>
        </w:rPr>
        <w:t>документов</w:t>
      </w:r>
    </w:p>
    <w:p w:rsidR="008B6DAC" w:rsidRDefault="008B6DAC">
      <w:pPr>
        <w:pStyle w:val="a3"/>
        <w:ind w:left="0" w:firstLine="0"/>
        <w:jc w:val="left"/>
        <w:rPr>
          <w:b/>
          <w:sz w:val="20"/>
        </w:rPr>
      </w:pPr>
    </w:p>
    <w:p w:rsidR="008B6DAC" w:rsidRDefault="008B6DAC">
      <w:pPr>
        <w:pStyle w:val="a3"/>
        <w:ind w:left="0" w:firstLine="0"/>
        <w:jc w:val="left"/>
        <w:rPr>
          <w:b/>
          <w:sz w:val="20"/>
        </w:rPr>
      </w:pPr>
    </w:p>
    <w:p w:rsidR="008B6DAC" w:rsidRDefault="003407DB">
      <w:pPr>
        <w:pStyle w:val="a3"/>
        <w:spacing w:before="83"/>
        <w:ind w:left="0" w:firstLine="0"/>
        <w:jc w:val="left"/>
        <w:rPr>
          <w:b/>
          <w:sz w:val="20"/>
        </w:rPr>
      </w:pPr>
      <w:r>
        <w:rPr>
          <w:b/>
          <w:noProof/>
          <w:sz w:val="20"/>
          <w:lang w:eastAsia="ru-RU"/>
        </w:rPr>
        <mc:AlternateContent>
          <mc:Choice Requires="wps">
            <w:drawing>
              <wp:anchor distT="0" distB="0" distL="0" distR="0" simplePos="0" relativeHeight="487588352" behindDoc="1" locked="0" layoutInCell="1" allowOverlap="1">
                <wp:simplePos x="0" y="0"/>
                <wp:positionH relativeFrom="page">
                  <wp:posOffset>810979</wp:posOffset>
                </wp:positionH>
                <wp:positionV relativeFrom="paragraph">
                  <wp:posOffset>214070</wp:posOffset>
                </wp:positionV>
                <wp:extent cx="5715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4391"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81FC752" id="Graphic 2" o:spid="_x0000_s1026" style="position:absolute;margin-left:63.85pt;margin-top:16.85pt;width:45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" path="m,l5714391,e" filled="f" strokeweight=".21164mm">
                <v:path arrowok="t"/>
                <w10:wrap type="topAndBottom" anchorx="page"/>
              </v:shape>
            </w:pict>
          </mc:Fallback>
        </mc:AlternateContent>
      </w:r>
    </w:p>
    <w:p w:rsidR="008B6DAC" w:rsidRDefault="003407DB">
      <w:pPr>
        <w:spacing w:before="21"/>
        <w:ind w:right="2"/>
        <w:jc w:val="center"/>
        <w:rPr>
          <w:sz w:val="20"/>
        </w:rPr>
      </w:pPr>
      <w:r>
        <w:rPr>
          <w:spacing w:val="-2"/>
          <w:sz w:val="20"/>
        </w:rPr>
        <w:t>(наименование</w:t>
      </w:r>
      <w:r>
        <w:rPr>
          <w:spacing w:val="8"/>
          <w:sz w:val="20"/>
        </w:rPr>
        <w:t xml:space="preserve"> </w:t>
      </w:r>
      <w:r>
        <w:rPr>
          <w:spacing w:val="-2"/>
          <w:sz w:val="20"/>
        </w:rPr>
        <w:t>уполномоченного</w:t>
      </w:r>
      <w:r>
        <w:rPr>
          <w:spacing w:val="10"/>
          <w:sz w:val="20"/>
        </w:rPr>
        <w:t xml:space="preserve"> </w:t>
      </w:r>
      <w:r>
        <w:rPr>
          <w:spacing w:val="-2"/>
          <w:sz w:val="20"/>
        </w:rPr>
        <w:t>органа</w:t>
      </w:r>
      <w:r>
        <w:rPr>
          <w:spacing w:val="6"/>
          <w:sz w:val="20"/>
        </w:rPr>
        <w:t xml:space="preserve"> </w:t>
      </w:r>
      <w:r>
        <w:rPr>
          <w:spacing w:val="-2"/>
          <w:sz w:val="20"/>
        </w:rPr>
        <w:t>местного</w:t>
      </w:r>
      <w:r>
        <w:rPr>
          <w:spacing w:val="6"/>
          <w:sz w:val="20"/>
        </w:rPr>
        <w:t xml:space="preserve"> </w:t>
      </w:r>
      <w:r>
        <w:rPr>
          <w:spacing w:val="-2"/>
          <w:sz w:val="20"/>
        </w:rPr>
        <w:t>самоуправления)</w:t>
      </w:r>
    </w:p>
    <w:p w:rsidR="008B6DAC" w:rsidRDefault="008B6DAC">
      <w:pPr>
        <w:pStyle w:val="a3"/>
        <w:spacing w:before="46"/>
        <w:ind w:left="0" w:firstLine="0"/>
        <w:jc w:val="left"/>
        <w:rPr>
          <w:sz w:val="20"/>
        </w:rPr>
      </w:pPr>
    </w:p>
    <w:p w:rsidR="008B6DAC" w:rsidRDefault="003407DB">
      <w:pPr>
        <w:ind w:left="144" w:right="144" w:firstLine="566"/>
        <w:rPr>
          <w:sz w:val="24"/>
        </w:rPr>
      </w:pPr>
      <w:r>
        <w:rPr>
          <w:sz w:val="24"/>
        </w:rPr>
        <w:t>В приеме документов для предоставления услуги "Направление уведомления о планируемом</w:t>
      </w:r>
      <w:r>
        <w:rPr>
          <w:spacing w:val="-6"/>
          <w:sz w:val="24"/>
        </w:rPr>
        <w:t xml:space="preserve"> </w:t>
      </w:r>
      <w:r>
        <w:rPr>
          <w:sz w:val="24"/>
        </w:rPr>
        <w:t>сносе</w:t>
      </w:r>
      <w:r>
        <w:rPr>
          <w:spacing w:val="-7"/>
          <w:sz w:val="24"/>
        </w:rPr>
        <w:t xml:space="preserve"> </w:t>
      </w:r>
      <w:r>
        <w:rPr>
          <w:sz w:val="24"/>
        </w:rPr>
        <w:t>объекта</w:t>
      </w:r>
      <w:r>
        <w:rPr>
          <w:spacing w:val="-6"/>
          <w:sz w:val="24"/>
        </w:rPr>
        <w:t xml:space="preserve"> </w:t>
      </w:r>
      <w:r>
        <w:rPr>
          <w:sz w:val="24"/>
        </w:rPr>
        <w:t>капитального</w:t>
      </w:r>
      <w:r>
        <w:rPr>
          <w:spacing w:val="-5"/>
          <w:sz w:val="24"/>
        </w:rPr>
        <w:t xml:space="preserve"> </w:t>
      </w:r>
      <w:r>
        <w:rPr>
          <w:sz w:val="24"/>
        </w:rPr>
        <w:t>строительства</w:t>
      </w:r>
      <w:r>
        <w:rPr>
          <w:spacing w:val="-6"/>
          <w:sz w:val="24"/>
        </w:rPr>
        <w:t xml:space="preserve"> </w:t>
      </w:r>
      <w:r>
        <w:rPr>
          <w:sz w:val="24"/>
        </w:rPr>
        <w:t>и</w:t>
      </w:r>
      <w:r>
        <w:rPr>
          <w:spacing w:val="-3"/>
          <w:sz w:val="24"/>
        </w:rPr>
        <w:t xml:space="preserve"> </w:t>
      </w:r>
      <w:r>
        <w:rPr>
          <w:sz w:val="24"/>
        </w:rPr>
        <w:t>уведомления</w:t>
      </w:r>
      <w:r>
        <w:rPr>
          <w:spacing w:val="-6"/>
          <w:sz w:val="24"/>
        </w:rPr>
        <w:t xml:space="preserve"> </w:t>
      </w:r>
      <w:r>
        <w:rPr>
          <w:sz w:val="24"/>
        </w:rPr>
        <w:t>о</w:t>
      </w:r>
      <w:r>
        <w:rPr>
          <w:spacing w:val="-5"/>
          <w:sz w:val="24"/>
        </w:rPr>
        <w:t xml:space="preserve"> </w:t>
      </w:r>
      <w:r>
        <w:rPr>
          <w:sz w:val="24"/>
        </w:rPr>
        <w:t>завершении</w:t>
      </w:r>
      <w:r>
        <w:rPr>
          <w:spacing w:val="-5"/>
          <w:sz w:val="24"/>
        </w:rPr>
        <w:t xml:space="preserve"> </w:t>
      </w:r>
      <w:r>
        <w:rPr>
          <w:sz w:val="24"/>
        </w:rPr>
        <w:t>сноса объекта капитального строительства " Вам отказано по следующим основаниям:</w:t>
      </w:r>
    </w:p>
    <w:p w:rsidR="008B6DAC" w:rsidRDefault="008B6DAC">
      <w:pPr>
        <w:pStyle w:val="a3"/>
        <w:spacing w:before="54"/>
        <w:ind w:left="0" w:firstLine="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8B6DAC">
        <w:trPr>
          <w:trHeight w:val="827"/>
        </w:trPr>
        <w:tc>
          <w:tcPr>
            <w:tcW w:w="2002" w:type="dxa"/>
          </w:tcPr>
          <w:p w:rsidR="008B6DAC" w:rsidRDefault="003407DB">
            <w:pPr>
              <w:pStyle w:val="TableParagraph"/>
              <w:spacing w:line="268" w:lineRule="exact"/>
              <w:ind w:left="127" w:firstLine="376"/>
              <w:rPr>
                <w:sz w:val="24"/>
              </w:rPr>
            </w:pPr>
            <w:r>
              <w:rPr>
                <w:sz w:val="24"/>
              </w:rPr>
              <w:t>№</w:t>
            </w:r>
            <w:r>
              <w:rPr>
                <w:spacing w:val="-4"/>
                <w:sz w:val="24"/>
              </w:rPr>
              <w:t xml:space="preserve"> </w:t>
            </w:r>
            <w:r>
              <w:rPr>
                <w:spacing w:val="-2"/>
                <w:sz w:val="24"/>
              </w:rPr>
              <w:t>пункта</w:t>
            </w:r>
          </w:p>
          <w:p w:rsidR="008B6DAC" w:rsidRDefault="003407DB">
            <w:pPr>
              <w:pStyle w:val="TableParagraph"/>
              <w:spacing w:line="270" w:lineRule="atLeast"/>
              <w:ind w:left="225" w:hanging="99"/>
              <w:rPr>
                <w:sz w:val="24"/>
              </w:rPr>
            </w:pPr>
            <w:proofErr w:type="spellStart"/>
            <w:r>
              <w:rPr>
                <w:spacing w:val="-2"/>
                <w:sz w:val="24"/>
              </w:rPr>
              <w:t>Административн</w:t>
            </w:r>
            <w:proofErr w:type="spellEnd"/>
            <w:r>
              <w:rPr>
                <w:spacing w:val="-2"/>
                <w:sz w:val="24"/>
              </w:rPr>
              <w:t xml:space="preserve"> </w:t>
            </w:r>
            <w:r>
              <w:rPr>
                <w:sz w:val="24"/>
              </w:rPr>
              <w:t>ого регламента</w:t>
            </w:r>
          </w:p>
        </w:tc>
        <w:tc>
          <w:tcPr>
            <w:tcW w:w="4395" w:type="dxa"/>
          </w:tcPr>
          <w:p w:rsidR="008B6DAC" w:rsidRDefault="003407DB">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rsidR="008B6DAC" w:rsidRDefault="003407DB">
            <w:pPr>
              <w:pStyle w:val="TableParagraph"/>
              <w:spacing w:line="264" w:lineRule="exact"/>
              <w:ind w:left="2"/>
              <w:jc w:val="center"/>
              <w:rPr>
                <w:sz w:val="24"/>
              </w:rPr>
            </w:pPr>
            <w:r>
              <w:rPr>
                <w:spacing w:val="-2"/>
                <w:sz w:val="24"/>
              </w:rPr>
              <w:t>регламентом</w:t>
            </w:r>
          </w:p>
        </w:tc>
        <w:tc>
          <w:tcPr>
            <w:tcW w:w="3884" w:type="dxa"/>
          </w:tcPr>
          <w:p w:rsidR="008B6DAC" w:rsidRDefault="003407DB">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8B6DAC">
        <w:trPr>
          <w:trHeight w:val="2328"/>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"а"</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w:t>
            </w:r>
            <w:r>
              <w:rPr>
                <w:spacing w:val="-15"/>
                <w:sz w:val="24"/>
              </w:rPr>
              <w:t xml:space="preserve"> </w:t>
            </w:r>
            <w:r>
              <w:rPr>
                <w:sz w:val="24"/>
              </w:rPr>
              <w:t>орган</w:t>
            </w:r>
            <w:r>
              <w:rPr>
                <w:spacing w:val="-15"/>
                <w:sz w:val="24"/>
              </w:rPr>
              <w:t xml:space="preserve"> </w:t>
            </w:r>
            <w:r>
              <w:rPr>
                <w:sz w:val="24"/>
              </w:rPr>
              <w:t>местного</w:t>
            </w:r>
            <w:r>
              <w:rPr>
                <w:spacing w:val="-15"/>
                <w:sz w:val="24"/>
              </w:rPr>
              <w:t xml:space="preserve"> </w:t>
            </w:r>
            <w:r>
              <w:rPr>
                <w:sz w:val="24"/>
              </w:rPr>
              <w:t>самоуправления, в полномочия которых не входит предоставление услуги</w:t>
            </w:r>
          </w:p>
        </w:tc>
        <w:tc>
          <w:tcPr>
            <w:tcW w:w="3884" w:type="dxa"/>
          </w:tcPr>
          <w:p w:rsidR="008B6DAC" w:rsidRDefault="003407DB">
            <w:pPr>
              <w:pStyle w:val="TableParagraph"/>
              <w:ind w:left="105" w:right="32"/>
              <w:rPr>
                <w:i/>
                <w:sz w:val="24"/>
              </w:rPr>
            </w:pPr>
            <w:r>
              <w:rPr>
                <w:i/>
                <w:sz w:val="24"/>
              </w:rPr>
              <w:t>Указывается, какое ведомство предоставляет</w:t>
            </w:r>
            <w:r>
              <w:rPr>
                <w:i/>
                <w:spacing w:val="-15"/>
                <w:sz w:val="24"/>
              </w:rPr>
              <w:t xml:space="preserve"> </w:t>
            </w:r>
            <w:r>
              <w:rPr>
                <w:i/>
                <w:sz w:val="24"/>
              </w:rPr>
              <w:t>услугу,</w:t>
            </w:r>
            <w:r>
              <w:rPr>
                <w:i/>
                <w:spacing w:val="-15"/>
                <w:sz w:val="24"/>
              </w:rPr>
              <w:t xml:space="preserve"> </w:t>
            </w:r>
            <w:r>
              <w:rPr>
                <w:i/>
                <w:sz w:val="24"/>
              </w:rPr>
              <w:t>информация о его местонахождении</w:t>
            </w:r>
          </w:p>
        </w:tc>
      </w:tr>
      <w:tr w:rsidR="008B6DAC">
        <w:trPr>
          <w:trHeight w:val="2051"/>
        </w:trPr>
        <w:tc>
          <w:tcPr>
            <w:tcW w:w="2002" w:type="dxa"/>
          </w:tcPr>
          <w:p w:rsidR="008B6DAC" w:rsidRDefault="003407DB">
            <w:pPr>
              <w:pStyle w:val="TableParagraph"/>
              <w:spacing w:line="268" w:lineRule="exact"/>
              <w:rPr>
                <w:sz w:val="24"/>
              </w:rPr>
            </w:pPr>
            <w:r>
              <w:rPr>
                <w:spacing w:val="-2"/>
                <w:sz w:val="24"/>
              </w:rPr>
              <w:t>подпункт</w:t>
            </w:r>
            <w:r>
              <w:rPr>
                <w:sz w:val="24"/>
              </w:rPr>
              <w:t xml:space="preserve"> </w:t>
            </w:r>
            <w:r>
              <w:rPr>
                <w:spacing w:val="-5"/>
                <w:sz w:val="24"/>
              </w:rPr>
              <w:t>"б"</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представленные документы утратили силу на момент обращения за услугой (документ, удостоверяющий личность; документ,</w:t>
            </w:r>
            <w:r>
              <w:rPr>
                <w:spacing w:val="-15"/>
                <w:sz w:val="24"/>
              </w:rPr>
              <w:t xml:space="preserve"> </w:t>
            </w:r>
            <w:r>
              <w:rPr>
                <w:sz w:val="24"/>
              </w:rPr>
              <w:t>удостоверяющий</w:t>
            </w:r>
            <w:r>
              <w:rPr>
                <w:spacing w:val="-15"/>
                <w:sz w:val="24"/>
              </w:rPr>
              <w:t xml:space="preserve"> </w:t>
            </w:r>
            <w:r>
              <w:rPr>
                <w:sz w:val="24"/>
              </w:rPr>
              <w:t>полномочия представителя заявителя, в случае обращения за предоставлением услуги указанным лицом)</w:t>
            </w:r>
          </w:p>
        </w:tc>
        <w:tc>
          <w:tcPr>
            <w:tcW w:w="3884" w:type="dxa"/>
          </w:tcPr>
          <w:p w:rsidR="008B6DAC" w:rsidRDefault="003407DB">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утративших </w:t>
            </w:r>
            <w:r>
              <w:rPr>
                <w:i/>
                <w:spacing w:val="-4"/>
                <w:sz w:val="24"/>
              </w:rPr>
              <w:t>силу</w:t>
            </w:r>
          </w:p>
        </w:tc>
      </w:tr>
      <w:tr w:rsidR="008B6DAC">
        <w:trPr>
          <w:trHeight w:val="553"/>
        </w:trPr>
        <w:tc>
          <w:tcPr>
            <w:tcW w:w="2002" w:type="dxa"/>
          </w:tcPr>
          <w:p w:rsidR="008B6DAC" w:rsidRDefault="003407DB">
            <w:pPr>
              <w:pStyle w:val="TableParagraph"/>
              <w:spacing w:line="270" w:lineRule="exact"/>
              <w:rPr>
                <w:sz w:val="24"/>
              </w:rPr>
            </w:pPr>
            <w:r>
              <w:rPr>
                <w:spacing w:val="-2"/>
                <w:sz w:val="24"/>
              </w:rPr>
              <w:t>подпункт</w:t>
            </w:r>
            <w:r>
              <w:rPr>
                <w:spacing w:val="-1"/>
                <w:sz w:val="24"/>
              </w:rPr>
              <w:t xml:space="preserve"> </w:t>
            </w:r>
            <w:r>
              <w:rPr>
                <w:spacing w:val="-5"/>
                <w:sz w:val="24"/>
              </w:rPr>
              <w:t>"в"</w:t>
            </w:r>
          </w:p>
        </w:tc>
        <w:tc>
          <w:tcPr>
            <w:tcW w:w="4395" w:type="dxa"/>
          </w:tcPr>
          <w:p w:rsidR="008B6DAC" w:rsidRDefault="003407DB">
            <w:pPr>
              <w:pStyle w:val="TableParagraph"/>
              <w:spacing w:line="270" w:lineRule="exact"/>
              <w:ind w:left="107"/>
              <w:rPr>
                <w:sz w:val="24"/>
              </w:rPr>
            </w:pPr>
            <w:r>
              <w:rPr>
                <w:spacing w:val="-2"/>
                <w:sz w:val="24"/>
              </w:rPr>
              <w:t>представленные</w:t>
            </w:r>
            <w:r>
              <w:rPr>
                <w:spacing w:val="4"/>
                <w:sz w:val="24"/>
              </w:rPr>
              <w:t xml:space="preserve"> </w:t>
            </w:r>
            <w:r>
              <w:rPr>
                <w:spacing w:val="-2"/>
                <w:sz w:val="24"/>
              </w:rPr>
              <w:t>документы</w:t>
            </w:r>
            <w:r>
              <w:rPr>
                <w:spacing w:val="5"/>
                <w:sz w:val="24"/>
              </w:rPr>
              <w:t xml:space="preserve"> </w:t>
            </w:r>
            <w:r>
              <w:rPr>
                <w:spacing w:val="-2"/>
                <w:sz w:val="24"/>
              </w:rPr>
              <w:t>содержат</w:t>
            </w:r>
          </w:p>
        </w:tc>
        <w:tc>
          <w:tcPr>
            <w:tcW w:w="3884" w:type="dxa"/>
          </w:tcPr>
          <w:p w:rsidR="008B6DAC" w:rsidRDefault="003407DB">
            <w:pPr>
              <w:pStyle w:val="TableParagraph"/>
              <w:spacing w:line="270" w:lineRule="exact"/>
              <w:ind w:left="99"/>
              <w:rPr>
                <w:i/>
                <w:sz w:val="24"/>
              </w:rPr>
            </w:pPr>
            <w:r>
              <w:rPr>
                <w:i/>
                <w:spacing w:val="-2"/>
                <w:sz w:val="24"/>
              </w:rPr>
              <w:t>Указывается</w:t>
            </w:r>
            <w:r>
              <w:rPr>
                <w:i/>
                <w:spacing w:val="-4"/>
                <w:sz w:val="24"/>
              </w:rPr>
              <w:t xml:space="preserve"> </w:t>
            </w:r>
            <w:r>
              <w:rPr>
                <w:i/>
                <w:spacing w:val="-2"/>
                <w:sz w:val="24"/>
              </w:rPr>
              <w:t>исчерпывающий</w:t>
            </w:r>
          </w:p>
          <w:p w:rsidR="008B6DAC" w:rsidRDefault="003407DB">
            <w:pPr>
              <w:pStyle w:val="TableParagraph"/>
              <w:spacing w:line="264" w:lineRule="exact"/>
              <w:ind w:left="105"/>
              <w:rPr>
                <w:i/>
                <w:sz w:val="24"/>
              </w:rPr>
            </w:pPr>
            <w:r>
              <w:rPr>
                <w:i/>
                <w:sz w:val="24"/>
              </w:rPr>
              <w:t>перечень</w:t>
            </w:r>
            <w:r>
              <w:rPr>
                <w:i/>
                <w:spacing w:val="-13"/>
                <w:sz w:val="24"/>
              </w:rPr>
              <w:t xml:space="preserve"> </w:t>
            </w:r>
            <w:r>
              <w:rPr>
                <w:i/>
                <w:sz w:val="24"/>
              </w:rPr>
              <w:t>документов,</w:t>
            </w:r>
            <w:r>
              <w:rPr>
                <w:i/>
                <w:spacing w:val="-14"/>
                <w:sz w:val="24"/>
              </w:rPr>
              <w:t xml:space="preserve"> </w:t>
            </w:r>
            <w:r>
              <w:rPr>
                <w:i/>
                <w:spacing w:val="-2"/>
                <w:sz w:val="24"/>
              </w:rPr>
              <w:t>содержащих</w:t>
            </w:r>
          </w:p>
        </w:tc>
      </w:tr>
    </w:tbl>
    <w:p w:rsidR="008B6DAC" w:rsidRDefault="008B6DAC">
      <w:pPr>
        <w:pStyle w:val="TableParagraph"/>
        <w:spacing w:line="264" w:lineRule="exact"/>
        <w:rPr>
          <w:i/>
          <w:sz w:val="24"/>
        </w:rPr>
        <w:sectPr w:rsidR="008B6DAC">
          <w:pgSz w:w="11910" w:h="16840"/>
          <w:pgMar w:top="1360" w:right="425" w:bottom="773" w:left="1133"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8B6DAC">
        <w:trPr>
          <w:trHeight w:val="830"/>
        </w:trPr>
        <w:tc>
          <w:tcPr>
            <w:tcW w:w="2002" w:type="dxa"/>
          </w:tcPr>
          <w:p w:rsidR="008B6DAC" w:rsidRDefault="003407DB">
            <w:pPr>
              <w:pStyle w:val="TableParagraph"/>
              <w:ind w:left="127" w:firstLine="376"/>
              <w:rPr>
                <w:sz w:val="24"/>
              </w:rPr>
            </w:pPr>
            <w:r>
              <w:rPr>
                <w:sz w:val="24"/>
              </w:rPr>
              <w:lastRenderedPageBreak/>
              <w:t xml:space="preserve">№ пункта </w:t>
            </w:r>
            <w:proofErr w:type="spellStart"/>
            <w:r>
              <w:rPr>
                <w:spacing w:val="-2"/>
                <w:sz w:val="24"/>
              </w:rPr>
              <w:t>Административн</w:t>
            </w:r>
            <w:proofErr w:type="spellEnd"/>
          </w:p>
          <w:p w:rsidR="008B6DAC" w:rsidRDefault="003407DB">
            <w:pPr>
              <w:pStyle w:val="TableParagraph"/>
              <w:spacing w:line="264" w:lineRule="exact"/>
              <w:ind w:left="225"/>
              <w:rPr>
                <w:sz w:val="24"/>
              </w:rPr>
            </w:pPr>
            <w:r>
              <w:rPr>
                <w:sz w:val="24"/>
              </w:rPr>
              <w:t>ого</w:t>
            </w:r>
            <w:r>
              <w:rPr>
                <w:spacing w:val="-4"/>
                <w:sz w:val="24"/>
              </w:rPr>
              <w:t xml:space="preserve"> </w:t>
            </w:r>
            <w:r>
              <w:rPr>
                <w:spacing w:val="-2"/>
                <w:sz w:val="24"/>
              </w:rPr>
              <w:t>регламента</w:t>
            </w:r>
          </w:p>
        </w:tc>
        <w:tc>
          <w:tcPr>
            <w:tcW w:w="4395" w:type="dxa"/>
          </w:tcPr>
          <w:p w:rsidR="008B6DAC" w:rsidRDefault="003407DB">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rsidR="008B6DAC" w:rsidRDefault="003407DB">
            <w:pPr>
              <w:pStyle w:val="TableParagraph"/>
              <w:spacing w:line="264" w:lineRule="exact"/>
              <w:ind w:left="2"/>
              <w:jc w:val="center"/>
              <w:rPr>
                <w:sz w:val="24"/>
              </w:rPr>
            </w:pPr>
            <w:r>
              <w:rPr>
                <w:spacing w:val="-2"/>
                <w:sz w:val="24"/>
              </w:rPr>
              <w:t>регламентом</w:t>
            </w:r>
          </w:p>
        </w:tc>
        <w:tc>
          <w:tcPr>
            <w:tcW w:w="3884" w:type="dxa"/>
          </w:tcPr>
          <w:p w:rsidR="008B6DAC" w:rsidRDefault="003407DB">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8B6DAC">
        <w:trPr>
          <w:trHeight w:val="1499"/>
        </w:trPr>
        <w:tc>
          <w:tcPr>
            <w:tcW w:w="2002" w:type="dxa"/>
          </w:tcPr>
          <w:p w:rsidR="008B6DAC" w:rsidRDefault="003407DB">
            <w:pPr>
              <w:pStyle w:val="TableParagraph"/>
              <w:spacing w:line="268" w:lineRule="exact"/>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spacing w:line="268" w:lineRule="exact"/>
              <w:ind w:left="106"/>
              <w:rPr>
                <w:sz w:val="24"/>
              </w:rPr>
            </w:pPr>
            <w:r>
              <w:rPr>
                <w:sz w:val="24"/>
              </w:rPr>
              <w:t>подчистки</w:t>
            </w:r>
            <w:r>
              <w:rPr>
                <w:spacing w:val="-10"/>
                <w:sz w:val="24"/>
              </w:rPr>
              <w:t xml:space="preserve"> </w:t>
            </w:r>
            <w:r>
              <w:rPr>
                <w:sz w:val="24"/>
              </w:rPr>
              <w:t>и</w:t>
            </w:r>
            <w:r>
              <w:rPr>
                <w:spacing w:val="-10"/>
                <w:sz w:val="24"/>
              </w:rPr>
              <w:t xml:space="preserve"> </w:t>
            </w:r>
            <w:r>
              <w:rPr>
                <w:sz w:val="24"/>
              </w:rPr>
              <w:t>исправления</w:t>
            </w:r>
            <w:r>
              <w:rPr>
                <w:spacing w:val="-10"/>
                <w:sz w:val="24"/>
              </w:rPr>
              <w:t xml:space="preserve"> </w:t>
            </w:r>
            <w:r>
              <w:rPr>
                <w:spacing w:val="-2"/>
                <w:sz w:val="24"/>
              </w:rPr>
              <w:t>текста</w:t>
            </w:r>
          </w:p>
        </w:tc>
        <w:tc>
          <w:tcPr>
            <w:tcW w:w="3884" w:type="dxa"/>
          </w:tcPr>
          <w:p w:rsidR="008B6DAC" w:rsidRDefault="003407DB">
            <w:pPr>
              <w:pStyle w:val="TableParagraph"/>
              <w:ind w:left="105" w:right="165" w:hanging="6"/>
              <w:rPr>
                <w:i/>
                <w:sz w:val="24"/>
              </w:rPr>
            </w:pPr>
            <w:r>
              <w:rPr>
                <w:i/>
                <w:sz w:val="24"/>
              </w:rPr>
              <w:t>подчистки</w:t>
            </w:r>
            <w:r>
              <w:rPr>
                <w:i/>
                <w:spacing w:val="-14"/>
                <w:sz w:val="24"/>
              </w:rPr>
              <w:t xml:space="preserve"> </w:t>
            </w:r>
            <w:r>
              <w:rPr>
                <w:i/>
                <w:sz w:val="24"/>
              </w:rPr>
              <w:t>и</w:t>
            </w:r>
            <w:r>
              <w:rPr>
                <w:i/>
                <w:spacing w:val="-14"/>
                <w:sz w:val="24"/>
              </w:rPr>
              <w:t xml:space="preserve"> </w:t>
            </w:r>
            <w:r>
              <w:rPr>
                <w:i/>
                <w:sz w:val="24"/>
              </w:rPr>
              <w:t>исправления</w:t>
            </w:r>
            <w:r>
              <w:rPr>
                <w:i/>
                <w:spacing w:val="-15"/>
                <w:sz w:val="24"/>
              </w:rPr>
              <w:t xml:space="preserve"> </w:t>
            </w:r>
            <w:r>
              <w:rPr>
                <w:i/>
                <w:sz w:val="24"/>
              </w:rPr>
              <w:t xml:space="preserve">текста, не заверенные в порядке, </w:t>
            </w:r>
            <w:r>
              <w:rPr>
                <w:i/>
                <w:spacing w:val="-2"/>
                <w:sz w:val="24"/>
              </w:rPr>
              <w:t xml:space="preserve">установленном </w:t>
            </w:r>
            <w:r>
              <w:rPr>
                <w:i/>
                <w:sz w:val="24"/>
              </w:rPr>
              <w:t xml:space="preserve">законодательством Российской </w:t>
            </w:r>
            <w:r>
              <w:rPr>
                <w:i/>
                <w:spacing w:val="-2"/>
                <w:sz w:val="24"/>
              </w:rPr>
              <w:t>Федерации</w:t>
            </w:r>
          </w:p>
        </w:tc>
      </w:tr>
      <w:tr w:rsidR="008B6DAC">
        <w:trPr>
          <w:trHeight w:val="2172"/>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"г"</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представленные в электронном виде документы содержат повреждения, наличие</w:t>
            </w:r>
            <w:r>
              <w:rPr>
                <w:spacing w:val="-10"/>
                <w:sz w:val="24"/>
              </w:rPr>
              <w:t xml:space="preserve"> </w:t>
            </w:r>
            <w:r>
              <w:rPr>
                <w:sz w:val="24"/>
              </w:rPr>
              <w:t>которых</w:t>
            </w:r>
            <w:r>
              <w:rPr>
                <w:spacing w:val="-7"/>
                <w:sz w:val="24"/>
              </w:rPr>
              <w:t xml:space="preserve"> </w:t>
            </w:r>
            <w:r>
              <w:rPr>
                <w:sz w:val="24"/>
              </w:rPr>
              <w:t>не</w:t>
            </w:r>
            <w:r>
              <w:rPr>
                <w:spacing w:val="-12"/>
                <w:sz w:val="24"/>
              </w:rPr>
              <w:t xml:space="preserve"> </w:t>
            </w:r>
            <w:r>
              <w:rPr>
                <w:sz w:val="24"/>
              </w:rPr>
              <w:t>позволяет</w:t>
            </w:r>
            <w:r>
              <w:rPr>
                <w:spacing w:val="-8"/>
                <w:sz w:val="24"/>
              </w:rPr>
              <w:t xml:space="preserve"> </w:t>
            </w:r>
            <w:r>
              <w:rPr>
                <w:sz w:val="24"/>
              </w:rPr>
              <w:t>в</w:t>
            </w:r>
            <w:r>
              <w:rPr>
                <w:spacing w:val="-9"/>
                <w:sz w:val="24"/>
              </w:rPr>
              <w:t xml:space="preserve"> </w:t>
            </w:r>
            <w:r>
              <w:rPr>
                <w:sz w:val="24"/>
              </w:rPr>
              <w:t>полном объеме использовать информацию и сведения, содержащиеся в документах для предоставления услуги</w:t>
            </w:r>
          </w:p>
        </w:tc>
        <w:tc>
          <w:tcPr>
            <w:tcW w:w="3884" w:type="dxa"/>
          </w:tcPr>
          <w:p w:rsidR="008B6DAC" w:rsidRDefault="003407DB">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содержащих </w:t>
            </w:r>
            <w:r>
              <w:rPr>
                <w:i/>
                <w:spacing w:val="-2"/>
                <w:sz w:val="24"/>
              </w:rPr>
              <w:t>повреждения</w:t>
            </w:r>
          </w:p>
        </w:tc>
      </w:tr>
      <w:tr w:rsidR="008B6DAC">
        <w:trPr>
          <w:trHeight w:val="2603"/>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"д"</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247"/>
              <w:rPr>
                <w:sz w:val="24"/>
              </w:rPr>
            </w:pPr>
            <w:r>
              <w:rPr>
                <w:sz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w:t>
            </w:r>
            <w:r>
              <w:rPr>
                <w:spacing w:val="-15"/>
                <w:sz w:val="24"/>
              </w:rPr>
              <w:t xml:space="preserve"> </w:t>
            </w:r>
            <w:r>
              <w:rPr>
                <w:sz w:val="24"/>
              </w:rPr>
              <w:t>Административного</w:t>
            </w:r>
            <w:r>
              <w:rPr>
                <w:spacing w:val="-15"/>
                <w:sz w:val="24"/>
              </w:rPr>
              <w:t xml:space="preserve"> </w:t>
            </w:r>
            <w:r>
              <w:rPr>
                <w:sz w:val="24"/>
              </w:rPr>
              <w:t>регламента</w:t>
            </w:r>
          </w:p>
        </w:tc>
        <w:tc>
          <w:tcPr>
            <w:tcW w:w="3884" w:type="dxa"/>
          </w:tcPr>
          <w:p w:rsidR="008B6DAC" w:rsidRDefault="003407DB">
            <w:pPr>
              <w:pStyle w:val="TableParagraph"/>
              <w:ind w:left="105" w:right="165"/>
              <w:rPr>
                <w:i/>
                <w:sz w:val="24"/>
              </w:rPr>
            </w:pPr>
            <w:r>
              <w:rPr>
                <w:i/>
                <w:sz w:val="24"/>
              </w:rPr>
              <w:t>Указывается исчерпывающий перечень документов, поданных с нарушением указанных требований,</w:t>
            </w:r>
            <w:r>
              <w:rPr>
                <w:i/>
                <w:spacing w:val="-14"/>
                <w:sz w:val="24"/>
              </w:rPr>
              <w:t xml:space="preserve"> </w:t>
            </w:r>
            <w:r>
              <w:rPr>
                <w:i/>
                <w:sz w:val="24"/>
              </w:rPr>
              <w:t>а</w:t>
            </w:r>
            <w:r>
              <w:rPr>
                <w:i/>
                <w:spacing w:val="-14"/>
                <w:sz w:val="24"/>
              </w:rPr>
              <w:t xml:space="preserve"> </w:t>
            </w:r>
            <w:r>
              <w:rPr>
                <w:i/>
                <w:sz w:val="24"/>
              </w:rPr>
              <w:t>также</w:t>
            </w:r>
            <w:r>
              <w:rPr>
                <w:i/>
                <w:spacing w:val="-15"/>
                <w:sz w:val="24"/>
              </w:rPr>
              <w:t xml:space="preserve"> </w:t>
            </w:r>
            <w:r>
              <w:rPr>
                <w:i/>
                <w:sz w:val="24"/>
              </w:rPr>
              <w:t xml:space="preserve">нарушенные </w:t>
            </w:r>
            <w:r>
              <w:rPr>
                <w:i/>
                <w:spacing w:val="-2"/>
                <w:sz w:val="24"/>
              </w:rPr>
              <w:t>требования</w:t>
            </w:r>
          </w:p>
        </w:tc>
      </w:tr>
      <w:tr w:rsidR="008B6DAC">
        <w:trPr>
          <w:trHeight w:val="2052"/>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"е"</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выявлено</w:t>
            </w:r>
            <w:r>
              <w:rPr>
                <w:spacing w:val="-15"/>
                <w:sz w:val="24"/>
              </w:rPr>
              <w:t xml:space="preserve"> </w:t>
            </w:r>
            <w:r>
              <w:rPr>
                <w:sz w:val="24"/>
              </w:rPr>
              <w:t>несоблюдение</w:t>
            </w:r>
            <w:r>
              <w:rPr>
                <w:spacing w:val="-15"/>
                <w:sz w:val="24"/>
              </w:rPr>
              <w:t xml:space="preserve"> </w:t>
            </w:r>
            <w:r>
              <w:rPr>
                <w:sz w:val="24"/>
              </w:rPr>
              <w:t>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8B6DAC" w:rsidRDefault="003407DB">
            <w:pPr>
              <w:pStyle w:val="TableParagraph"/>
              <w:ind w:left="105" w:right="159"/>
              <w:rPr>
                <w:i/>
                <w:sz w:val="24"/>
              </w:rPr>
            </w:pPr>
            <w:r>
              <w:rPr>
                <w:i/>
                <w:sz w:val="24"/>
              </w:rPr>
              <w:t>Указывается исчерпывающий перечень электронных документов,</w:t>
            </w:r>
            <w:r>
              <w:rPr>
                <w:i/>
                <w:spacing w:val="-15"/>
                <w:sz w:val="24"/>
              </w:rPr>
              <w:t xml:space="preserve"> </w:t>
            </w:r>
            <w:r>
              <w:rPr>
                <w:i/>
                <w:sz w:val="24"/>
              </w:rPr>
              <w:t>не</w:t>
            </w:r>
            <w:r>
              <w:rPr>
                <w:i/>
                <w:spacing w:val="-15"/>
                <w:sz w:val="24"/>
              </w:rPr>
              <w:t xml:space="preserve"> </w:t>
            </w:r>
            <w:r>
              <w:rPr>
                <w:i/>
                <w:sz w:val="24"/>
              </w:rPr>
              <w:t>соответствующих указанному критерию</w:t>
            </w:r>
          </w:p>
        </w:tc>
      </w:tr>
    </w:tbl>
    <w:p w:rsidR="008B6DAC" w:rsidRDefault="008B6DAC">
      <w:pPr>
        <w:pStyle w:val="a3"/>
        <w:spacing w:before="7"/>
        <w:ind w:left="0" w:firstLine="0"/>
        <w:jc w:val="left"/>
        <w:rPr>
          <w:sz w:val="24"/>
        </w:rPr>
      </w:pPr>
    </w:p>
    <w:p w:rsidR="008B6DAC" w:rsidRDefault="003407DB">
      <w:pPr>
        <w:tabs>
          <w:tab w:val="left" w:pos="9185"/>
        </w:tabs>
        <w:ind w:left="144"/>
        <w:rPr>
          <w:sz w:val="24"/>
        </w:rPr>
      </w:pPr>
      <w:r>
        <w:rPr>
          <w:spacing w:val="-2"/>
          <w:sz w:val="24"/>
        </w:rPr>
        <w:t xml:space="preserve">Дополнительно </w:t>
      </w:r>
      <w:r>
        <w:rPr>
          <w:sz w:val="24"/>
        </w:rPr>
        <w:t>информируем:</w:t>
      </w:r>
      <w:r>
        <w:rPr>
          <w:spacing w:val="72"/>
          <w:sz w:val="24"/>
        </w:rPr>
        <w:t xml:space="preserve"> </w:t>
      </w:r>
      <w:r>
        <w:rPr>
          <w:sz w:val="24"/>
          <w:u w:val="single"/>
        </w:rPr>
        <w:tab/>
      </w:r>
    </w:p>
    <w:p w:rsidR="008B6DAC" w:rsidRDefault="003407DB">
      <w:pPr>
        <w:tabs>
          <w:tab w:val="left" w:pos="9067"/>
        </w:tabs>
        <w:ind w:left="187"/>
        <w:rPr>
          <w:sz w:val="24"/>
        </w:rPr>
      </w:pPr>
      <w:r>
        <w:rPr>
          <w:sz w:val="24"/>
          <w:u w:val="single"/>
        </w:rPr>
        <w:tab/>
      </w:r>
      <w:r>
        <w:rPr>
          <w:sz w:val="24"/>
        </w:rPr>
        <w:t xml:space="preserve"> .</w:t>
      </w:r>
    </w:p>
    <w:p w:rsidR="008B6DAC" w:rsidRDefault="003407DB">
      <w:pPr>
        <w:spacing w:before="14" w:line="249" w:lineRule="auto"/>
        <w:ind w:left="1550" w:right="150" w:hanging="1282"/>
        <w:rPr>
          <w:sz w:val="20"/>
        </w:rPr>
      </w:pPr>
      <w:r>
        <w:rPr>
          <w:sz w:val="20"/>
        </w:rPr>
        <w:t>(указывается</w:t>
      </w:r>
      <w:r>
        <w:rPr>
          <w:spacing w:val="-6"/>
          <w:sz w:val="20"/>
        </w:rPr>
        <w:t xml:space="preserve"> </w:t>
      </w:r>
      <w:r>
        <w:rPr>
          <w:sz w:val="20"/>
        </w:rPr>
        <w:t>информация,</w:t>
      </w:r>
      <w:r>
        <w:rPr>
          <w:spacing w:val="-5"/>
          <w:sz w:val="20"/>
        </w:rPr>
        <w:t xml:space="preserve"> </w:t>
      </w:r>
      <w:r>
        <w:rPr>
          <w:sz w:val="20"/>
        </w:rPr>
        <w:t>необходимая</w:t>
      </w:r>
      <w:r>
        <w:rPr>
          <w:spacing w:val="-3"/>
          <w:sz w:val="20"/>
        </w:rPr>
        <w:t xml:space="preserve"> </w:t>
      </w:r>
      <w:r>
        <w:rPr>
          <w:sz w:val="20"/>
        </w:rPr>
        <w:t>для</w:t>
      </w:r>
      <w:r>
        <w:rPr>
          <w:spacing w:val="-3"/>
          <w:sz w:val="20"/>
        </w:rPr>
        <w:t xml:space="preserve"> </w:t>
      </w:r>
      <w:r>
        <w:rPr>
          <w:sz w:val="20"/>
        </w:rPr>
        <w:t>устранения</w:t>
      </w:r>
      <w:r>
        <w:rPr>
          <w:spacing w:val="-3"/>
          <w:sz w:val="20"/>
        </w:rPr>
        <w:t xml:space="preserve"> </w:t>
      </w:r>
      <w:r>
        <w:rPr>
          <w:sz w:val="20"/>
        </w:rPr>
        <w:t>оснований</w:t>
      </w:r>
      <w:r>
        <w:rPr>
          <w:spacing w:val="-7"/>
          <w:sz w:val="20"/>
        </w:rPr>
        <w:t xml:space="preserve"> </w:t>
      </w:r>
      <w:r>
        <w:rPr>
          <w:sz w:val="20"/>
        </w:rPr>
        <w:t>для</w:t>
      </w:r>
      <w:r>
        <w:rPr>
          <w:spacing w:val="-6"/>
          <w:sz w:val="20"/>
        </w:rPr>
        <w:t xml:space="preserve"> </w:t>
      </w:r>
      <w:r>
        <w:rPr>
          <w:sz w:val="20"/>
        </w:rPr>
        <w:t>отказа</w:t>
      </w:r>
      <w:r>
        <w:rPr>
          <w:spacing w:val="-5"/>
          <w:sz w:val="20"/>
        </w:rPr>
        <w:t xml:space="preserve"> </w:t>
      </w:r>
      <w:r>
        <w:rPr>
          <w:sz w:val="20"/>
        </w:rPr>
        <w:t>в</w:t>
      </w:r>
      <w:r>
        <w:rPr>
          <w:spacing w:val="-6"/>
          <w:sz w:val="20"/>
        </w:rPr>
        <w:t xml:space="preserve"> </w:t>
      </w:r>
      <w:r>
        <w:rPr>
          <w:sz w:val="20"/>
        </w:rPr>
        <w:t>приеме</w:t>
      </w:r>
      <w:r>
        <w:rPr>
          <w:spacing w:val="-5"/>
          <w:sz w:val="20"/>
        </w:rPr>
        <w:t xml:space="preserve"> </w:t>
      </w:r>
      <w:r>
        <w:rPr>
          <w:sz w:val="20"/>
        </w:rPr>
        <w:t>документов,</w:t>
      </w:r>
      <w:r>
        <w:rPr>
          <w:spacing w:val="-5"/>
          <w:sz w:val="20"/>
        </w:rPr>
        <w:t xml:space="preserve"> </w:t>
      </w:r>
      <w:r>
        <w:rPr>
          <w:sz w:val="20"/>
        </w:rPr>
        <w:t>необходимых для предоставления услуги, а также иная дополнительная информация при наличии)</w:t>
      </w:r>
    </w:p>
    <w:p w:rsidR="008B6DAC" w:rsidRDefault="003407DB">
      <w:pPr>
        <w:tabs>
          <w:tab w:val="left" w:pos="9042"/>
        </w:tabs>
        <w:spacing w:before="108"/>
        <w:ind w:right="1014"/>
        <w:jc w:val="center"/>
        <w:rPr>
          <w:sz w:val="24"/>
        </w:rPr>
      </w:pPr>
      <w:r>
        <w:rPr>
          <w:sz w:val="24"/>
        </w:rPr>
        <w:t>Приложение:</w:t>
      </w:r>
      <w:r>
        <w:rPr>
          <w:spacing w:val="58"/>
          <w:sz w:val="24"/>
        </w:rPr>
        <w:t xml:space="preserve"> </w:t>
      </w:r>
      <w:r>
        <w:rPr>
          <w:sz w:val="24"/>
          <w:u w:val="single"/>
        </w:rPr>
        <w:tab/>
      </w:r>
    </w:p>
    <w:p w:rsidR="008B6DAC" w:rsidRDefault="003407DB">
      <w:pPr>
        <w:tabs>
          <w:tab w:val="left" w:pos="8880"/>
        </w:tabs>
        <w:ind w:right="941"/>
        <w:jc w:val="center"/>
        <w:rPr>
          <w:sz w:val="24"/>
        </w:rPr>
      </w:pPr>
      <w:r>
        <w:rPr>
          <w:sz w:val="24"/>
          <w:u w:val="single"/>
        </w:rPr>
        <w:tab/>
      </w:r>
      <w:r>
        <w:rPr>
          <w:sz w:val="24"/>
        </w:rPr>
        <w:t xml:space="preserve"> .</w:t>
      </w:r>
    </w:p>
    <w:p w:rsidR="008B6DAC" w:rsidRDefault="003407DB">
      <w:pPr>
        <w:spacing w:before="14"/>
        <w:ind w:right="2"/>
        <w:jc w:val="center"/>
        <w:rPr>
          <w:sz w:val="20"/>
        </w:rPr>
      </w:pPr>
      <w:r>
        <w:rPr>
          <w:spacing w:val="-2"/>
          <w:sz w:val="20"/>
        </w:rPr>
        <w:t>(прилагаются</w:t>
      </w:r>
      <w:r>
        <w:rPr>
          <w:spacing w:val="8"/>
          <w:sz w:val="20"/>
        </w:rPr>
        <w:t xml:space="preserve"> </w:t>
      </w:r>
      <w:r>
        <w:rPr>
          <w:spacing w:val="-2"/>
          <w:sz w:val="20"/>
        </w:rPr>
        <w:t>документы,</w:t>
      </w:r>
      <w:r>
        <w:rPr>
          <w:spacing w:val="6"/>
          <w:sz w:val="20"/>
        </w:rPr>
        <w:t xml:space="preserve"> </w:t>
      </w:r>
      <w:r>
        <w:rPr>
          <w:spacing w:val="-2"/>
          <w:sz w:val="20"/>
        </w:rPr>
        <w:t>представленные</w:t>
      </w:r>
      <w:r>
        <w:rPr>
          <w:spacing w:val="6"/>
          <w:sz w:val="20"/>
        </w:rPr>
        <w:t xml:space="preserve"> </w:t>
      </w:r>
      <w:r>
        <w:rPr>
          <w:spacing w:val="-2"/>
          <w:sz w:val="20"/>
        </w:rPr>
        <w:t>заявителем)</w:t>
      </w:r>
    </w:p>
    <w:p w:rsidR="008B6DAC" w:rsidRDefault="008B6DAC">
      <w:pPr>
        <w:pStyle w:val="a3"/>
        <w:ind w:left="0" w:firstLine="0"/>
        <w:jc w:val="left"/>
        <w:rPr>
          <w:sz w:val="20"/>
        </w:rPr>
      </w:pPr>
    </w:p>
    <w:p w:rsidR="008B6DAC" w:rsidRDefault="008B6DAC">
      <w:pPr>
        <w:pStyle w:val="a3"/>
        <w:ind w:left="0" w:firstLine="0"/>
        <w:jc w:val="left"/>
        <w:rPr>
          <w:sz w:val="20"/>
        </w:rPr>
      </w:pPr>
    </w:p>
    <w:p w:rsidR="008B6DAC" w:rsidRDefault="003407DB">
      <w:pPr>
        <w:pStyle w:val="a3"/>
        <w:spacing w:before="119"/>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792416</wp:posOffset>
                </wp:positionH>
                <wp:positionV relativeFrom="paragraph">
                  <wp:posOffset>236944</wp:posOffset>
                </wp:positionV>
                <wp:extent cx="19818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593" y="6096"/>
                              </a:moveTo>
                              <a:lnTo>
                                <a:pt x="0" y="6096"/>
                              </a:lnTo>
                              <a:lnTo>
                                <a:pt x="0" y="0"/>
                              </a:lnTo>
                              <a:lnTo>
                                <a:pt x="1981593" y="0"/>
                              </a:lnTo>
                              <a:lnTo>
                                <a:pt x="198159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507C66C2" id="Graphic 3" o:spid="_x0000_s1026" style="position:absolute;margin-left:62.4pt;margin-top:18.65pt;width:156.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" path="m1981593,6096l,6096,,,1981593,r,6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3151936</wp:posOffset>
                </wp:positionH>
                <wp:positionV relativeFrom="paragraph">
                  <wp:posOffset>236944</wp:posOffset>
                </wp:positionV>
                <wp:extent cx="124269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6350"/>
                        </a:xfrm>
                        <a:custGeom>
                          <a:avLst/>
                          <a:gdLst/>
                          <a:ahLst/>
                          <a:cxnLst/>
                          <a:rect l="l" t="t" r="r" b="b"/>
                          <a:pathLst>
                            <a:path w="1242695" h="6350">
                              <a:moveTo>
                                <a:pt x="1242212" y="6096"/>
                              </a:moveTo>
                              <a:lnTo>
                                <a:pt x="0" y="6096"/>
                              </a:lnTo>
                              <a:lnTo>
                                <a:pt x="0" y="0"/>
                              </a:lnTo>
                              <a:lnTo>
                                <a:pt x="1242212" y="0"/>
                              </a:lnTo>
                              <a:lnTo>
                                <a:pt x="124221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253BD5D7" id="Graphic 4" o:spid="_x0000_s1026" style="position:absolute;margin-left:248.2pt;margin-top:18.65pt;width:97.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242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" path="m1242212,6096l,6096,,,1242212,r,6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4772025</wp:posOffset>
                </wp:positionH>
                <wp:positionV relativeFrom="paragraph">
                  <wp:posOffset>236944</wp:posOffset>
                </wp:positionV>
                <wp:extent cx="20351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175" cy="6350"/>
                        </a:xfrm>
                        <a:custGeom>
                          <a:avLst/>
                          <a:gdLst/>
                          <a:ahLst/>
                          <a:cxnLst/>
                          <a:rect l="l" t="t" r="r" b="b"/>
                          <a:pathLst>
                            <a:path w="2035175" h="6350">
                              <a:moveTo>
                                <a:pt x="2034578" y="6096"/>
                              </a:moveTo>
                              <a:lnTo>
                                <a:pt x="0" y="6096"/>
                              </a:lnTo>
                              <a:lnTo>
                                <a:pt x="0" y="0"/>
                              </a:lnTo>
                              <a:lnTo>
                                <a:pt x="2034578" y="0"/>
                              </a:lnTo>
                              <a:lnTo>
                                <a:pt x="2034578"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79E59CCC" id="Graphic 5" o:spid="_x0000_s1026" style="position:absolute;margin-left:375.75pt;margin-top:18.65pt;width:160.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035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" path="m2034578,6096l,6096,,,2034578,r,6096xe" fillcolor="black" stroked="f">
                <v:path arrowok="t"/>
                <w10:wrap type="topAndBottom" anchorx="page"/>
              </v:shape>
            </w:pict>
          </mc:Fallback>
        </mc:AlternateContent>
      </w:r>
    </w:p>
    <w:p w:rsidR="008B6DAC" w:rsidRDefault="003407DB">
      <w:pPr>
        <w:tabs>
          <w:tab w:val="left" w:pos="4389"/>
          <w:tab w:val="left" w:pos="6935"/>
        </w:tabs>
        <w:spacing w:before="5"/>
        <w:ind w:left="1151"/>
        <w:rPr>
          <w:sz w:val="20"/>
        </w:rPr>
      </w:pPr>
      <w:proofErr w:type="gramStart"/>
      <w:r>
        <w:rPr>
          <w:spacing w:val="-2"/>
          <w:sz w:val="20"/>
        </w:rPr>
        <w:t>(должность)</w:t>
      </w:r>
      <w:r>
        <w:rPr>
          <w:sz w:val="20"/>
        </w:rPr>
        <w:tab/>
      </w:r>
      <w:r>
        <w:rPr>
          <w:spacing w:val="-2"/>
          <w:sz w:val="20"/>
        </w:rPr>
        <w:t>(подпись)</w:t>
      </w:r>
      <w:r>
        <w:rPr>
          <w:sz w:val="20"/>
        </w:rPr>
        <w:tab/>
        <w:t>(фамилия,</w:t>
      </w:r>
      <w:r>
        <w:rPr>
          <w:spacing w:val="-10"/>
          <w:sz w:val="20"/>
        </w:rPr>
        <w:t xml:space="preserve"> </w:t>
      </w:r>
      <w:r>
        <w:rPr>
          <w:sz w:val="20"/>
        </w:rPr>
        <w:t>имя,</w:t>
      </w:r>
      <w:r>
        <w:rPr>
          <w:spacing w:val="-10"/>
          <w:sz w:val="20"/>
        </w:rPr>
        <w:t xml:space="preserve"> </w:t>
      </w:r>
      <w:r>
        <w:rPr>
          <w:spacing w:val="-2"/>
          <w:sz w:val="20"/>
        </w:rPr>
        <w:t>отчество</w:t>
      </w:r>
      <w:proofErr w:type="gramEnd"/>
    </w:p>
    <w:p w:rsidR="008B6DAC" w:rsidRDefault="003407DB">
      <w:pPr>
        <w:spacing w:before="10"/>
        <w:ind w:left="7375"/>
        <w:rPr>
          <w:sz w:val="20"/>
        </w:rPr>
      </w:pPr>
      <w:r>
        <w:rPr>
          <w:sz w:val="20"/>
        </w:rPr>
        <w:t>(при</w:t>
      </w:r>
      <w:r>
        <w:rPr>
          <w:spacing w:val="-7"/>
          <w:sz w:val="20"/>
        </w:rPr>
        <w:t xml:space="preserve"> </w:t>
      </w:r>
      <w:r>
        <w:rPr>
          <w:spacing w:val="-2"/>
          <w:sz w:val="20"/>
        </w:rPr>
        <w:t>наличии)</w:t>
      </w:r>
    </w:p>
    <w:p w:rsidR="008B6DAC" w:rsidRDefault="008B6DAC">
      <w:pPr>
        <w:pStyle w:val="a3"/>
        <w:spacing w:before="273"/>
        <w:ind w:left="0" w:firstLine="0"/>
        <w:jc w:val="left"/>
        <w:rPr>
          <w:sz w:val="24"/>
        </w:rPr>
      </w:pPr>
    </w:p>
    <w:p w:rsidR="008B6DAC" w:rsidRDefault="003407DB">
      <w:pPr>
        <w:ind w:left="144"/>
        <w:rPr>
          <w:sz w:val="24"/>
        </w:rPr>
      </w:pPr>
      <w:r>
        <w:rPr>
          <w:spacing w:val="-4"/>
          <w:sz w:val="24"/>
        </w:rPr>
        <w:t>Дата</w:t>
      </w:r>
    </w:p>
    <w:p w:rsidR="008B6DAC" w:rsidRDefault="008B6DAC">
      <w:pPr>
        <w:pStyle w:val="a3"/>
        <w:ind w:left="0" w:firstLine="0"/>
        <w:jc w:val="left"/>
        <w:rPr>
          <w:sz w:val="24"/>
        </w:rPr>
      </w:pPr>
    </w:p>
    <w:p w:rsidR="008B6DAC" w:rsidRDefault="003407DB">
      <w:pPr>
        <w:ind w:left="144"/>
        <w:rPr>
          <w:sz w:val="24"/>
        </w:rPr>
      </w:pPr>
      <w:r>
        <w:rPr>
          <w:sz w:val="24"/>
        </w:rPr>
        <w:t>*Сведения</w:t>
      </w:r>
      <w:r>
        <w:rPr>
          <w:spacing w:val="-6"/>
          <w:sz w:val="24"/>
        </w:rPr>
        <w:t xml:space="preserve"> </w:t>
      </w:r>
      <w:r>
        <w:rPr>
          <w:sz w:val="24"/>
        </w:rPr>
        <w:t>об</w:t>
      </w:r>
      <w:r>
        <w:rPr>
          <w:spacing w:val="-5"/>
          <w:sz w:val="24"/>
        </w:rPr>
        <w:t xml:space="preserve"> </w:t>
      </w:r>
      <w:r>
        <w:rPr>
          <w:sz w:val="24"/>
        </w:rPr>
        <w:t>ИНН</w:t>
      </w:r>
      <w:r>
        <w:rPr>
          <w:spacing w:val="-6"/>
          <w:sz w:val="24"/>
        </w:rPr>
        <w:t xml:space="preserve"> </w:t>
      </w:r>
      <w:r>
        <w:rPr>
          <w:sz w:val="24"/>
        </w:rPr>
        <w:t>в</w:t>
      </w:r>
      <w:r>
        <w:rPr>
          <w:spacing w:val="-6"/>
          <w:sz w:val="24"/>
        </w:rPr>
        <w:t xml:space="preserve"> </w:t>
      </w:r>
      <w:r>
        <w:rPr>
          <w:sz w:val="24"/>
        </w:rPr>
        <w:t>отношении</w:t>
      </w:r>
      <w:r>
        <w:rPr>
          <w:spacing w:val="-5"/>
          <w:sz w:val="24"/>
        </w:rPr>
        <w:t xml:space="preserve"> </w:t>
      </w:r>
      <w:r>
        <w:rPr>
          <w:sz w:val="24"/>
        </w:rPr>
        <w:t>иностранного</w:t>
      </w:r>
      <w:r>
        <w:rPr>
          <w:spacing w:val="-7"/>
          <w:sz w:val="24"/>
        </w:rPr>
        <w:t xml:space="preserve"> </w:t>
      </w:r>
      <w:r>
        <w:rPr>
          <w:sz w:val="24"/>
        </w:rPr>
        <w:t>юридического</w:t>
      </w:r>
      <w:r>
        <w:rPr>
          <w:spacing w:val="-5"/>
          <w:sz w:val="24"/>
        </w:rPr>
        <w:t xml:space="preserve"> </w:t>
      </w:r>
      <w:r>
        <w:rPr>
          <w:sz w:val="24"/>
        </w:rPr>
        <w:t>лица</w:t>
      </w:r>
      <w:r>
        <w:rPr>
          <w:spacing w:val="-6"/>
          <w:sz w:val="24"/>
        </w:rPr>
        <w:t xml:space="preserve"> </w:t>
      </w:r>
      <w:r>
        <w:rPr>
          <w:sz w:val="24"/>
        </w:rPr>
        <w:t>не</w:t>
      </w:r>
      <w:r>
        <w:rPr>
          <w:spacing w:val="-6"/>
          <w:sz w:val="24"/>
        </w:rPr>
        <w:t xml:space="preserve"> </w:t>
      </w:r>
      <w:r>
        <w:rPr>
          <w:spacing w:val="-2"/>
          <w:sz w:val="24"/>
        </w:rPr>
        <w:t>указываются.</w:t>
      </w:r>
    </w:p>
    <w:sectPr w:rsidR="008B6DAC">
      <w:type w:val="continuous"/>
      <w:pgSz w:w="11910" w:h="16840"/>
      <w:pgMar w:top="1100" w:right="42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9D6245"/>
    <w:multiLevelType w:val="multilevel"/>
    <w:tmpl w:val="3E5815D6"/>
    <w:lvl w:ilvl="0">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4"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3" w:hanging="493"/>
      </w:pPr>
      <w:rPr>
        <w:rFonts w:hint="default"/>
        <w:lang w:val="ru-RU" w:eastAsia="en-US" w:bidi="ar-SA"/>
      </w:rPr>
    </w:lvl>
    <w:lvl w:ilvl="3">
      <w:numFmt w:val="bullet"/>
      <w:lvlText w:val="•"/>
      <w:lvlJc w:val="left"/>
      <w:pPr>
        <w:ind w:left="3186" w:hanging="493"/>
      </w:pPr>
      <w:rPr>
        <w:rFonts w:hint="default"/>
        <w:lang w:val="ru-RU" w:eastAsia="en-US" w:bidi="ar-SA"/>
      </w:rPr>
    </w:lvl>
    <w:lvl w:ilvl="4">
      <w:numFmt w:val="bullet"/>
      <w:lvlText w:val="•"/>
      <w:lvlJc w:val="left"/>
      <w:pPr>
        <w:ind w:left="4209" w:hanging="493"/>
      </w:pPr>
      <w:rPr>
        <w:rFonts w:hint="default"/>
        <w:lang w:val="ru-RU" w:eastAsia="en-US" w:bidi="ar-SA"/>
      </w:rPr>
    </w:lvl>
    <w:lvl w:ilvl="5">
      <w:numFmt w:val="bullet"/>
      <w:lvlText w:val="•"/>
      <w:lvlJc w:val="left"/>
      <w:pPr>
        <w:ind w:left="5232" w:hanging="493"/>
      </w:pPr>
      <w:rPr>
        <w:rFonts w:hint="default"/>
        <w:lang w:val="ru-RU" w:eastAsia="en-US" w:bidi="ar-SA"/>
      </w:rPr>
    </w:lvl>
    <w:lvl w:ilvl="6">
      <w:numFmt w:val="bullet"/>
      <w:lvlText w:val="•"/>
      <w:lvlJc w:val="left"/>
      <w:pPr>
        <w:ind w:left="6255" w:hanging="493"/>
      </w:pPr>
      <w:rPr>
        <w:rFonts w:hint="default"/>
        <w:lang w:val="ru-RU" w:eastAsia="en-US" w:bidi="ar-SA"/>
      </w:rPr>
    </w:lvl>
    <w:lvl w:ilvl="7">
      <w:numFmt w:val="bullet"/>
      <w:lvlText w:val="•"/>
      <w:lvlJc w:val="left"/>
      <w:pPr>
        <w:ind w:left="7278" w:hanging="493"/>
      </w:pPr>
      <w:rPr>
        <w:rFonts w:hint="default"/>
        <w:lang w:val="ru-RU" w:eastAsia="en-US" w:bidi="ar-SA"/>
      </w:rPr>
    </w:lvl>
    <w:lvl w:ilvl="8">
      <w:numFmt w:val="bullet"/>
      <w:lvlText w:val="•"/>
      <w:lvlJc w:val="left"/>
      <w:pPr>
        <w:ind w:left="8301" w:hanging="493"/>
      </w:pPr>
      <w:rPr>
        <w:rFonts w:hint="default"/>
        <w:lang w:val="ru-RU" w:eastAsia="en-US" w:bidi="ar-SA"/>
      </w:rPr>
    </w:lvl>
  </w:abstractNum>
  <w:abstractNum w:abstractNumId="2">
    <w:nsid w:val="0AE224B8"/>
    <w:multiLevelType w:val="multilevel"/>
    <w:tmpl w:val="14127702"/>
    <w:lvl w:ilvl="0">
      <w:start w:val="4"/>
      <w:numFmt w:val="decimal"/>
      <w:lvlText w:val="%1"/>
      <w:lvlJc w:val="left"/>
      <w:pPr>
        <w:ind w:left="144" w:hanging="700"/>
      </w:pPr>
      <w:rPr>
        <w:rFonts w:hint="default"/>
        <w:lang w:val="ru-RU" w:eastAsia="en-US" w:bidi="ar-SA"/>
      </w:rPr>
    </w:lvl>
    <w:lvl w:ilvl="1">
      <w:start w:val="1"/>
      <w:numFmt w:val="decimal"/>
      <w:lvlText w:val="%1.%2."/>
      <w:lvlJc w:val="left"/>
      <w:pPr>
        <w:ind w:left="144"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700"/>
      </w:pPr>
      <w:rPr>
        <w:rFonts w:hint="default"/>
        <w:lang w:val="ru-RU" w:eastAsia="en-US" w:bidi="ar-SA"/>
      </w:rPr>
    </w:lvl>
    <w:lvl w:ilvl="3">
      <w:numFmt w:val="bullet"/>
      <w:lvlText w:val="•"/>
      <w:lvlJc w:val="left"/>
      <w:pPr>
        <w:ind w:left="3202" w:hanging="700"/>
      </w:pPr>
      <w:rPr>
        <w:rFonts w:hint="default"/>
        <w:lang w:val="ru-RU" w:eastAsia="en-US" w:bidi="ar-SA"/>
      </w:rPr>
    </w:lvl>
    <w:lvl w:ilvl="4">
      <w:numFmt w:val="bullet"/>
      <w:lvlText w:val="•"/>
      <w:lvlJc w:val="left"/>
      <w:pPr>
        <w:ind w:left="4223" w:hanging="700"/>
      </w:pPr>
      <w:rPr>
        <w:rFonts w:hint="default"/>
        <w:lang w:val="ru-RU" w:eastAsia="en-US" w:bidi="ar-SA"/>
      </w:rPr>
    </w:lvl>
    <w:lvl w:ilvl="5">
      <w:numFmt w:val="bullet"/>
      <w:lvlText w:val="•"/>
      <w:lvlJc w:val="left"/>
      <w:pPr>
        <w:ind w:left="5243" w:hanging="700"/>
      </w:pPr>
      <w:rPr>
        <w:rFonts w:hint="default"/>
        <w:lang w:val="ru-RU" w:eastAsia="en-US" w:bidi="ar-SA"/>
      </w:rPr>
    </w:lvl>
    <w:lvl w:ilvl="6">
      <w:numFmt w:val="bullet"/>
      <w:lvlText w:val="•"/>
      <w:lvlJc w:val="left"/>
      <w:pPr>
        <w:ind w:left="6264" w:hanging="700"/>
      </w:pPr>
      <w:rPr>
        <w:rFonts w:hint="default"/>
        <w:lang w:val="ru-RU" w:eastAsia="en-US" w:bidi="ar-SA"/>
      </w:rPr>
    </w:lvl>
    <w:lvl w:ilvl="7">
      <w:numFmt w:val="bullet"/>
      <w:lvlText w:val="•"/>
      <w:lvlJc w:val="left"/>
      <w:pPr>
        <w:ind w:left="7285" w:hanging="700"/>
      </w:pPr>
      <w:rPr>
        <w:rFonts w:hint="default"/>
        <w:lang w:val="ru-RU" w:eastAsia="en-US" w:bidi="ar-SA"/>
      </w:rPr>
    </w:lvl>
    <w:lvl w:ilvl="8">
      <w:numFmt w:val="bullet"/>
      <w:lvlText w:val="•"/>
      <w:lvlJc w:val="left"/>
      <w:pPr>
        <w:ind w:left="8306" w:hanging="700"/>
      </w:pPr>
      <w:rPr>
        <w:rFonts w:hint="default"/>
        <w:lang w:val="ru-RU" w:eastAsia="en-US" w:bidi="ar-SA"/>
      </w:rPr>
    </w:lvl>
  </w:abstractNum>
  <w:abstractNum w:abstractNumId="3">
    <w:nsid w:val="153C5398"/>
    <w:multiLevelType w:val="multilevel"/>
    <w:tmpl w:val="68225BAA"/>
    <w:lvl w:ilvl="0">
      <w:start w:val="4"/>
      <w:numFmt w:val="decimal"/>
      <w:lvlText w:val="%1"/>
      <w:lvlJc w:val="left"/>
      <w:pPr>
        <w:ind w:left="375" w:hanging="375"/>
      </w:pPr>
      <w:rPr>
        <w:rFonts w:hint="default"/>
      </w:rPr>
    </w:lvl>
    <w:lvl w:ilvl="1">
      <w:start w:val="4"/>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4">
    <w:nsid w:val="22DA4BEE"/>
    <w:multiLevelType w:val="multilevel"/>
    <w:tmpl w:val="14BCB28C"/>
    <w:lvl w:ilvl="0">
      <w:start w:val="1"/>
      <w:numFmt w:val="decimal"/>
      <w:lvlText w:val="%1)"/>
      <w:lvlJc w:val="left"/>
      <w:pPr>
        <w:ind w:left="155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74" w:hanging="42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36" w:hanging="422"/>
      </w:pPr>
      <w:rPr>
        <w:rFonts w:hint="default"/>
        <w:lang w:val="ru-RU" w:eastAsia="en-US" w:bidi="ar-SA"/>
      </w:rPr>
    </w:lvl>
    <w:lvl w:ilvl="3">
      <w:numFmt w:val="bullet"/>
      <w:lvlText w:val="•"/>
      <w:lvlJc w:val="left"/>
      <w:pPr>
        <w:ind w:left="3512" w:hanging="422"/>
      </w:pPr>
      <w:rPr>
        <w:rFonts w:hint="default"/>
        <w:lang w:val="ru-RU" w:eastAsia="en-US" w:bidi="ar-SA"/>
      </w:rPr>
    </w:lvl>
    <w:lvl w:ilvl="4">
      <w:numFmt w:val="bullet"/>
      <w:lvlText w:val="•"/>
      <w:lvlJc w:val="left"/>
      <w:pPr>
        <w:ind w:left="4489" w:hanging="422"/>
      </w:pPr>
      <w:rPr>
        <w:rFonts w:hint="default"/>
        <w:lang w:val="ru-RU" w:eastAsia="en-US" w:bidi="ar-SA"/>
      </w:rPr>
    </w:lvl>
    <w:lvl w:ilvl="5">
      <w:numFmt w:val="bullet"/>
      <w:lvlText w:val="•"/>
      <w:lvlJc w:val="left"/>
      <w:pPr>
        <w:ind w:left="5465" w:hanging="422"/>
      </w:pPr>
      <w:rPr>
        <w:rFonts w:hint="default"/>
        <w:lang w:val="ru-RU" w:eastAsia="en-US" w:bidi="ar-SA"/>
      </w:rPr>
    </w:lvl>
    <w:lvl w:ilvl="6">
      <w:numFmt w:val="bullet"/>
      <w:lvlText w:val="•"/>
      <w:lvlJc w:val="left"/>
      <w:pPr>
        <w:ind w:left="6441" w:hanging="422"/>
      </w:pPr>
      <w:rPr>
        <w:rFonts w:hint="default"/>
        <w:lang w:val="ru-RU" w:eastAsia="en-US" w:bidi="ar-SA"/>
      </w:rPr>
    </w:lvl>
    <w:lvl w:ilvl="7">
      <w:numFmt w:val="bullet"/>
      <w:lvlText w:val="•"/>
      <w:lvlJc w:val="left"/>
      <w:pPr>
        <w:ind w:left="7418" w:hanging="422"/>
      </w:pPr>
      <w:rPr>
        <w:rFonts w:hint="default"/>
        <w:lang w:val="ru-RU" w:eastAsia="en-US" w:bidi="ar-SA"/>
      </w:rPr>
    </w:lvl>
    <w:lvl w:ilvl="8">
      <w:numFmt w:val="bullet"/>
      <w:lvlText w:val="•"/>
      <w:lvlJc w:val="left"/>
      <w:pPr>
        <w:ind w:left="8394" w:hanging="422"/>
      </w:pPr>
      <w:rPr>
        <w:rFonts w:hint="default"/>
        <w:lang w:val="ru-RU" w:eastAsia="en-US" w:bidi="ar-SA"/>
      </w:rPr>
    </w:lvl>
  </w:abstractNum>
  <w:abstractNum w:abstractNumId="5">
    <w:nsid w:val="27BE611B"/>
    <w:multiLevelType w:val="multilevel"/>
    <w:tmpl w:val="3A4A88D8"/>
    <w:lvl w:ilvl="0">
      <w:start w:val="2"/>
      <w:numFmt w:val="decimal"/>
      <w:lvlText w:val="%1"/>
      <w:lvlJc w:val="left"/>
      <w:pPr>
        <w:ind w:left="144" w:hanging="766"/>
      </w:pPr>
      <w:rPr>
        <w:rFonts w:hint="default"/>
        <w:lang w:val="ru-RU" w:eastAsia="en-US" w:bidi="ar-SA"/>
      </w:rPr>
    </w:lvl>
    <w:lvl w:ilvl="1">
      <w:start w:val="21"/>
      <w:numFmt w:val="decimal"/>
      <w:lvlText w:val="%1.%2."/>
      <w:lvlJc w:val="left"/>
      <w:pPr>
        <w:ind w:left="144" w:hanging="766"/>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81" w:hanging="766"/>
      </w:pPr>
      <w:rPr>
        <w:rFonts w:hint="default"/>
        <w:lang w:val="ru-RU" w:eastAsia="en-US" w:bidi="ar-SA"/>
      </w:rPr>
    </w:lvl>
    <w:lvl w:ilvl="3">
      <w:numFmt w:val="bullet"/>
      <w:lvlText w:val="•"/>
      <w:lvlJc w:val="left"/>
      <w:pPr>
        <w:ind w:left="3202" w:hanging="766"/>
      </w:pPr>
      <w:rPr>
        <w:rFonts w:hint="default"/>
        <w:lang w:val="ru-RU" w:eastAsia="en-US" w:bidi="ar-SA"/>
      </w:rPr>
    </w:lvl>
    <w:lvl w:ilvl="4">
      <w:numFmt w:val="bullet"/>
      <w:lvlText w:val="•"/>
      <w:lvlJc w:val="left"/>
      <w:pPr>
        <w:ind w:left="4223" w:hanging="766"/>
      </w:pPr>
      <w:rPr>
        <w:rFonts w:hint="default"/>
        <w:lang w:val="ru-RU" w:eastAsia="en-US" w:bidi="ar-SA"/>
      </w:rPr>
    </w:lvl>
    <w:lvl w:ilvl="5">
      <w:numFmt w:val="bullet"/>
      <w:lvlText w:val="•"/>
      <w:lvlJc w:val="left"/>
      <w:pPr>
        <w:ind w:left="5243" w:hanging="766"/>
      </w:pPr>
      <w:rPr>
        <w:rFonts w:hint="default"/>
        <w:lang w:val="ru-RU" w:eastAsia="en-US" w:bidi="ar-SA"/>
      </w:rPr>
    </w:lvl>
    <w:lvl w:ilvl="6">
      <w:numFmt w:val="bullet"/>
      <w:lvlText w:val="•"/>
      <w:lvlJc w:val="left"/>
      <w:pPr>
        <w:ind w:left="6264" w:hanging="766"/>
      </w:pPr>
      <w:rPr>
        <w:rFonts w:hint="default"/>
        <w:lang w:val="ru-RU" w:eastAsia="en-US" w:bidi="ar-SA"/>
      </w:rPr>
    </w:lvl>
    <w:lvl w:ilvl="7">
      <w:numFmt w:val="bullet"/>
      <w:lvlText w:val="•"/>
      <w:lvlJc w:val="left"/>
      <w:pPr>
        <w:ind w:left="7285" w:hanging="766"/>
      </w:pPr>
      <w:rPr>
        <w:rFonts w:hint="default"/>
        <w:lang w:val="ru-RU" w:eastAsia="en-US" w:bidi="ar-SA"/>
      </w:rPr>
    </w:lvl>
    <w:lvl w:ilvl="8">
      <w:numFmt w:val="bullet"/>
      <w:lvlText w:val="•"/>
      <w:lvlJc w:val="left"/>
      <w:pPr>
        <w:ind w:left="8306" w:hanging="766"/>
      </w:pPr>
      <w:rPr>
        <w:rFonts w:hint="default"/>
        <w:lang w:val="ru-RU" w:eastAsia="en-US" w:bidi="ar-SA"/>
      </w:rPr>
    </w:lvl>
  </w:abstractNum>
  <w:abstractNum w:abstractNumId="6">
    <w:nsid w:val="3A3241FD"/>
    <w:multiLevelType w:val="multilevel"/>
    <w:tmpl w:val="3260D7A6"/>
    <w:lvl w:ilvl="0">
      <w:start w:val="2"/>
      <w:numFmt w:val="decimal"/>
      <w:lvlText w:val="%1"/>
      <w:lvlJc w:val="left"/>
      <w:pPr>
        <w:ind w:left="144" w:hanging="857"/>
      </w:pPr>
      <w:rPr>
        <w:rFonts w:hint="default"/>
        <w:lang w:val="ru-RU" w:eastAsia="en-US" w:bidi="ar-SA"/>
      </w:rPr>
    </w:lvl>
    <w:lvl w:ilvl="1">
      <w:start w:val="31"/>
      <w:numFmt w:val="decimal"/>
      <w:lvlText w:val="%1.%2."/>
      <w:lvlJc w:val="left"/>
      <w:pPr>
        <w:ind w:left="144" w:hanging="857"/>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81" w:hanging="857"/>
      </w:pPr>
      <w:rPr>
        <w:rFonts w:hint="default"/>
        <w:lang w:val="ru-RU" w:eastAsia="en-US" w:bidi="ar-SA"/>
      </w:rPr>
    </w:lvl>
    <w:lvl w:ilvl="3">
      <w:numFmt w:val="bullet"/>
      <w:lvlText w:val="•"/>
      <w:lvlJc w:val="left"/>
      <w:pPr>
        <w:ind w:left="3202" w:hanging="857"/>
      </w:pPr>
      <w:rPr>
        <w:rFonts w:hint="default"/>
        <w:lang w:val="ru-RU" w:eastAsia="en-US" w:bidi="ar-SA"/>
      </w:rPr>
    </w:lvl>
    <w:lvl w:ilvl="4">
      <w:numFmt w:val="bullet"/>
      <w:lvlText w:val="•"/>
      <w:lvlJc w:val="left"/>
      <w:pPr>
        <w:ind w:left="4223" w:hanging="857"/>
      </w:pPr>
      <w:rPr>
        <w:rFonts w:hint="default"/>
        <w:lang w:val="ru-RU" w:eastAsia="en-US" w:bidi="ar-SA"/>
      </w:rPr>
    </w:lvl>
    <w:lvl w:ilvl="5">
      <w:numFmt w:val="bullet"/>
      <w:lvlText w:val="•"/>
      <w:lvlJc w:val="left"/>
      <w:pPr>
        <w:ind w:left="5243" w:hanging="857"/>
      </w:pPr>
      <w:rPr>
        <w:rFonts w:hint="default"/>
        <w:lang w:val="ru-RU" w:eastAsia="en-US" w:bidi="ar-SA"/>
      </w:rPr>
    </w:lvl>
    <w:lvl w:ilvl="6">
      <w:numFmt w:val="bullet"/>
      <w:lvlText w:val="•"/>
      <w:lvlJc w:val="left"/>
      <w:pPr>
        <w:ind w:left="6264" w:hanging="857"/>
      </w:pPr>
      <w:rPr>
        <w:rFonts w:hint="default"/>
        <w:lang w:val="ru-RU" w:eastAsia="en-US" w:bidi="ar-SA"/>
      </w:rPr>
    </w:lvl>
    <w:lvl w:ilvl="7">
      <w:numFmt w:val="bullet"/>
      <w:lvlText w:val="•"/>
      <w:lvlJc w:val="left"/>
      <w:pPr>
        <w:ind w:left="7285" w:hanging="857"/>
      </w:pPr>
      <w:rPr>
        <w:rFonts w:hint="default"/>
        <w:lang w:val="ru-RU" w:eastAsia="en-US" w:bidi="ar-SA"/>
      </w:rPr>
    </w:lvl>
    <w:lvl w:ilvl="8">
      <w:numFmt w:val="bullet"/>
      <w:lvlText w:val="•"/>
      <w:lvlJc w:val="left"/>
      <w:pPr>
        <w:ind w:left="8306" w:hanging="857"/>
      </w:pPr>
      <w:rPr>
        <w:rFonts w:hint="default"/>
        <w:lang w:val="ru-RU" w:eastAsia="en-US" w:bidi="ar-SA"/>
      </w:rPr>
    </w:lvl>
  </w:abstractNum>
  <w:abstractNum w:abstractNumId="7">
    <w:nsid w:val="3BD05A00"/>
    <w:multiLevelType w:val="hybridMultilevel"/>
    <w:tmpl w:val="F746E140"/>
    <w:lvl w:ilvl="0" w:tplc="022E106C">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8529CD4">
      <w:numFmt w:val="bullet"/>
      <w:lvlText w:val="•"/>
      <w:lvlJc w:val="left"/>
      <w:pPr>
        <w:ind w:left="1160" w:hanging="708"/>
      </w:pPr>
      <w:rPr>
        <w:rFonts w:hint="default"/>
        <w:lang w:val="ru-RU" w:eastAsia="en-US" w:bidi="ar-SA"/>
      </w:rPr>
    </w:lvl>
    <w:lvl w:ilvl="2" w:tplc="15F49B9C">
      <w:numFmt w:val="bullet"/>
      <w:lvlText w:val="•"/>
      <w:lvlJc w:val="left"/>
      <w:pPr>
        <w:ind w:left="2181" w:hanging="708"/>
      </w:pPr>
      <w:rPr>
        <w:rFonts w:hint="default"/>
        <w:lang w:val="ru-RU" w:eastAsia="en-US" w:bidi="ar-SA"/>
      </w:rPr>
    </w:lvl>
    <w:lvl w:ilvl="3" w:tplc="40E6183C">
      <w:numFmt w:val="bullet"/>
      <w:lvlText w:val="•"/>
      <w:lvlJc w:val="left"/>
      <w:pPr>
        <w:ind w:left="3202" w:hanging="708"/>
      </w:pPr>
      <w:rPr>
        <w:rFonts w:hint="default"/>
        <w:lang w:val="ru-RU" w:eastAsia="en-US" w:bidi="ar-SA"/>
      </w:rPr>
    </w:lvl>
    <w:lvl w:ilvl="4" w:tplc="1D6E5D84">
      <w:numFmt w:val="bullet"/>
      <w:lvlText w:val="•"/>
      <w:lvlJc w:val="left"/>
      <w:pPr>
        <w:ind w:left="4223" w:hanging="708"/>
      </w:pPr>
      <w:rPr>
        <w:rFonts w:hint="default"/>
        <w:lang w:val="ru-RU" w:eastAsia="en-US" w:bidi="ar-SA"/>
      </w:rPr>
    </w:lvl>
    <w:lvl w:ilvl="5" w:tplc="02B2EA00">
      <w:numFmt w:val="bullet"/>
      <w:lvlText w:val="•"/>
      <w:lvlJc w:val="left"/>
      <w:pPr>
        <w:ind w:left="5243" w:hanging="708"/>
      </w:pPr>
      <w:rPr>
        <w:rFonts w:hint="default"/>
        <w:lang w:val="ru-RU" w:eastAsia="en-US" w:bidi="ar-SA"/>
      </w:rPr>
    </w:lvl>
    <w:lvl w:ilvl="6" w:tplc="8E92DB64">
      <w:numFmt w:val="bullet"/>
      <w:lvlText w:val="•"/>
      <w:lvlJc w:val="left"/>
      <w:pPr>
        <w:ind w:left="6264" w:hanging="708"/>
      </w:pPr>
      <w:rPr>
        <w:rFonts w:hint="default"/>
        <w:lang w:val="ru-RU" w:eastAsia="en-US" w:bidi="ar-SA"/>
      </w:rPr>
    </w:lvl>
    <w:lvl w:ilvl="7" w:tplc="3876669E">
      <w:numFmt w:val="bullet"/>
      <w:lvlText w:val="•"/>
      <w:lvlJc w:val="left"/>
      <w:pPr>
        <w:ind w:left="7285" w:hanging="708"/>
      </w:pPr>
      <w:rPr>
        <w:rFonts w:hint="default"/>
        <w:lang w:val="ru-RU" w:eastAsia="en-US" w:bidi="ar-SA"/>
      </w:rPr>
    </w:lvl>
    <w:lvl w:ilvl="8" w:tplc="1AB02720">
      <w:numFmt w:val="bullet"/>
      <w:lvlText w:val="•"/>
      <w:lvlJc w:val="left"/>
      <w:pPr>
        <w:ind w:left="8306" w:hanging="708"/>
      </w:pPr>
      <w:rPr>
        <w:rFonts w:hint="default"/>
        <w:lang w:val="ru-RU" w:eastAsia="en-US" w:bidi="ar-SA"/>
      </w:rPr>
    </w:lvl>
  </w:abstractNum>
  <w:abstractNum w:abstractNumId="8">
    <w:nsid w:val="3C124F29"/>
    <w:multiLevelType w:val="multilevel"/>
    <w:tmpl w:val="AB9C1FA8"/>
    <w:lvl w:ilvl="0">
      <w:start w:val="1"/>
      <w:numFmt w:val="decimal"/>
      <w:lvlText w:val="%1)"/>
      <w:lvlJc w:val="left"/>
      <w:pPr>
        <w:ind w:left="144"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4" w:hanging="60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2" w:hanging="602"/>
      </w:pPr>
      <w:rPr>
        <w:rFonts w:hint="default"/>
        <w:lang w:val="ru-RU" w:eastAsia="en-US" w:bidi="ar-SA"/>
      </w:rPr>
    </w:lvl>
    <w:lvl w:ilvl="4">
      <w:numFmt w:val="bullet"/>
      <w:lvlText w:val="•"/>
      <w:lvlJc w:val="left"/>
      <w:pPr>
        <w:ind w:left="4223"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4" w:hanging="602"/>
      </w:pPr>
      <w:rPr>
        <w:rFonts w:hint="default"/>
        <w:lang w:val="ru-RU" w:eastAsia="en-US" w:bidi="ar-SA"/>
      </w:rPr>
    </w:lvl>
    <w:lvl w:ilvl="7">
      <w:numFmt w:val="bullet"/>
      <w:lvlText w:val="•"/>
      <w:lvlJc w:val="left"/>
      <w:pPr>
        <w:ind w:left="7285" w:hanging="602"/>
      </w:pPr>
      <w:rPr>
        <w:rFonts w:hint="default"/>
        <w:lang w:val="ru-RU" w:eastAsia="en-US" w:bidi="ar-SA"/>
      </w:rPr>
    </w:lvl>
    <w:lvl w:ilvl="8">
      <w:numFmt w:val="bullet"/>
      <w:lvlText w:val="•"/>
      <w:lvlJc w:val="left"/>
      <w:pPr>
        <w:ind w:left="8306" w:hanging="602"/>
      </w:pPr>
      <w:rPr>
        <w:rFonts w:hint="default"/>
        <w:lang w:val="ru-RU" w:eastAsia="en-US" w:bidi="ar-SA"/>
      </w:rPr>
    </w:lvl>
  </w:abstractNum>
  <w:abstractNum w:abstractNumId="9">
    <w:nsid w:val="40385BF1"/>
    <w:multiLevelType w:val="hybridMultilevel"/>
    <w:tmpl w:val="0ED4445E"/>
    <w:lvl w:ilvl="0" w:tplc="37E6FBA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140684C0">
      <w:numFmt w:val="bullet"/>
      <w:lvlText w:val="•"/>
      <w:lvlJc w:val="left"/>
      <w:pPr>
        <w:ind w:left="1160" w:hanging="708"/>
      </w:pPr>
      <w:rPr>
        <w:rFonts w:hint="default"/>
        <w:lang w:val="ru-RU" w:eastAsia="en-US" w:bidi="ar-SA"/>
      </w:rPr>
    </w:lvl>
    <w:lvl w:ilvl="2" w:tplc="5DE45EF6">
      <w:numFmt w:val="bullet"/>
      <w:lvlText w:val="•"/>
      <w:lvlJc w:val="left"/>
      <w:pPr>
        <w:ind w:left="2181" w:hanging="708"/>
      </w:pPr>
      <w:rPr>
        <w:rFonts w:hint="default"/>
        <w:lang w:val="ru-RU" w:eastAsia="en-US" w:bidi="ar-SA"/>
      </w:rPr>
    </w:lvl>
    <w:lvl w:ilvl="3" w:tplc="7E923D32">
      <w:numFmt w:val="bullet"/>
      <w:lvlText w:val="•"/>
      <w:lvlJc w:val="left"/>
      <w:pPr>
        <w:ind w:left="3202" w:hanging="708"/>
      </w:pPr>
      <w:rPr>
        <w:rFonts w:hint="default"/>
        <w:lang w:val="ru-RU" w:eastAsia="en-US" w:bidi="ar-SA"/>
      </w:rPr>
    </w:lvl>
    <w:lvl w:ilvl="4" w:tplc="22300A6A">
      <w:numFmt w:val="bullet"/>
      <w:lvlText w:val="•"/>
      <w:lvlJc w:val="left"/>
      <w:pPr>
        <w:ind w:left="4223" w:hanging="708"/>
      </w:pPr>
      <w:rPr>
        <w:rFonts w:hint="default"/>
        <w:lang w:val="ru-RU" w:eastAsia="en-US" w:bidi="ar-SA"/>
      </w:rPr>
    </w:lvl>
    <w:lvl w:ilvl="5" w:tplc="FD2C3FBA">
      <w:numFmt w:val="bullet"/>
      <w:lvlText w:val="•"/>
      <w:lvlJc w:val="left"/>
      <w:pPr>
        <w:ind w:left="5243" w:hanging="708"/>
      </w:pPr>
      <w:rPr>
        <w:rFonts w:hint="default"/>
        <w:lang w:val="ru-RU" w:eastAsia="en-US" w:bidi="ar-SA"/>
      </w:rPr>
    </w:lvl>
    <w:lvl w:ilvl="6" w:tplc="19F65EA4">
      <w:numFmt w:val="bullet"/>
      <w:lvlText w:val="•"/>
      <w:lvlJc w:val="left"/>
      <w:pPr>
        <w:ind w:left="6264" w:hanging="708"/>
      </w:pPr>
      <w:rPr>
        <w:rFonts w:hint="default"/>
        <w:lang w:val="ru-RU" w:eastAsia="en-US" w:bidi="ar-SA"/>
      </w:rPr>
    </w:lvl>
    <w:lvl w:ilvl="7" w:tplc="36E2DF0A">
      <w:numFmt w:val="bullet"/>
      <w:lvlText w:val="•"/>
      <w:lvlJc w:val="left"/>
      <w:pPr>
        <w:ind w:left="7285" w:hanging="708"/>
      </w:pPr>
      <w:rPr>
        <w:rFonts w:hint="default"/>
        <w:lang w:val="ru-RU" w:eastAsia="en-US" w:bidi="ar-SA"/>
      </w:rPr>
    </w:lvl>
    <w:lvl w:ilvl="8" w:tplc="3600087C">
      <w:numFmt w:val="bullet"/>
      <w:lvlText w:val="•"/>
      <w:lvlJc w:val="left"/>
      <w:pPr>
        <w:ind w:left="8306" w:hanging="708"/>
      </w:pPr>
      <w:rPr>
        <w:rFonts w:hint="default"/>
        <w:lang w:val="ru-RU" w:eastAsia="en-US" w:bidi="ar-SA"/>
      </w:rPr>
    </w:lvl>
  </w:abstractNum>
  <w:abstractNum w:abstractNumId="10">
    <w:nsid w:val="47F9720E"/>
    <w:multiLevelType w:val="multilevel"/>
    <w:tmpl w:val="C00AF1AA"/>
    <w:lvl w:ilvl="0">
      <w:start w:val="3"/>
      <w:numFmt w:val="decimal"/>
      <w:lvlText w:val="%1"/>
      <w:lvlJc w:val="left"/>
      <w:pPr>
        <w:ind w:left="144" w:hanging="567"/>
      </w:pPr>
      <w:rPr>
        <w:rFonts w:hint="default"/>
        <w:lang w:val="ru-RU" w:eastAsia="en-US" w:bidi="ar-SA"/>
      </w:rPr>
    </w:lvl>
    <w:lvl w:ilvl="1">
      <w:start w:val="1"/>
      <w:numFmt w:val="decimal"/>
      <w:lvlText w:val="%1.%2."/>
      <w:lvlJc w:val="left"/>
      <w:pPr>
        <w:ind w:left="144"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67"/>
      </w:pPr>
      <w:rPr>
        <w:rFonts w:hint="default"/>
        <w:lang w:val="ru-RU" w:eastAsia="en-US" w:bidi="ar-SA"/>
      </w:rPr>
    </w:lvl>
    <w:lvl w:ilvl="3">
      <w:numFmt w:val="bullet"/>
      <w:lvlText w:val="•"/>
      <w:lvlJc w:val="left"/>
      <w:pPr>
        <w:ind w:left="3202" w:hanging="567"/>
      </w:pPr>
      <w:rPr>
        <w:rFonts w:hint="default"/>
        <w:lang w:val="ru-RU" w:eastAsia="en-US" w:bidi="ar-SA"/>
      </w:rPr>
    </w:lvl>
    <w:lvl w:ilvl="4">
      <w:numFmt w:val="bullet"/>
      <w:lvlText w:val="•"/>
      <w:lvlJc w:val="left"/>
      <w:pPr>
        <w:ind w:left="4223" w:hanging="567"/>
      </w:pPr>
      <w:rPr>
        <w:rFonts w:hint="default"/>
        <w:lang w:val="ru-RU" w:eastAsia="en-US" w:bidi="ar-SA"/>
      </w:rPr>
    </w:lvl>
    <w:lvl w:ilvl="5">
      <w:numFmt w:val="bullet"/>
      <w:lvlText w:val="•"/>
      <w:lvlJc w:val="left"/>
      <w:pPr>
        <w:ind w:left="5243" w:hanging="567"/>
      </w:pPr>
      <w:rPr>
        <w:rFonts w:hint="default"/>
        <w:lang w:val="ru-RU" w:eastAsia="en-US" w:bidi="ar-SA"/>
      </w:rPr>
    </w:lvl>
    <w:lvl w:ilvl="6">
      <w:numFmt w:val="bullet"/>
      <w:lvlText w:val="•"/>
      <w:lvlJc w:val="left"/>
      <w:pPr>
        <w:ind w:left="6264" w:hanging="567"/>
      </w:pPr>
      <w:rPr>
        <w:rFonts w:hint="default"/>
        <w:lang w:val="ru-RU" w:eastAsia="en-US" w:bidi="ar-SA"/>
      </w:rPr>
    </w:lvl>
    <w:lvl w:ilvl="7">
      <w:numFmt w:val="bullet"/>
      <w:lvlText w:val="•"/>
      <w:lvlJc w:val="left"/>
      <w:pPr>
        <w:ind w:left="7285" w:hanging="567"/>
      </w:pPr>
      <w:rPr>
        <w:rFonts w:hint="default"/>
        <w:lang w:val="ru-RU" w:eastAsia="en-US" w:bidi="ar-SA"/>
      </w:rPr>
    </w:lvl>
    <w:lvl w:ilvl="8">
      <w:numFmt w:val="bullet"/>
      <w:lvlText w:val="•"/>
      <w:lvlJc w:val="left"/>
      <w:pPr>
        <w:ind w:left="8306" w:hanging="567"/>
      </w:pPr>
      <w:rPr>
        <w:rFonts w:hint="default"/>
        <w:lang w:val="ru-RU" w:eastAsia="en-US" w:bidi="ar-SA"/>
      </w:rPr>
    </w:lvl>
  </w:abstractNum>
  <w:abstractNum w:abstractNumId="11">
    <w:nsid w:val="515574D3"/>
    <w:multiLevelType w:val="hybridMultilevel"/>
    <w:tmpl w:val="1966E63A"/>
    <w:lvl w:ilvl="0" w:tplc="BD7A6CE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3C2C54C">
      <w:numFmt w:val="bullet"/>
      <w:lvlText w:val="•"/>
      <w:lvlJc w:val="left"/>
      <w:pPr>
        <w:ind w:left="1160" w:hanging="708"/>
      </w:pPr>
      <w:rPr>
        <w:rFonts w:hint="default"/>
        <w:lang w:val="ru-RU" w:eastAsia="en-US" w:bidi="ar-SA"/>
      </w:rPr>
    </w:lvl>
    <w:lvl w:ilvl="2" w:tplc="82E61570">
      <w:numFmt w:val="bullet"/>
      <w:lvlText w:val="•"/>
      <w:lvlJc w:val="left"/>
      <w:pPr>
        <w:ind w:left="2181" w:hanging="708"/>
      </w:pPr>
      <w:rPr>
        <w:rFonts w:hint="default"/>
        <w:lang w:val="ru-RU" w:eastAsia="en-US" w:bidi="ar-SA"/>
      </w:rPr>
    </w:lvl>
    <w:lvl w:ilvl="3" w:tplc="E6944CFE">
      <w:numFmt w:val="bullet"/>
      <w:lvlText w:val="•"/>
      <w:lvlJc w:val="left"/>
      <w:pPr>
        <w:ind w:left="3202" w:hanging="708"/>
      </w:pPr>
      <w:rPr>
        <w:rFonts w:hint="default"/>
        <w:lang w:val="ru-RU" w:eastAsia="en-US" w:bidi="ar-SA"/>
      </w:rPr>
    </w:lvl>
    <w:lvl w:ilvl="4" w:tplc="0478AC5A">
      <w:numFmt w:val="bullet"/>
      <w:lvlText w:val="•"/>
      <w:lvlJc w:val="left"/>
      <w:pPr>
        <w:ind w:left="4223" w:hanging="708"/>
      </w:pPr>
      <w:rPr>
        <w:rFonts w:hint="default"/>
        <w:lang w:val="ru-RU" w:eastAsia="en-US" w:bidi="ar-SA"/>
      </w:rPr>
    </w:lvl>
    <w:lvl w:ilvl="5" w:tplc="792CFDE6">
      <w:numFmt w:val="bullet"/>
      <w:lvlText w:val="•"/>
      <w:lvlJc w:val="left"/>
      <w:pPr>
        <w:ind w:left="5243" w:hanging="708"/>
      </w:pPr>
      <w:rPr>
        <w:rFonts w:hint="default"/>
        <w:lang w:val="ru-RU" w:eastAsia="en-US" w:bidi="ar-SA"/>
      </w:rPr>
    </w:lvl>
    <w:lvl w:ilvl="6" w:tplc="0262D150">
      <w:numFmt w:val="bullet"/>
      <w:lvlText w:val="•"/>
      <w:lvlJc w:val="left"/>
      <w:pPr>
        <w:ind w:left="6264" w:hanging="708"/>
      </w:pPr>
      <w:rPr>
        <w:rFonts w:hint="default"/>
        <w:lang w:val="ru-RU" w:eastAsia="en-US" w:bidi="ar-SA"/>
      </w:rPr>
    </w:lvl>
    <w:lvl w:ilvl="7" w:tplc="764499A0">
      <w:numFmt w:val="bullet"/>
      <w:lvlText w:val="•"/>
      <w:lvlJc w:val="left"/>
      <w:pPr>
        <w:ind w:left="7285" w:hanging="708"/>
      </w:pPr>
      <w:rPr>
        <w:rFonts w:hint="default"/>
        <w:lang w:val="ru-RU" w:eastAsia="en-US" w:bidi="ar-SA"/>
      </w:rPr>
    </w:lvl>
    <w:lvl w:ilvl="8" w:tplc="F9666216">
      <w:numFmt w:val="bullet"/>
      <w:lvlText w:val="•"/>
      <w:lvlJc w:val="left"/>
      <w:pPr>
        <w:ind w:left="8306" w:hanging="708"/>
      </w:pPr>
      <w:rPr>
        <w:rFonts w:hint="default"/>
        <w:lang w:val="ru-RU" w:eastAsia="en-US" w:bidi="ar-SA"/>
      </w:rPr>
    </w:lvl>
  </w:abstractNum>
  <w:abstractNum w:abstractNumId="12">
    <w:nsid w:val="53D54BE9"/>
    <w:multiLevelType w:val="multilevel"/>
    <w:tmpl w:val="8D5ED8B6"/>
    <w:lvl w:ilvl="0">
      <w:start w:val="4"/>
      <w:numFmt w:val="decimal"/>
      <w:lvlText w:val="%1"/>
      <w:lvlJc w:val="left"/>
      <w:pPr>
        <w:ind w:left="144" w:hanging="557"/>
      </w:pPr>
      <w:rPr>
        <w:rFonts w:hint="default"/>
        <w:lang w:val="ru-RU" w:eastAsia="en-US" w:bidi="ar-SA"/>
      </w:rPr>
    </w:lvl>
    <w:lvl w:ilvl="1">
      <w:start w:val="5"/>
      <w:numFmt w:val="decimal"/>
      <w:lvlText w:val="%1.%2."/>
      <w:lvlJc w:val="left"/>
      <w:pPr>
        <w:ind w:left="144"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2" w:hanging="557"/>
      </w:pPr>
      <w:rPr>
        <w:rFonts w:hint="default"/>
        <w:lang w:val="ru-RU" w:eastAsia="en-US" w:bidi="ar-SA"/>
      </w:rPr>
    </w:lvl>
    <w:lvl w:ilvl="4">
      <w:numFmt w:val="bullet"/>
      <w:lvlText w:val="•"/>
      <w:lvlJc w:val="left"/>
      <w:pPr>
        <w:ind w:left="4223"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4" w:hanging="557"/>
      </w:pPr>
      <w:rPr>
        <w:rFonts w:hint="default"/>
        <w:lang w:val="ru-RU" w:eastAsia="en-US" w:bidi="ar-SA"/>
      </w:rPr>
    </w:lvl>
    <w:lvl w:ilvl="7">
      <w:numFmt w:val="bullet"/>
      <w:lvlText w:val="•"/>
      <w:lvlJc w:val="left"/>
      <w:pPr>
        <w:ind w:left="7285" w:hanging="557"/>
      </w:pPr>
      <w:rPr>
        <w:rFonts w:hint="default"/>
        <w:lang w:val="ru-RU" w:eastAsia="en-US" w:bidi="ar-SA"/>
      </w:rPr>
    </w:lvl>
    <w:lvl w:ilvl="8">
      <w:numFmt w:val="bullet"/>
      <w:lvlText w:val="•"/>
      <w:lvlJc w:val="left"/>
      <w:pPr>
        <w:ind w:left="8306" w:hanging="557"/>
      </w:pPr>
      <w:rPr>
        <w:rFonts w:hint="default"/>
        <w:lang w:val="ru-RU" w:eastAsia="en-US" w:bidi="ar-SA"/>
      </w:rPr>
    </w:lvl>
  </w:abstractNum>
  <w:abstractNum w:abstractNumId="13">
    <w:nsid w:val="558B0136"/>
    <w:multiLevelType w:val="multilevel"/>
    <w:tmpl w:val="26EA27BA"/>
    <w:lvl w:ilvl="0">
      <w:start w:val="4"/>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4">
    <w:nsid w:val="5B546EC0"/>
    <w:multiLevelType w:val="multilevel"/>
    <w:tmpl w:val="78D2ABCC"/>
    <w:lvl w:ilvl="0">
      <w:start w:val="1"/>
      <w:numFmt w:val="decimal"/>
      <w:lvlText w:val="%1"/>
      <w:lvlJc w:val="left"/>
      <w:pPr>
        <w:ind w:left="1559" w:hanging="708"/>
      </w:pPr>
      <w:rPr>
        <w:rFonts w:hint="default"/>
        <w:lang w:val="ru-RU" w:eastAsia="en-US" w:bidi="ar-SA"/>
      </w:rPr>
    </w:lvl>
    <w:lvl w:ilvl="1">
      <w:start w:val="1"/>
      <w:numFmt w:val="decimal"/>
      <w:lvlText w:val="%1.%2."/>
      <w:lvlJc w:val="left"/>
      <w:pPr>
        <w:ind w:left="155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317" w:hanging="708"/>
      </w:pPr>
      <w:rPr>
        <w:rFonts w:hint="default"/>
        <w:lang w:val="ru-RU" w:eastAsia="en-US" w:bidi="ar-SA"/>
      </w:rPr>
    </w:lvl>
    <w:lvl w:ilvl="3">
      <w:numFmt w:val="bullet"/>
      <w:lvlText w:val="•"/>
      <w:lvlJc w:val="left"/>
      <w:pPr>
        <w:ind w:left="4196" w:hanging="708"/>
      </w:pPr>
      <w:rPr>
        <w:rFonts w:hint="default"/>
        <w:lang w:val="ru-RU" w:eastAsia="en-US" w:bidi="ar-SA"/>
      </w:rPr>
    </w:lvl>
    <w:lvl w:ilvl="4">
      <w:numFmt w:val="bullet"/>
      <w:lvlText w:val="•"/>
      <w:lvlJc w:val="left"/>
      <w:pPr>
        <w:ind w:left="5075" w:hanging="708"/>
      </w:pPr>
      <w:rPr>
        <w:rFonts w:hint="default"/>
        <w:lang w:val="ru-RU" w:eastAsia="en-US" w:bidi="ar-SA"/>
      </w:rPr>
    </w:lvl>
    <w:lvl w:ilvl="5">
      <w:numFmt w:val="bullet"/>
      <w:lvlText w:val="•"/>
      <w:lvlJc w:val="left"/>
      <w:pPr>
        <w:ind w:left="5953" w:hanging="708"/>
      </w:pPr>
      <w:rPr>
        <w:rFonts w:hint="default"/>
        <w:lang w:val="ru-RU" w:eastAsia="en-US" w:bidi="ar-SA"/>
      </w:rPr>
    </w:lvl>
    <w:lvl w:ilvl="6">
      <w:numFmt w:val="bullet"/>
      <w:lvlText w:val="•"/>
      <w:lvlJc w:val="left"/>
      <w:pPr>
        <w:ind w:left="6832" w:hanging="708"/>
      </w:pPr>
      <w:rPr>
        <w:rFonts w:hint="default"/>
        <w:lang w:val="ru-RU" w:eastAsia="en-US" w:bidi="ar-SA"/>
      </w:rPr>
    </w:lvl>
    <w:lvl w:ilvl="7">
      <w:numFmt w:val="bullet"/>
      <w:lvlText w:val="•"/>
      <w:lvlJc w:val="left"/>
      <w:pPr>
        <w:ind w:left="7711" w:hanging="708"/>
      </w:pPr>
      <w:rPr>
        <w:rFonts w:hint="default"/>
        <w:lang w:val="ru-RU" w:eastAsia="en-US" w:bidi="ar-SA"/>
      </w:rPr>
    </w:lvl>
    <w:lvl w:ilvl="8">
      <w:numFmt w:val="bullet"/>
      <w:lvlText w:val="•"/>
      <w:lvlJc w:val="left"/>
      <w:pPr>
        <w:ind w:left="8590" w:hanging="708"/>
      </w:pPr>
      <w:rPr>
        <w:rFonts w:hint="default"/>
        <w:lang w:val="ru-RU" w:eastAsia="en-US" w:bidi="ar-SA"/>
      </w:rPr>
    </w:lvl>
  </w:abstractNum>
  <w:abstractNum w:abstractNumId="15">
    <w:nsid w:val="5D362BF8"/>
    <w:multiLevelType w:val="multilevel"/>
    <w:tmpl w:val="3E90AEAA"/>
    <w:lvl w:ilvl="0">
      <w:start w:val="6"/>
      <w:numFmt w:val="decimal"/>
      <w:lvlText w:val="%1"/>
      <w:lvlJc w:val="left"/>
      <w:pPr>
        <w:ind w:left="144" w:hanging="811"/>
      </w:pPr>
      <w:rPr>
        <w:rFonts w:hint="default"/>
        <w:lang w:val="ru-RU" w:eastAsia="en-US" w:bidi="ar-SA"/>
      </w:rPr>
    </w:lvl>
    <w:lvl w:ilvl="1">
      <w:start w:val="2"/>
      <w:numFmt w:val="decimal"/>
      <w:lvlText w:val="%1.%2."/>
      <w:lvlJc w:val="left"/>
      <w:pPr>
        <w:ind w:left="144" w:hanging="81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811"/>
      </w:pPr>
      <w:rPr>
        <w:rFonts w:hint="default"/>
        <w:lang w:val="ru-RU" w:eastAsia="en-US" w:bidi="ar-SA"/>
      </w:rPr>
    </w:lvl>
    <w:lvl w:ilvl="3">
      <w:numFmt w:val="bullet"/>
      <w:lvlText w:val="•"/>
      <w:lvlJc w:val="left"/>
      <w:pPr>
        <w:ind w:left="3202" w:hanging="811"/>
      </w:pPr>
      <w:rPr>
        <w:rFonts w:hint="default"/>
        <w:lang w:val="ru-RU" w:eastAsia="en-US" w:bidi="ar-SA"/>
      </w:rPr>
    </w:lvl>
    <w:lvl w:ilvl="4">
      <w:numFmt w:val="bullet"/>
      <w:lvlText w:val="•"/>
      <w:lvlJc w:val="left"/>
      <w:pPr>
        <w:ind w:left="4223" w:hanging="811"/>
      </w:pPr>
      <w:rPr>
        <w:rFonts w:hint="default"/>
        <w:lang w:val="ru-RU" w:eastAsia="en-US" w:bidi="ar-SA"/>
      </w:rPr>
    </w:lvl>
    <w:lvl w:ilvl="5">
      <w:numFmt w:val="bullet"/>
      <w:lvlText w:val="•"/>
      <w:lvlJc w:val="left"/>
      <w:pPr>
        <w:ind w:left="5243" w:hanging="811"/>
      </w:pPr>
      <w:rPr>
        <w:rFonts w:hint="default"/>
        <w:lang w:val="ru-RU" w:eastAsia="en-US" w:bidi="ar-SA"/>
      </w:rPr>
    </w:lvl>
    <w:lvl w:ilvl="6">
      <w:numFmt w:val="bullet"/>
      <w:lvlText w:val="•"/>
      <w:lvlJc w:val="left"/>
      <w:pPr>
        <w:ind w:left="6264" w:hanging="811"/>
      </w:pPr>
      <w:rPr>
        <w:rFonts w:hint="default"/>
        <w:lang w:val="ru-RU" w:eastAsia="en-US" w:bidi="ar-SA"/>
      </w:rPr>
    </w:lvl>
    <w:lvl w:ilvl="7">
      <w:numFmt w:val="bullet"/>
      <w:lvlText w:val="•"/>
      <w:lvlJc w:val="left"/>
      <w:pPr>
        <w:ind w:left="7285" w:hanging="811"/>
      </w:pPr>
      <w:rPr>
        <w:rFonts w:hint="default"/>
        <w:lang w:val="ru-RU" w:eastAsia="en-US" w:bidi="ar-SA"/>
      </w:rPr>
    </w:lvl>
    <w:lvl w:ilvl="8">
      <w:numFmt w:val="bullet"/>
      <w:lvlText w:val="•"/>
      <w:lvlJc w:val="left"/>
      <w:pPr>
        <w:ind w:left="8306" w:hanging="811"/>
      </w:pPr>
      <w:rPr>
        <w:rFonts w:hint="default"/>
        <w:lang w:val="ru-RU" w:eastAsia="en-US" w:bidi="ar-SA"/>
      </w:rPr>
    </w:lvl>
  </w:abstractNum>
  <w:abstractNum w:abstractNumId="16">
    <w:nsid w:val="62830AB4"/>
    <w:multiLevelType w:val="hybridMultilevel"/>
    <w:tmpl w:val="FFF02068"/>
    <w:lvl w:ilvl="0" w:tplc="BB76465A">
      <w:start w:val="1"/>
      <w:numFmt w:val="upperRoman"/>
      <w:lvlText w:val="%1."/>
      <w:lvlJc w:val="left"/>
      <w:pPr>
        <w:ind w:left="1570" w:hanging="720"/>
        <w:jc w:val="right"/>
      </w:pPr>
      <w:rPr>
        <w:rFonts w:ascii="Times New Roman" w:eastAsia="Times New Roman" w:hAnsi="Times New Roman" w:cs="Times New Roman" w:hint="default"/>
        <w:b w:val="0"/>
        <w:bCs/>
        <w:i w:val="0"/>
        <w:iCs w:val="0"/>
        <w:spacing w:val="0"/>
        <w:w w:val="100"/>
        <w:sz w:val="28"/>
        <w:szCs w:val="28"/>
        <w:lang w:val="ru-RU" w:eastAsia="en-US" w:bidi="ar-SA"/>
      </w:rPr>
    </w:lvl>
    <w:lvl w:ilvl="1" w:tplc="B54CCC58">
      <w:numFmt w:val="bullet"/>
      <w:lvlText w:val="•"/>
      <w:lvlJc w:val="left"/>
      <w:pPr>
        <w:ind w:left="5210" w:hanging="720"/>
      </w:pPr>
      <w:rPr>
        <w:rFonts w:hint="default"/>
        <w:lang w:val="ru-RU" w:eastAsia="en-US" w:bidi="ar-SA"/>
      </w:rPr>
    </w:lvl>
    <w:lvl w:ilvl="2" w:tplc="06CC44DC">
      <w:numFmt w:val="bullet"/>
      <w:lvlText w:val="•"/>
      <w:lvlJc w:val="left"/>
      <w:pPr>
        <w:ind w:left="5781" w:hanging="720"/>
      </w:pPr>
      <w:rPr>
        <w:rFonts w:hint="default"/>
        <w:lang w:val="ru-RU" w:eastAsia="en-US" w:bidi="ar-SA"/>
      </w:rPr>
    </w:lvl>
    <w:lvl w:ilvl="3" w:tplc="0B007604">
      <w:numFmt w:val="bullet"/>
      <w:lvlText w:val="•"/>
      <w:lvlJc w:val="left"/>
      <w:pPr>
        <w:ind w:left="6352" w:hanging="720"/>
      </w:pPr>
      <w:rPr>
        <w:rFonts w:hint="default"/>
        <w:lang w:val="ru-RU" w:eastAsia="en-US" w:bidi="ar-SA"/>
      </w:rPr>
    </w:lvl>
    <w:lvl w:ilvl="4" w:tplc="E1E00258">
      <w:numFmt w:val="bullet"/>
      <w:lvlText w:val="•"/>
      <w:lvlJc w:val="left"/>
      <w:pPr>
        <w:ind w:left="6923" w:hanging="720"/>
      </w:pPr>
      <w:rPr>
        <w:rFonts w:hint="default"/>
        <w:lang w:val="ru-RU" w:eastAsia="en-US" w:bidi="ar-SA"/>
      </w:rPr>
    </w:lvl>
    <w:lvl w:ilvl="5" w:tplc="6652C922">
      <w:numFmt w:val="bullet"/>
      <w:lvlText w:val="•"/>
      <w:lvlJc w:val="left"/>
      <w:pPr>
        <w:ind w:left="7493" w:hanging="720"/>
      </w:pPr>
      <w:rPr>
        <w:rFonts w:hint="default"/>
        <w:lang w:val="ru-RU" w:eastAsia="en-US" w:bidi="ar-SA"/>
      </w:rPr>
    </w:lvl>
    <w:lvl w:ilvl="6" w:tplc="96FA8DFA">
      <w:numFmt w:val="bullet"/>
      <w:lvlText w:val="•"/>
      <w:lvlJc w:val="left"/>
      <w:pPr>
        <w:ind w:left="8064" w:hanging="720"/>
      </w:pPr>
      <w:rPr>
        <w:rFonts w:hint="default"/>
        <w:lang w:val="ru-RU" w:eastAsia="en-US" w:bidi="ar-SA"/>
      </w:rPr>
    </w:lvl>
    <w:lvl w:ilvl="7" w:tplc="52D409A6">
      <w:numFmt w:val="bullet"/>
      <w:lvlText w:val="•"/>
      <w:lvlJc w:val="left"/>
      <w:pPr>
        <w:ind w:left="8635" w:hanging="720"/>
      </w:pPr>
      <w:rPr>
        <w:rFonts w:hint="default"/>
        <w:lang w:val="ru-RU" w:eastAsia="en-US" w:bidi="ar-SA"/>
      </w:rPr>
    </w:lvl>
    <w:lvl w:ilvl="8" w:tplc="7DA80876">
      <w:numFmt w:val="bullet"/>
      <w:lvlText w:val="•"/>
      <w:lvlJc w:val="left"/>
      <w:pPr>
        <w:ind w:left="9206" w:hanging="720"/>
      </w:pPr>
      <w:rPr>
        <w:rFonts w:hint="default"/>
        <w:lang w:val="ru-RU" w:eastAsia="en-US" w:bidi="ar-SA"/>
      </w:rPr>
    </w:lvl>
  </w:abstractNum>
  <w:abstractNum w:abstractNumId="17">
    <w:nsid w:val="66120B9D"/>
    <w:multiLevelType w:val="hybridMultilevel"/>
    <w:tmpl w:val="7198501A"/>
    <w:lvl w:ilvl="0" w:tplc="5B9CC7A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46C2E082">
      <w:numFmt w:val="bullet"/>
      <w:lvlText w:val="•"/>
      <w:lvlJc w:val="left"/>
      <w:pPr>
        <w:ind w:left="1160" w:hanging="708"/>
      </w:pPr>
      <w:rPr>
        <w:rFonts w:hint="default"/>
        <w:lang w:val="ru-RU" w:eastAsia="en-US" w:bidi="ar-SA"/>
      </w:rPr>
    </w:lvl>
    <w:lvl w:ilvl="2" w:tplc="577EE240">
      <w:numFmt w:val="bullet"/>
      <w:lvlText w:val="•"/>
      <w:lvlJc w:val="left"/>
      <w:pPr>
        <w:ind w:left="2181" w:hanging="708"/>
      </w:pPr>
      <w:rPr>
        <w:rFonts w:hint="default"/>
        <w:lang w:val="ru-RU" w:eastAsia="en-US" w:bidi="ar-SA"/>
      </w:rPr>
    </w:lvl>
    <w:lvl w:ilvl="3" w:tplc="34BC8E3C">
      <w:numFmt w:val="bullet"/>
      <w:lvlText w:val="•"/>
      <w:lvlJc w:val="left"/>
      <w:pPr>
        <w:ind w:left="3202" w:hanging="708"/>
      </w:pPr>
      <w:rPr>
        <w:rFonts w:hint="default"/>
        <w:lang w:val="ru-RU" w:eastAsia="en-US" w:bidi="ar-SA"/>
      </w:rPr>
    </w:lvl>
    <w:lvl w:ilvl="4" w:tplc="21426D0C">
      <w:numFmt w:val="bullet"/>
      <w:lvlText w:val="•"/>
      <w:lvlJc w:val="left"/>
      <w:pPr>
        <w:ind w:left="4223" w:hanging="708"/>
      </w:pPr>
      <w:rPr>
        <w:rFonts w:hint="default"/>
        <w:lang w:val="ru-RU" w:eastAsia="en-US" w:bidi="ar-SA"/>
      </w:rPr>
    </w:lvl>
    <w:lvl w:ilvl="5" w:tplc="F9607932">
      <w:numFmt w:val="bullet"/>
      <w:lvlText w:val="•"/>
      <w:lvlJc w:val="left"/>
      <w:pPr>
        <w:ind w:left="5243" w:hanging="708"/>
      </w:pPr>
      <w:rPr>
        <w:rFonts w:hint="default"/>
        <w:lang w:val="ru-RU" w:eastAsia="en-US" w:bidi="ar-SA"/>
      </w:rPr>
    </w:lvl>
    <w:lvl w:ilvl="6" w:tplc="139C8A22">
      <w:numFmt w:val="bullet"/>
      <w:lvlText w:val="•"/>
      <w:lvlJc w:val="left"/>
      <w:pPr>
        <w:ind w:left="6264" w:hanging="708"/>
      </w:pPr>
      <w:rPr>
        <w:rFonts w:hint="default"/>
        <w:lang w:val="ru-RU" w:eastAsia="en-US" w:bidi="ar-SA"/>
      </w:rPr>
    </w:lvl>
    <w:lvl w:ilvl="7" w:tplc="C3CE2C3E">
      <w:numFmt w:val="bullet"/>
      <w:lvlText w:val="•"/>
      <w:lvlJc w:val="left"/>
      <w:pPr>
        <w:ind w:left="7285" w:hanging="708"/>
      </w:pPr>
      <w:rPr>
        <w:rFonts w:hint="default"/>
        <w:lang w:val="ru-RU" w:eastAsia="en-US" w:bidi="ar-SA"/>
      </w:rPr>
    </w:lvl>
    <w:lvl w:ilvl="8" w:tplc="91829F94">
      <w:numFmt w:val="bullet"/>
      <w:lvlText w:val="•"/>
      <w:lvlJc w:val="left"/>
      <w:pPr>
        <w:ind w:left="8306" w:hanging="708"/>
      </w:pPr>
      <w:rPr>
        <w:rFonts w:hint="default"/>
        <w:lang w:val="ru-RU" w:eastAsia="en-US" w:bidi="ar-SA"/>
      </w:rPr>
    </w:lvl>
  </w:abstractNum>
  <w:num w:numId="1">
    <w:abstractNumId w:val="15"/>
  </w:num>
  <w:num w:numId="2">
    <w:abstractNumId w:val="12"/>
  </w:num>
  <w:num w:numId="3">
    <w:abstractNumId w:val="2"/>
  </w:num>
  <w:num w:numId="4">
    <w:abstractNumId w:val="4"/>
  </w:num>
  <w:num w:numId="5">
    <w:abstractNumId w:val="10"/>
  </w:num>
  <w:num w:numId="6">
    <w:abstractNumId w:val="6"/>
  </w:num>
  <w:num w:numId="7">
    <w:abstractNumId w:val="5"/>
  </w:num>
  <w:num w:numId="8">
    <w:abstractNumId w:val="11"/>
  </w:num>
  <w:num w:numId="9">
    <w:abstractNumId w:val="7"/>
  </w:num>
  <w:num w:numId="10">
    <w:abstractNumId w:val="9"/>
  </w:num>
  <w:num w:numId="11">
    <w:abstractNumId w:val="17"/>
  </w:num>
  <w:num w:numId="12">
    <w:abstractNumId w:val="8"/>
  </w:num>
  <w:num w:numId="13">
    <w:abstractNumId w:val="1"/>
  </w:num>
  <w:num w:numId="14">
    <w:abstractNumId w:val="14"/>
  </w:num>
  <w:num w:numId="15">
    <w:abstractNumId w:val="16"/>
  </w:num>
  <w:num w:numId="16">
    <w:abstractNumId w:val="0"/>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DAC"/>
    <w:rsid w:val="00076AB5"/>
    <w:rsid w:val="00122705"/>
    <w:rsid w:val="001734CD"/>
    <w:rsid w:val="001749BD"/>
    <w:rsid w:val="001C5BCE"/>
    <w:rsid w:val="002147AC"/>
    <w:rsid w:val="00254ED6"/>
    <w:rsid w:val="002943DE"/>
    <w:rsid w:val="003407DB"/>
    <w:rsid w:val="00370A5D"/>
    <w:rsid w:val="003C0147"/>
    <w:rsid w:val="003E72C8"/>
    <w:rsid w:val="004E0E1C"/>
    <w:rsid w:val="004E530A"/>
    <w:rsid w:val="004E5C5D"/>
    <w:rsid w:val="004E78DC"/>
    <w:rsid w:val="00521672"/>
    <w:rsid w:val="00522AF4"/>
    <w:rsid w:val="0056719F"/>
    <w:rsid w:val="005831F9"/>
    <w:rsid w:val="005A06EF"/>
    <w:rsid w:val="005D04A6"/>
    <w:rsid w:val="005E075B"/>
    <w:rsid w:val="005E6415"/>
    <w:rsid w:val="00644C00"/>
    <w:rsid w:val="00686ADB"/>
    <w:rsid w:val="006F7878"/>
    <w:rsid w:val="00702471"/>
    <w:rsid w:val="007B5CCE"/>
    <w:rsid w:val="008235D4"/>
    <w:rsid w:val="008B6DAC"/>
    <w:rsid w:val="008D6E12"/>
    <w:rsid w:val="008F4FD7"/>
    <w:rsid w:val="008F779E"/>
    <w:rsid w:val="00913094"/>
    <w:rsid w:val="0091471B"/>
    <w:rsid w:val="009A53A1"/>
    <w:rsid w:val="00A106F2"/>
    <w:rsid w:val="00A42414"/>
    <w:rsid w:val="00AB6AF3"/>
    <w:rsid w:val="00B924DB"/>
    <w:rsid w:val="00BF1071"/>
    <w:rsid w:val="00C6162C"/>
    <w:rsid w:val="00C656F8"/>
    <w:rsid w:val="00C761CA"/>
    <w:rsid w:val="00CD5FFD"/>
    <w:rsid w:val="00D2636B"/>
    <w:rsid w:val="00D304E4"/>
    <w:rsid w:val="00DE4A5E"/>
    <w:rsid w:val="00DF4437"/>
    <w:rsid w:val="00E172C1"/>
    <w:rsid w:val="00E30C35"/>
    <w:rsid w:val="00EA644D"/>
    <w:rsid w:val="00EC6E6E"/>
    <w:rsid w:val="00F0441C"/>
    <w:rsid w:val="00F102B2"/>
    <w:rsid w:val="00F1350A"/>
    <w:rsid w:val="00FC204A"/>
    <w:rsid w:val="00FD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firstLine="707"/>
      <w:jc w:val="both"/>
    </w:pPr>
    <w:rPr>
      <w:sz w:val="28"/>
      <w:szCs w:val="28"/>
    </w:rPr>
  </w:style>
  <w:style w:type="paragraph" w:styleId="a4">
    <w:name w:val="List Paragraph"/>
    <w:basedOn w:val="a"/>
    <w:uiPriority w:val="1"/>
    <w:qFormat/>
    <w:pPr>
      <w:ind w:left="144" w:firstLine="707"/>
      <w:jc w:val="both"/>
    </w:pPr>
  </w:style>
  <w:style w:type="paragraph" w:customStyle="1" w:styleId="TableParagraph">
    <w:name w:val="Table Paragraph"/>
    <w:basedOn w:val="a"/>
    <w:uiPriority w:val="1"/>
    <w:qFormat/>
    <w:pPr>
      <w:ind w:left="108"/>
    </w:pPr>
  </w:style>
  <w:style w:type="character" w:styleId="a5">
    <w:name w:val="Hyperlink"/>
    <w:rsid w:val="003407DB"/>
    <w:rPr>
      <w:color w:val="0000FF"/>
      <w:u w:val="single"/>
    </w:rPr>
  </w:style>
  <w:style w:type="paragraph" w:styleId="a6">
    <w:name w:val="Title"/>
    <w:basedOn w:val="a"/>
    <w:link w:val="a7"/>
    <w:qFormat/>
    <w:rsid w:val="00522AF4"/>
    <w:pPr>
      <w:widowControl/>
      <w:autoSpaceDE/>
      <w:autoSpaceDN/>
      <w:jc w:val="center"/>
    </w:pPr>
    <w:rPr>
      <w:i/>
      <w:iCs/>
      <w:sz w:val="24"/>
      <w:szCs w:val="24"/>
      <w:lang w:eastAsia="ru-RU"/>
    </w:rPr>
  </w:style>
  <w:style w:type="character" w:customStyle="1" w:styleId="a7">
    <w:name w:val="Название Знак"/>
    <w:basedOn w:val="a0"/>
    <w:link w:val="a6"/>
    <w:rsid w:val="00522AF4"/>
    <w:rPr>
      <w:rFonts w:ascii="Times New Roman" w:eastAsia="Times New Roman" w:hAnsi="Times New Roman" w:cs="Times New Roman"/>
      <w:i/>
      <w:iCs/>
      <w:sz w:val="24"/>
      <w:szCs w:val="24"/>
      <w:lang w:val="ru-RU" w:eastAsia="ru-RU"/>
    </w:rPr>
  </w:style>
  <w:style w:type="paragraph" w:styleId="a8">
    <w:name w:val="Subtitle"/>
    <w:basedOn w:val="a"/>
    <w:link w:val="a9"/>
    <w:qFormat/>
    <w:rsid w:val="00522AF4"/>
    <w:pPr>
      <w:widowControl/>
      <w:autoSpaceDE/>
      <w:autoSpaceDN/>
      <w:jc w:val="center"/>
    </w:pPr>
    <w:rPr>
      <w:b/>
      <w:bCs/>
      <w:i/>
      <w:iCs/>
      <w:sz w:val="24"/>
      <w:szCs w:val="24"/>
      <w:lang w:eastAsia="ru-RU"/>
    </w:rPr>
  </w:style>
  <w:style w:type="character" w:customStyle="1" w:styleId="a9">
    <w:name w:val="Подзаголовок Знак"/>
    <w:basedOn w:val="a0"/>
    <w:link w:val="a8"/>
    <w:rsid w:val="00522AF4"/>
    <w:rPr>
      <w:rFonts w:ascii="Times New Roman" w:eastAsia="Times New Roman" w:hAnsi="Times New Roman" w:cs="Times New Roman"/>
      <w:b/>
      <w:bCs/>
      <w:i/>
      <w:iCs/>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firstLine="707"/>
      <w:jc w:val="both"/>
    </w:pPr>
    <w:rPr>
      <w:sz w:val="28"/>
      <w:szCs w:val="28"/>
    </w:rPr>
  </w:style>
  <w:style w:type="paragraph" w:styleId="a4">
    <w:name w:val="List Paragraph"/>
    <w:basedOn w:val="a"/>
    <w:uiPriority w:val="1"/>
    <w:qFormat/>
    <w:pPr>
      <w:ind w:left="144" w:firstLine="707"/>
      <w:jc w:val="both"/>
    </w:pPr>
  </w:style>
  <w:style w:type="paragraph" w:customStyle="1" w:styleId="TableParagraph">
    <w:name w:val="Table Paragraph"/>
    <w:basedOn w:val="a"/>
    <w:uiPriority w:val="1"/>
    <w:qFormat/>
    <w:pPr>
      <w:ind w:left="108"/>
    </w:pPr>
  </w:style>
  <w:style w:type="character" w:styleId="a5">
    <w:name w:val="Hyperlink"/>
    <w:rsid w:val="003407DB"/>
    <w:rPr>
      <w:color w:val="0000FF"/>
      <w:u w:val="single"/>
    </w:rPr>
  </w:style>
  <w:style w:type="paragraph" w:styleId="a6">
    <w:name w:val="Title"/>
    <w:basedOn w:val="a"/>
    <w:link w:val="a7"/>
    <w:qFormat/>
    <w:rsid w:val="00522AF4"/>
    <w:pPr>
      <w:widowControl/>
      <w:autoSpaceDE/>
      <w:autoSpaceDN/>
      <w:jc w:val="center"/>
    </w:pPr>
    <w:rPr>
      <w:i/>
      <w:iCs/>
      <w:sz w:val="24"/>
      <w:szCs w:val="24"/>
      <w:lang w:eastAsia="ru-RU"/>
    </w:rPr>
  </w:style>
  <w:style w:type="character" w:customStyle="1" w:styleId="a7">
    <w:name w:val="Название Знак"/>
    <w:basedOn w:val="a0"/>
    <w:link w:val="a6"/>
    <w:rsid w:val="00522AF4"/>
    <w:rPr>
      <w:rFonts w:ascii="Times New Roman" w:eastAsia="Times New Roman" w:hAnsi="Times New Roman" w:cs="Times New Roman"/>
      <w:i/>
      <w:iCs/>
      <w:sz w:val="24"/>
      <w:szCs w:val="24"/>
      <w:lang w:val="ru-RU" w:eastAsia="ru-RU"/>
    </w:rPr>
  </w:style>
  <w:style w:type="paragraph" w:styleId="a8">
    <w:name w:val="Subtitle"/>
    <w:basedOn w:val="a"/>
    <w:link w:val="a9"/>
    <w:qFormat/>
    <w:rsid w:val="00522AF4"/>
    <w:pPr>
      <w:widowControl/>
      <w:autoSpaceDE/>
      <w:autoSpaceDN/>
      <w:jc w:val="center"/>
    </w:pPr>
    <w:rPr>
      <w:b/>
      <w:bCs/>
      <w:i/>
      <w:iCs/>
      <w:sz w:val="24"/>
      <w:szCs w:val="24"/>
      <w:lang w:eastAsia="ru-RU"/>
    </w:rPr>
  </w:style>
  <w:style w:type="character" w:customStyle="1" w:styleId="a9">
    <w:name w:val="Подзаголовок Знак"/>
    <w:basedOn w:val="a0"/>
    <w:link w:val="a8"/>
    <w:rsid w:val="00522AF4"/>
    <w:rPr>
      <w:rFonts w:ascii="Times New Roman" w:eastAsia="Times New Roman" w:hAnsi="Times New Roman" w:cs="Times New Roman"/>
      <w:b/>
      <w:bCs/>
      <w:i/>
      <w:i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86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23</Pages>
  <Words>7888</Words>
  <Characters>44963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1111</dc:creator>
  <cp:lastModifiedBy>User</cp:lastModifiedBy>
  <cp:revision>54</cp:revision>
  <dcterms:created xsi:type="dcterms:W3CDTF">2026-02-05T03:49:00Z</dcterms:created>
  <dcterms:modified xsi:type="dcterms:W3CDTF">2026-07-15T08:23:00Z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