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</w:t>
      </w:r>
      <w:r w:rsidR="00AD0731">
        <w:rPr>
          <w:rFonts w:ascii="Times New Roman" w:hAnsi="Times New Roman" w:cs="Times New Roman"/>
          <w:b/>
          <w:sz w:val="28"/>
          <w:szCs w:val="28"/>
        </w:rPr>
        <w:t>2</w:t>
      </w:r>
      <w:r w:rsidR="007D5846">
        <w:rPr>
          <w:rFonts w:ascii="Times New Roman" w:hAnsi="Times New Roman" w:cs="Times New Roman"/>
          <w:b/>
          <w:sz w:val="28"/>
          <w:szCs w:val="28"/>
        </w:rPr>
        <w:t>3</w:t>
      </w:r>
      <w:r w:rsidR="00D67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плана по привлечению инвестиций </w:t>
            </w: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 курируемому 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правлению), план работы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AD0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инвестиционного паспорта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AD07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Произведена   актуализация  Инвестиц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онного паспорта  и его  размещение на сайте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модействии Администрации края и мун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ных документов в максимально к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аренды  на земел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ные участки, помещения находящиеся в муниципальной собственности осущест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ляется в течени</w:t>
            </w: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водственных площадок района, 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мельных участков, расположенных на территории района, для размещ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FC1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Сформирован реестр реализуемых и пл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нируемых  к реализации  инвестиционных проектов, перечень свободных инвестиц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онных площадок.                                          Ежеквартально сведения актуализируются и размещаются на сайте администрации района в р. «Инвестиции».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Совершенствование взаимодействия муниципального образования со средствами массовой информации для повышения уровня осведомле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ности потенциальных инвесторов о финансовых механизмах поддержки инвестиционных проектов,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AD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районной 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публ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куется информация о продаже, сдаче в аренду  имущества муниципальной собс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венности и земельных участках, а так же о проводимых конкурсах, выставках.                                      На сайте администрации района,   в ИКЦ размещены инвестиционный паспорт  ра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она, реестр  инвестиционных площадок и </w:t>
            </w:r>
            <w:proofErr w:type="spell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инвестпроектов</w:t>
            </w:r>
            <w:proofErr w:type="spell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В  ИКЦ по поддержке предпринимательства  по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различным в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просам  обратились </w:t>
            </w:r>
            <w:r w:rsidR="00AD0731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133F88" w:rsidRPr="00DB25D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ление, предпринимателей   о пров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димых выставочных мероприятиях и их результатах  с целью продвиж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продуктов услуг в районной г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 – консультационном  центре по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СМИ, на сайтах, ИКЦ размещается 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формация  о проводимых конкурсах, 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реес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ров инвестиционных проектов (ре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лизованные, реализуемые, в стадии проработки, инвестиционные пре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ложения, особо значимые, приор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Pr="00B227A2" w:rsidRDefault="00AD0731" w:rsidP="00AD0731">
      <w:pPr>
        <w:pStyle w:val="msonormalbullet2gifbullet2gif"/>
        <w:spacing w:before="0" w:beforeAutospacing="0" w:after="0" w:afterAutospacing="0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11D10" w:rsidRPr="00B227A2">
        <w:rPr>
          <w:rFonts w:ascii="Times New Roman" w:hAnsi="Times New Roman"/>
          <w:sz w:val="28"/>
          <w:szCs w:val="28"/>
        </w:rPr>
        <w:t xml:space="preserve">редседатель комитета экономки и </w:t>
      </w:r>
    </w:p>
    <w:p w:rsidR="00D11D10" w:rsidRPr="00B227A2" w:rsidRDefault="00D11D10" w:rsidP="00AD0731">
      <w:pPr>
        <w:pStyle w:val="msonormalbullet2gifbullet2gif"/>
        <w:spacing w:before="0" w:beforeAutospacing="0" w:after="0" w:afterAutospacing="0"/>
        <w:ind w:left="851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 имущества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</w:t>
      </w:r>
      <w:r w:rsidRPr="00B227A2">
        <w:rPr>
          <w:rFonts w:ascii="Times New Roman" w:hAnsi="Times New Roman"/>
          <w:sz w:val="28"/>
          <w:szCs w:val="28"/>
        </w:rPr>
        <w:t xml:space="preserve">  </w:t>
      </w:r>
      <w:r w:rsidR="001831B1">
        <w:rPr>
          <w:rFonts w:ascii="Times New Roman" w:hAnsi="Times New Roman"/>
          <w:sz w:val="28"/>
          <w:szCs w:val="28"/>
        </w:rPr>
        <w:t>С.А. Мандрикова</w:t>
      </w:r>
      <w:r w:rsidRPr="00B227A2">
        <w:rPr>
          <w:rFonts w:ascii="Times New Roman" w:hAnsi="Times New Roman"/>
          <w:sz w:val="28"/>
          <w:szCs w:val="28"/>
        </w:rPr>
        <w:t xml:space="preserve"> </w:t>
      </w:r>
    </w:p>
    <w:p w:rsidR="00D11D10" w:rsidRDefault="00D11D10" w:rsidP="00062D85">
      <w:pPr>
        <w:spacing w:after="0" w:line="240" w:lineRule="auto"/>
      </w:pPr>
    </w:p>
    <w:sectPr w:rsidR="00D11D10" w:rsidSect="00AD0731">
      <w:pgSz w:w="11907" w:h="16840" w:code="9"/>
      <w:pgMar w:top="1702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5E" w:rsidRDefault="00952E5E" w:rsidP="00E268C0">
      <w:pPr>
        <w:spacing w:after="0" w:line="240" w:lineRule="auto"/>
      </w:pPr>
      <w:r>
        <w:separator/>
      </w:r>
    </w:p>
  </w:endnote>
  <w:endnote w:type="continuationSeparator" w:id="0">
    <w:p w:rsidR="00952E5E" w:rsidRDefault="00952E5E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5E" w:rsidRDefault="00952E5E" w:rsidP="00E268C0">
      <w:pPr>
        <w:spacing w:after="0" w:line="240" w:lineRule="auto"/>
      </w:pPr>
      <w:r>
        <w:separator/>
      </w:r>
    </w:p>
  </w:footnote>
  <w:footnote w:type="continuationSeparator" w:id="0">
    <w:p w:rsidR="00952E5E" w:rsidRDefault="00952E5E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31B1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C65C6"/>
    <w:rsid w:val="007D218C"/>
    <w:rsid w:val="007D5846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52E5E"/>
    <w:rsid w:val="00966258"/>
    <w:rsid w:val="00981073"/>
    <w:rsid w:val="00984241"/>
    <w:rsid w:val="009856D6"/>
    <w:rsid w:val="009A2D2B"/>
    <w:rsid w:val="009C4B0F"/>
    <w:rsid w:val="009C642C"/>
    <w:rsid w:val="009D35CB"/>
    <w:rsid w:val="009D5F0D"/>
    <w:rsid w:val="009F1FB3"/>
    <w:rsid w:val="00A24220"/>
    <w:rsid w:val="00A36177"/>
    <w:rsid w:val="00A42E76"/>
    <w:rsid w:val="00A62178"/>
    <w:rsid w:val="00A70ADD"/>
    <w:rsid w:val="00A9664B"/>
    <w:rsid w:val="00AA3FC1"/>
    <w:rsid w:val="00AB7828"/>
    <w:rsid w:val="00AD0731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37E7E"/>
    <w:rsid w:val="00C41B79"/>
    <w:rsid w:val="00C53AA2"/>
    <w:rsid w:val="00C60071"/>
    <w:rsid w:val="00C8779C"/>
    <w:rsid w:val="00C87F0A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371BF-0ADD-47A7-9866-1E1E147C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creator>GEG</dc:creator>
  <cp:lastModifiedBy>User</cp:lastModifiedBy>
  <cp:revision>2</cp:revision>
  <cp:lastPrinted>2020-02-04T08:01:00Z</cp:lastPrinted>
  <dcterms:created xsi:type="dcterms:W3CDTF">2026-07-09T06:48:00Z</dcterms:created>
  <dcterms:modified xsi:type="dcterms:W3CDTF">2026-07-09T06:48:00Z</dcterms:modified>
</cp:coreProperties>
</file>