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83" w:rsidRDefault="00DD06D2">
      <w:pPr>
        <w:spacing w:before="71"/>
        <w:ind w:left="6744"/>
        <w:rPr>
          <w:sz w:val="25"/>
        </w:rPr>
      </w:pPr>
      <w:r>
        <w:rPr>
          <w:color w:val="282828"/>
          <w:sz w:val="25"/>
        </w:rPr>
        <w:t>УТВЕРЖДАЮ</w:t>
      </w:r>
    </w:p>
    <w:p w:rsidR="00C85483" w:rsidRDefault="00A0340C">
      <w:pPr>
        <w:spacing w:before="30"/>
        <w:ind w:left="6737"/>
        <w:rPr>
          <w:color w:val="262626"/>
          <w:w w:val="95"/>
          <w:sz w:val="25"/>
        </w:rPr>
      </w:pPr>
      <w:r>
        <w:rPr>
          <w:color w:val="282828"/>
          <w:w w:val="95"/>
          <w:sz w:val="25"/>
        </w:rPr>
        <w:t>Глава района</w:t>
      </w:r>
    </w:p>
    <w:p w:rsidR="00A96ABD" w:rsidRDefault="00A96ABD">
      <w:pPr>
        <w:spacing w:before="30"/>
        <w:ind w:left="6737"/>
        <w:rPr>
          <w:color w:val="282828"/>
          <w:w w:val="95"/>
          <w:sz w:val="25"/>
        </w:rPr>
      </w:pPr>
      <w:r>
        <w:rPr>
          <w:color w:val="282828"/>
          <w:w w:val="95"/>
          <w:sz w:val="25"/>
        </w:rPr>
        <w:t>__________________</w:t>
      </w:r>
      <w:r w:rsidR="00A0340C">
        <w:rPr>
          <w:color w:val="282828"/>
          <w:w w:val="95"/>
          <w:sz w:val="25"/>
        </w:rPr>
        <w:t>А.И. Авцинов</w:t>
      </w:r>
    </w:p>
    <w:p w:rsidR="00A96ABD" w:rsidRDefault="00A96ABD">
      <w:pPr>
        <w:spacing w:before="30"/>
        <w:ind w:left="6737"/>
        <w:rPr>
          <w:sz w:val="25"/>
        </w:rPr>
      </w:pPr>
    </w:p>
    <w:p w:rsidR="00C85483" w:rsidRDefault="00C85483">
      <w:pPr>
        <w:pStyle w:val="a3"/>
        <w:ind w:left="6732"/>
        <w:rPr>
          <w:sz w:val="20"/>
        </w:rPr>
      </w:pPr>
    </w:p>
    <w:p w:rsidR="00C85483" w:rsidRDefault="00C85483">
      <w:pPr>
        <w:pStyle w:val="a3"/>
        <w:spacing w:before="7"/>
        <w:rPr>
          <w:sz w:val="25"/>
        </w:rPr>
      </w:pPr>
    </w:p>
    <w:p w:rsidR="00C85483" w:rsidRDefault="00DD06D2">
      <w:pPr>
        <w:pStyle w:val="a3"/>
        <w:spacing w:before="88" w:line="328" w:lineRule="exact"/>
        <w:ind w:left="2747" w:right="2212"/>
        <w:jc w:val="center"/>
      </w:pPr>
      <w:r>
        <w:rPr>
          <w:color w:val="2A2A2A"/>
        </w:rPr>
        <w:t>ПЛАН</w:t>
      </w:r>
    </w:p>
    <w:p w:rsidR="00C85483" w:rsidRDefault="00DD06D2">
      <w:pPr>
        <w:pStyle w:val="a3"/>
        <w:spacing w:before="5" w:line="230" w:lineRule="auto"/>
        <w:ind w:left="2759" w:right="2212"/>
        <w:jc w:val="center"/>
      </w:pPr>
      <w:r>
        <w:rPr>
          <w:color w:val="232323"/>
          <w:w w:val="95"/>
        </w:rPr>
        <w:t>деятельности</w:t>
      </w:r>
      <w:r w:rsidR="00A66858">
        <w:rPr>
          <w:color w:val="232323"/>
          <w:w w:val="95"/>
        </w:rPr>
        <w:t xml:space="preserve"> </w:t>
      </w:r>
      <w:r>
        <w:rPr>
          <w:color w:val="212121"/>
          <w:w w:val="95"/>
        </w:rPr>
        <w:t>инвестиционного</w:t>
      </w:r>
      <w:r w:rsidR="00A66858">
        <w:rPr>
          <w:color w:val="212121"/>
          <w:w w:val="95"/>
        </w:rPr>
        <w:t xml:space="preserve"> </w:t>
      </w:r>
      <w:r w:rsidR="00A66858">
        <w:rPr>
          <w:color w:val="262626"/>
          <w:w w:val="95"/>
        </w:rPr>
        <w:t>уполномоч</w:t>
      </w:r>
      <w:r>
        <w:rPr>
          <w:color w:val="262626"/>
          <w:w w:val="95"/>
        </w:rPr>
        <w:t>енн</w:t>
      </w:r>
      <w:r>
        <w:rPr>
          <w:color w:val="262626"/>
          <w:w w:val="95"/>
        </w:rPr>
        <w:t>о</w:t>
      </w:r>
      <w:r>
        <w:rPr>
          <w:color w:val="262626"/>
          <w:w w:val="95"/>
        </w:rPr>
        <w:t>го</w:t>
      </w:r>
      <w:r w:rsidR="00A66858">
        <w:rPr>
          <w:color w:val="262626"/>
          <w:w w:val="95"/>
        </w:rPr>
        <w:t xml:space="preserve"> </w:t>
      </w:r>
      <w:r>
        <w:rPr>
          <w:color w:val="282828"/>
          <w:w w:val="95"/>
        </w:rPr>
        <w:t xml:space="preserve">по </w:t>
      </w:r>
      <w:r>
        <w:rPr>
          <w:color w:val="232323"/>
          <w:w w:val="95"/>
        </w:rPr>
        <w:t>привлечению</w:t>
      </w:r>
      <w:r w:rsidR="00A66858">
        <w:rPr>
          <w:color w:val="232323"/>
          <w:w w:val="95"/>
        </w:rPr>
        <w:t xml:space="preserve"> </w:t>
      </w:r>
      <w:r>
        <w:rPr>
          <w:color w:val="232323"/>
          <w:w w:val="95"/>
        </w:rPr>
        <w:t>инвестиций</w:t>
      </w:r>
      <w:r w:rsidR="00A66858">
        <w:rPr>
          <w:color w:val="232323"/>
          <w:w w:val="95"/>
        </w:rPr>
        <w:t xml:space="preserve"> </w:t>
      </w:r>
      <w:r>
        <w:rPr>
          <w:color w:val="232323"/>
          <w:w w:val="95"/>
        </w:rPr>
        <w:t>в основной</w:t>
      </w:r>
      <w:r w:rsidR="00A66858">
        <w:rPr>
          <w:color w:val="232323"/>
          <w:w w:val="95"/>
        </w:rPr>
        <w:t xml:space="preserve"> </w:t>
      </w:r>
      <w:r>
        <w:rPr>
          <w:color w:val="232323"/>
          <w:w w:val="95"/>
        </w:rPr>
        <w:t>к</w:t>
      </w:r>
      <w:r>
        <w:rPr>
          <w:color w:val="232323"/>
          <w:w w:val="95"/>
        </w:rPr>
        <w:t>а</w:t>
      </w:r>
      <w:r>
        <w:rPr>
          <w:color w:val="232323"/>
          <w:w w:val="95"/>
        </w:rPr>
        <w:t>питал</w:t>
      </w:r>
      <w:r w:rsidR="00A66858">
        <w:rPr>
          <w:color w:val="232323"/>
          <w:w w:val="95"/>
        </w:rPr>
        <w:t xml:space="preserve"> </w:t>
      </w:r>
      <w:r>
        <w:rPr>
          <w:color w:val="262626"/>
        </w:rPr>
        <w:t>на</w:t>
      </w:r>
      <w:r w:rsidR="00A66858">
        <w:rPr>
          <w:color w:val="262626"/>
        </w:rPr>
        <w:t xml:space="preserve"> </w:t>
      </w:r>
      <w:r>
        <w:rPr>
          <w:color w:val="232323"/>
        </w:rPr>
        <w:t>202</w:t>
      </w:r>
      <w:r w:rsidR="00A0340C">
        <w:rPr>
          <w:color w:val="232323"/>
        </w:rPr>
        <w:t>5</w:t>
      </w:r>
      <w:r w:rsidR="00A66858">
        <w:rPr>
          <w:color w:val="232323"/>
        </w:rPr>
        <w:t xml:space="preserve"> </w:t>
      </w:r>
      <w:r>
        <w:rPr>
          <w:color w:val="212121"/>
        </w:rPr>
        <w:t>год</w:t>
      </w:r>
    </w:p>
    <w:p w:rsidR="00C85483" w:rsidRDefault="00C85483">
      <w:pPr>
        <w:pStyle w:val="a3"/>
        <w:rPr>
          <w:sz w:val="20"/>
        </w:rPr>
      </w:pPr>
    </w:p>
    <w:p w:rsidR="00C85483" w:rsidRDefault="006D386C">
      <w:pPr>
        <w:pStyle w:val="a3"/>
        <w:rPr>
          <w:sz w:val="20"/>
        </w:rPr>
      </w:pPr>
      <w:r w:rsidRPr="006D386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61.9pt;margin-top:2.75pt;width:512.3pt;height:563pt;z-index:157296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343434"/>
                      <w:left w:val="single" w:sz="6" w:space="0" w:color="343434"/>
                      <w:bottom w:val="single" w:sz="6" w:space="0" w:color="343434"/>
                      <w:right w:val="single" w:sz="6" w:space="0" w:color="343434"/>
                      <w:insideH w:val="single" w:sz="6" w:space="0" w:color="343434"/>
                      <w:insideV w:val="single" w:sz="6" w:space="0" w:color="343434"/>
                    </w:tblBorders>
                    <w:tblLayout w:type="fixed"/>
                    <w:tblLook w:val="01E0"/>
                  </w:tblPr>
                  <w:tblGrid>
                    <w:gridCol w:w="576"/>
                    <w:gridCol w:w="3816"/>
                    <w:gridCol w:w="1771"/>
                    <w:gridCol w:w="4061"/>
                  </w:tblGrid>
                  <w:tr w:rsidR="00DB2D73">
                    <w:trPr>
                      <w:trHeight w:val="556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before="8"/>
                          <w:rPr>
                            <w:sz w:val="24"/>
                            <w:szCs w:val="24"/>
                          </w:rPr>
                        </w:pPr>
                      </w:p>
                      <w:p w:rsidR="00DB2D73" w:rsidRPr="00A0340C" w:rsidRDefault="00DB2D73">
                        <w:pPr>
                          <w:pStyle w:val="TableParagraph"/>
                          <w:spacing w:line="172" w:lineRule="exact"/>
                          <w:ind w:left="218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noProof/>
                            <w:position w:val="-2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40206" cy="109727"/>
                              <wp:effectExtent l="0" t="0" r="0" b="0"/>
                              <wp:docPr id="1" name="image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4.pn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0206" cy="1097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B2D73" w:rsidRPr="00A0340C" w:rsidRDefault="00DB2D73" w:rsidP="00DB2D7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A0340C">
                          <w:rPr>
                            <w:w w:val="110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A0340C">
                          <w:rPr>
                            <w:w w:val="110"/>
                            <w:sz w:val="24"/>
                            <w:szCs w:val="24"/>
                          </w:rPr>
                          <w:t>/п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spacing w:before="112"/>
                          <w:ind w:left="1243" w:right="119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 w:rsidP="00A96ABD">
                        <w:pPr>
                          <w:pStyle w:val="TableParagraph"/>
                          <w:spacing w:line="263" w:lineRule="exact"/>
                          <w:ind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Сроки </w:t>
                        </w:r>
                        <w:proofErr w:type="spellStart"/>
                        <w:r w:rsidRPr="00A0340C">
                          <w:rPr>
                            <w:sz w:val="24"/>
                            <w:szCs w:val="24"/>
                          </w:rPr>
                          <w:t>исполне</w:t>
                        </w:r>
                        <w:proofErr w:type="spellEnd"/>
                        <w:r w:rsidR="00A96ABD" w:rsidRPr="00A0340C">
                          <w:rPr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5" w:lineRule="exact"/>
                          <w:ind w:left="1201" w:right="118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Ответственный</w:t>
                        </w:r>
                      </w:p>
                      <w:p w:rsidR="00DB2D73" w:rsidRPr="00A0340C" w:rsidRDefault="00DB2D73">
                        <w:pPr>
                          <w:pStyle w:val="TableParagraph"/>
                          <w:spacing w:line="271" w:lineRule="exact"/>
                          <w:ind w:left="1201" w:right="117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исполнитель</w:t>
                        </w:r>
                      </w:p>
                    </w:tc>
                  </w:tr>
                  <w:tr w:rsidR="00DB2D73">
                    <w:trPr>
                      <w:trHeight w:val="277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1" w:lineRule="exact"/>
                          <w:ind w:left="270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82828"/>
                            <w:w w:val="92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1" w:lineRule="exact"/>
                          <w:ind w:left="7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A2A2A"/>
                            <w:w w:val="98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7" w:lineRule="exact"/>
                          <w:ind w:left="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w w:val="93"/>
                            <w:sz w:val="24"/>
                            <w:szCs w:val="24"/>
                          </w:rPr>
                          <w:t>э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5" w:lineRule="exact"/>
                          <w:ind w:left="5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DB2D73">
                    <w:trPr>
                      <w:trHeight w:val="1084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36" w:lineRule="exact"/>
                          <w:ind w:left="237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A2A2A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A66858" w:rsidRPr="00A0340C" w:rsidRDefault="00A66858" w:rsidP="00A96ABD">
                        <w:pPr>
                          <w:pStyle w:val="TableParagraph"/>
                          <w:spacing w:line="229" w:lineRule="exact"/>
                          <w:ind w:left="139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Актуализация Регистра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инвести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ц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и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онных </w:t>
                        </w:r>
                        <w:r w:rsidRPr="00A0340C">
                          <w:rPr>
                            <w:color w:val="262626"/>
                            <w:w w:val="95"/>
                            <w:sz w:val="24"/>
                            <w:szCs w:val="24"/>
                          </w:rPr>
                          <w:t xml:space="preserve">проектов </w:t>
                        </w:r>
                        <w:r w:rsidRPr="00A0340C">
                          <w:rPr>
                            <w:color w:val="2B2B2B"/>
                            <w:w w:val="95"/>
                            <w:sz w:val="24"/>
                            <w:szCs w:val="24"/>
                          </w:rPr>
                          <w:t xml:space="preserve">и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инвестицион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 xml:space="preserve">ных </w:t>
                        </w:r>
                        <w:r w:rsidRPr="00A0340C">
                          <w:rPr>
                            <w:color w:val="242424"/>
                            <w:sz w:val="24"/>
                            <w:szCs w:val="24"/>
                          </w:rPr>
                          <w:t xml:space="preserve">площадок </w:t>
                        </w:r>
                        <w:r w:rsidRPr="00A0340C">
                          <w:rPr>
                            <w:color w:val="2F2F2F"/>
                            <w:sz w:val="24"/>
                            <w:szCs w:val="24"/>
                          </w:rPr>
                          <w:t xml:space="preserve">в </w:t>
                        </w:r>
                        <w:r w:rsidRPr="00A0340C">
                          <w:rPr>
                            <w:color w:val="2B2B2B"/>
                            <w:sz w:val="24"/>
                            <w:szCs w:val="24"/>
                          </w:rPr>
                          <w:t xml:space="preserve">АИС </w:t>
                        </w:r>
                        <w:r w:rsidRPr="00A0340C">
                          <w:rPr>
                            <w:color w:val="1D1D1D"/>
                            <w:sz w:val="24"/>
                            <w:szCs w:val="24"/>
                          </w:rPr>
                          <w:t xml:space="preserve">«Банк 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дан</w:t>
                        </w:r>
                        <w:r w:rsidRPr="00A0340C">
                          <w:rPr>
                            <w:color w:val="2D2D2D"/>
                            <w:sz w:val="24"/>
                            <w:szCs w:val="24"/>
                          </w:rPr>
                          <w:t>ных»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38" w:lineRule="exact"/>
                          <w:ind w:left="128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март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079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46" w:lineRule="exact"/>
                          <w:ind w:left="232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82828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 w:rsidP="00A96ABD">
                        <w:pPr>
                          <w:pStyle w:val="TableParagraph"/>
                          <w:spacing w:line="241" w:lineRule="exact"/>
                          <w:ind w:left="134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Актуализация </w:t>
                        </w:r>
                        <w:r w:rsidRPr="00A0340C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 xml:space="preserve">плана </w:t>
                        </w:r>
                        <w:r w:rsidR="00A96ABD"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создания </w:t>
                        </w:r>
                        <w:proofErr w:type="gramStart"/>
                        <w:r w:rsidR="00A96ABD"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не</w:t>
                        </w:r>
                        <w:r w:rsidRPr="00A0340C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Pr="00A0340C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>б</w:t>
                        </w:r>
                        <w:r w:rsidRPr="00A0340C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>ходимой</w:t>
                        </w:r>
                        <w:proofErr w:type="gramEnd"/>
                        <w:r w:rsidRPr="00A0340C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 w:rsidRPr="00A0340C">
                          <w:rPr>
                            <w:color w:val="2B2B2B"/>
                            <w:w w:val="95"/>
                            <w:sz w:val="24"/>
                            <w:szCs w:val="24"/>
                          </w:rPr>
                          <w:t xml:space="preserve">для </w:t>
                        </w: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инвесторов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транс-</w:t>
                        </w:r>
                      </w:p>
                      <w:p w:rsidR="00DB2D73" w:rsidRPr="00A0340C" w:rsidRDefault="00DB2D73" w:rsidP="000B3DEB">
                        <w:pPr>
                          <w:pStyle w:val="TableParagraph"/>
                          <w:tabs>
                            <w:tab w:val="left" w:pos="1187"/>
                            <w:tab w:val="left" w:pos="1532"/>
                            <w:tab w:val="left" w:pos="3015"/>
                          </w:tabs>
                          <w:spacing w:line="274" w:lineRule="exact"/>
                          <w:ind w:left="131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портной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ab/>
                          <w:t>и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ab/>
                        </w: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 xml:space="preserve">инженерной 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инфр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а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структуры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48" w:lineRule="exact"/>
                          <w:ind w:left="122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5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103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70" w:lineRule="exact"/>
                          <w:ind w:left="222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F2F2F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 w:rsidP="00A96ABD">
                        <w:pPr>
                          <w:pStyle w:val="TableParagraph"/>
                          <w:spacing w:line="228" w:lineRule="auto"/>
                          <w:ind w:left="121" w:firstLine="5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Формирование реестра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свободных земельных участков </w:t>
                        </w:r>
                        <w:r w:rsidRPr="00A0340C">
                          <w:rPr>
                            <w:w w:val="95"/>
                            <w:sz w:val="24"/>
                            <w:szCs w:val="24"/>
                          </w:rPr>
                          <w:t>в целях разм</w:t>
                        </w:r>
                        <w:r w:rsidRPr="00A0340C">
                          <w:rPr>
                            <w:w w:val="95"/>
                            <w:sz w:val="24"/>
                            <w:szCs w:val="24"/>
                          </w:rPr>
                          <w:t>е</w:t>
                        </w:r>
                        <w:r w:rsidRPr="00A0340C">
                          <w:rPr>
                            <w:w w:val="95"/>
                            <w:sz w:val="24"/>
                            <w:szCs w:val="24"/>
                          </w:rPr>
                          <w:t>щения</w:t>
                        </w:r>
                        <w:r w:rsidRPr="00A0340C">
                          <w:rPr>
                            <w:sz w:val="24"/>
                            <w:szCs w:val="24"/>
                          </w:rPr>
                          <w:t xml:space="preserve"> на них объе</w:t>
                        </w:r>
                        <w:r w:rsidRPr="00A0340C">
                          <w:rPr>
                            <w:color w:val="1A1A1A"/>
                            <w:sz w:val="24"/>
                            <w:szCs w:val="24"/>
                          </w:rPr>
                          <w:t xml:space="preserve">ктов </w:t>
                        </w:r>
                        <w:r w:rsidRPr="00A0340C">
                          <w:rPr>
                            <w:color w:val="1C1C1C"/>
                            <w:sz w:val="24"/>
                            <w:szCs w:val="24"/>
                          </w:rPr>
                          <w:t>инве</w:t>
                        </w:r>
                        <w:r w:rsidRPr="00A0340C">
                          <w:rPr>
                            <w:color w:val="161616"/>
                            <w:sz w:val="24"/>
                            <w:szCs w:val="24"/>
                          </w:rPr>
                          <w:t>стиц</w:t>
                        </w:r>
                        <w:r w:rsidRPr="00A0340C">
                          <w:rPr>
                            <w:color w:val="161616"/>
                            <w:sz w:val="24"/>
                            <w:szCs w:val="24"/>
                          </w:rPr>
                          <w:t>и</w:t>
                        </w:r>
                        <w:r w:rsidRPr="00A0340C">
                          <w:rPr>
                            <w:color w:val="161616"/>
                            <w:sz w:val="24"/>
                            <w:szCs w:val="24"/>
                          </w:rPr>
                          <w:t xml:space="preserve">онной </w:t>
                        </w:r>
                        <w:r w:rsidRPr="00A0340C">
                          <w:rPr>
                            <w:color w:val="1A1A1A"/>
                            <w:sz w:val="24"/>
                            <w:szCs w:val="24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3" w:lineRule="exact"/>
                          <w:ind w:left="103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6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093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5" w:lineRule="exact"/>
                          <w:ind w:left="223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 w:rsidP="00A96ABD">
                        <w:pPr>
                          <w:pStyle w:val="TableParagraph"/>
                          <w:spacing w:line="248" w:lineRule="exact"/>
                          <w:ind w:left="120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81818"/>
                            <w:w w:val="95"/>
                            <w:sz w:val="24"/>
                            <w:szCs w:val="24"/>
                          </w:rPr>
                          <w:t xml:space="preserve">Актуализация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регламента взаим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 xml:space="preserve">действия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инвестиционного упол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н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 xml:space="preserve">моченного  </w:t>
                        </w: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с 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инвесторами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(ини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ци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а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 xml:space="preserve">торами </w:t>
                        </w: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проектов).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before="43"/>
                          <w:ind w:left="88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C1C1C"/>
                            <w:sz w:val="24"/>
                            <w:szCs w:val="24"/>
                          </w:rPr>
                          <w:t>ПОСТОЯННО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6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844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5" w:lineRule="exact"/>
                          <w:ind w:left="220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31313"/>
                            <w:sz w:val="24"/>
                            <w:szCs w:val="24"/>
                          </w:rPr>
                          <w:t>5.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48" w:lineRule="exact"/>
                          <w:ind w:left="117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Контроль </w:t>
                        </w: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>за</w:t>
                        </w:r>
                        <w:proofErr w:type="gramEnd"/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соблюдением </w:t>
                        </w:r>
                        <w:r w:rsidRPr="00A0340C">
                          <w:rPr>
                            <w:color w:val="161616"/>
                            <w:w w:val="95"/>
                            <w:sz w:val="24"/>
                            <w:szCs w:val="24"/>
                          </w:rPr>
                          <w:t>сроков</w:t>
                        </w:r>
                      </w:p>
                      <w:p w:rsidR="00DB2D73" w:rsidRPr="00A0340C" w:rsidRDefault="00DB2D73">
                        <w:pPr>
                          <w:pStyle w:val="TableParagraph"/>
                          <w:tabs>
                            <w:tab w:val="left" w:pos="601"/>
                            <w:tab w:val="left" w:pos="2535"/>
                          </w:tabs>
                          <w:spacing w:before="4" w:line="228" w:lineRule="auto"/>
                          <w:ind w:left="114" w:right="101" w:firstLine="2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по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ab/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предоставлению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ab/>
                        </w:r>
                        <w:r w:rsidRPr="00A0340C">
                          <w:rPr>
                            <w:color w:val="181818"/>
                            <w:w w:val="90"/>
                            <w:sz w:val="24"/>
                            <w:szCs w:val="24"/>
                          </w:rPr>
                          <w:t xml:space="preserve">инвесторам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 xml:space="preserve">земельных 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участков.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before="52"/>
                          <w:ind w:left="89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11111"/>
                            <w:w w:val="105"/>
                            <w:sz w:val="24"/>
                            <w:szCs w:val="24"/>
                          </w:rPr>
                          <w:t>ПОСТОЯННО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6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820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0" w:lineRule="exact"/>
                          <w:ind w:left="216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333333"/>
                            <w:sz w:val="24"/>
                            <w:szCs w:val="24"/>
                          </w:rPr>
                          <w:t>6.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3" w:lineRule="exact"/>
                          <w:ind w:left="118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Оказание 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содействия </w:t>
                        </w:r>
                        <w:r w:rsidRPr="00A0340C">
                          <w:rPr>
                            <w:color w:val="161616"/>
                            <w:w w:val="95"/>
                            <w:sz w:val="24"/>
                            <w:szCs w:val="24"/>
                          </w:rPr>
                          <w:t xml:space="preserve">инвесторам </w:t>
                        </w:r>
                        <w:proofErr w:type="gramStart"/>
                        <w:r w:rsidRPr="00A0340C">
                          <w:rPr>
                            <w:color w:val="181818"/>
                            <w:w w:val="95"/>
                            <w:sz w:val="24"/>
                            <w:szCs w:val="24"/>
                          </w:rPr>
                          <w:t>в</w:t>
                        </w:r>
                        <w:proofErr w:type="gramEnd"/>
                      </w:p>
                      <w:p w:rsidR="00DB2D73" w:rsidRPr="00A0340C" w:rsidRDefault="00A0340C">
                        <w:pPr>
                          <w:pStyle w:val="TableParagraph"/>
                          <w:spacing w:line="281" w:lineRule="exact"/>
                          <w:ind w:left="111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>п</w:t>
                        </w:r>
                        <w:r w:rsidR="00DB2D73"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одборе </w:t>
                        </w:r>
                        <w:r w:rsidR="00DB2D73"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земельных </w:t>
                        </w:r>
                        <w:r w:rsidR="00DB2D73"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участков.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81" w:lineRule="exact"/>
                          <w:ind w:left="77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 мере обр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а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щения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6" w:line="285" w:lineRule="exact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511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0" w:lineRule="exact"/>
                          <w:ind w:right="81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F2F2F"/>
                            <w:sz w:val="24"/>
                            <w:szCs w:val="24"/>
                          </w:rPr>
                          <w:t>7.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3" w:lineRule="exact"/>
                          <w:ind w:left="108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12121"/>
                            <w:spacing w:val="-1"/>
                            <w:sz w:val="24"/>
                            <w:szCs w:val="24"/>
                          </w:rPr>
                          <w:t xml:space="preserve">Содействие </w:t>
                        </w:r>
                        <w:r w:rsidRPr="00A0340C">
                          <w:rPr>
                            <w:color w:val="1F1F1F"/>
                            <w:spacing w:val="-1"/>
                            <w:sz w:val="24"/>
                            <w:szCs w:val="24"/>
                          </w:rPr>
                          <w:t xml:space="preserve">инвесторам </w:t>
                        </w:r>
                        <w:proofErr w:type="gramStart"/>
                        <w:r w:rsidRPr="00A0340C">
                          <w:rPr>
                            <w:color w:val="181818"/>
                            <w:sz w:val="24"/>
                            <w:szCs w:val="24"/>
                          </w:rPr>
                          <w:t>при</w:t>
                        </w:r>
                        <w:proofErr w:type="gramEnd"/>
                        <w:r w:rsidRPr="00A0340C">
                          <w:rPr>
                            <w:color w:val="181818"/>
                            <w:sz w:val="24"/>
                            <w:szCs w:val="24"/>
                          </w:rPr>
                          <w:t xml:space="preserve"> под-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2" w:line="230" w:lineRule="auto"/>
                          <w:ind w:left="107" w:right="84" w:firstLine="1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готовке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документов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для 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 xml:space="preserve">участия 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в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конкурсных процедурах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на 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полу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ч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е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ние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государственной 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поддерж</w:t>
                        </w: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ки.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81" w:lineRule="exact"/>
                          <w:ind w:left="63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 мере обр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а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щения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5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540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0" w:lineRule="exact"/>
                          <w:ind w:left="203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8.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 w:rsidP="00A96ABD">
                        <w:pPr>
                          <w:pStyle w:val="TableParagraph"/>
                          <w:spacing w:line="253" w:lineRule="exact"/>
                          <w:ind w:left="103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Монитори</w:t>
                        </w:r>
                        <w:r w:rsidR="00A96ABD"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н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г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реализации </w:t>
                        </w:r>
                        <w:r w:rsidRPr="00A0340C">
                          <w:rPr>
                            <w:color w:val="161616"/>
                            <w:w w:val="95"/>
                            <w:sz w:val="24"/>
                            <w:szCs w:val="24"/>
                          </w:rPr>
                          <w:t>инвести</w:t>
                        </w:r>
                        <w:r w:rsidRPr="00A0340C">
                          <w:rPr>
                            <w:color w:val="1C1C1C"/>
                            <w:sz w:val="24"/>
                            <w:szCs w:val="24"/>
                          </w:rPr>
                          <w:t>ц</w:t>
                        </w:r>
                        <w:r w:rsidRPr="00A0340C">
                          <w:rPr>
                            <w:color w:val="1C1C1C"/>
                            <w:sz w:val="24"/>
                            <w:szCs w:val="24"/>
                          </w:rPr>
                          <w:t>и</w:t>
                        </w:r>
                        <w:r w:rsidRPr="00A0340C">
                          <w:rPr>
                            <w:color w:val="1C1C1C"/>
                            <w:sz w:val="24"/>
                            <w:szCs w:val="24"/>
                          </w:rPr>
                          <w:t xml:space="preserve">онных 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 xml:space="preserve">проектов на </w:t>
                        </w:r>
                        <w:r w:rsidRPr="00A0340C">
                          <w:rPr>
                            <w:color w:val="181818"/>
                            <w:sz w:val="24"/>
                            <w:szCs w:val="24"/>
                          </w:rPr>
                          <w:t xml:space="preserve">территории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ра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й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="00A96ABD"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н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а и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размещение </w:t>
                        </w:r>
                        <w:r w:rsidRPr="00A0340C">
                          <w:rPr>
                            <w:color w:val="181818"/>
                            <w:w w:val="95"/>
                            <w:sz w:val="24"/>
                            <w:szCs w:val="24"/>
                          </w:rPr>
                          <w:t xml:space="preserve">результатов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их реализации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на сайте 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Админист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 xml:space="preserve">рации </w:t>
                        </w:r>
                        <w:r w:rsidRPr="00A0340C">
                          <w:rPr>
                            <w:color w:val="1A1A1A"/>
                            <w:sz w:val="24"/>
                            <w:szCs w:val="24"/>
                          </w:rPr>
                          <w:t>района.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5" w:lineRule="exact"/>
                          <w:ind w:left="45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D1D1D"/>
                            <w:sz w:val="24"/>
                            <w:szCs w:val="24"/>
                          </w:rPr>
                          <w:t>ежеквартально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10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839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0" w:lineRule="exact"/>
                          <w:ind w:left="203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B2B2B"/>
                            <w:sz w:val="24"/>
                            <w:szCs w:val="24"/>
                          </w:rPr>
                          <w:t>9.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tabs>
                            <w:tab w:val="left" w:pos="2038"/>
                            <w:tab w:val="left" w:pos="2537"/>
                          </w:tabs>
                          <w:spacing w:line="253" w:lineRule="exact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C1C1C"/>
                            <w:spacing w:val="-1"/>
                            <w:sz w:val="24"/>
                            <w:szCs w:val="24"/>
                          </w:rPr>
                          <w:t>Взаимодействие</w:t>
                        </w:r>
                        <w:r w:rsidRPr="00A0340C">
                          <w:rPr>
                            <w:color w:val="1C1C1C"/>
                            <w:spacing w:val="-1"/>
                            <w:sz w:val="24"/>
                            <w:szCs w:val="24"/>
                          </w:rPr>
                          <w:tab/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со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ab/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средствами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line="232" w:lineRule="auto"/>
                          <w:ind w:left="97" w:hanging="5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Массовой </w:t>
                        </w: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информации по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инфор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>м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>и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рованию </w:t>
                        </w:r>
                        <w:proofErr w:type="gramStart"/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>потенциальных</w:t>
                        </w:r>
                        <w:proofErr w:type="gramEnd"/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инве</w:t>
                        </w:r>
                        <w:r w:rsidR="00A96ABD"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с</w:t>
                        </w:r>
                        <w:proofErr w:type="spellEnd"/>
                        <w:r w:rsidR="00A96ABD"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1" w:lineRule="exact"/>
                          <w:ind w:left="45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ежеквартально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10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DB2D73" w:rsidRDefault="00DB2D73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C85483" w:rsidRDefault="006D386C">
      <w:pPr>
        <w:pStyle w:val="a3"/>
        <w:spacing w:before="9"/>
        <w:rPr>
          <w:sz w:val="13"/>
        </w:rPr>
      </w:pPr>
      <w:r w:rsidRPr="006D386C">
        <w:rPr>
          <w:noProof/>
          <w:lang w:eastAsia="ru-RU"/>
        </w:rPr>
        <w:pict>
          <v:group id="Group 2" o:spid="_x0000_s1029" style="position:absolute;margin-left:318.25pt;margin-top:9.9pt;width:18.75pt;height:7.2pt;z-index:-15728128;mso-wrap-distance-left:0;mso-wrap-distance-right:0;mso-position-horizontal-relative:page" coordorigin="6365,198" coordsize="375,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">
            <v:rect id="Rectangle 4" o:spid="_x0000_s1027" style="position:absolute;left:6364;top:198;width:375;height: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" fillcolor="#f4f4f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8" type="#_x0000_t75" style="position:absolute;left:6369;top:212;width:365;height:1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">
              <v:imagedata r:id="rId6" o:title=""/>
            </v:shape>
            <w10:wrap type="topAndBottom" anchorx="page"/>
          </v:group>
        </w:pict>
      </w:r>
    </w:p>
    <w:p w:rsidR="00C85483" w:rsidRDefault="00DD06D2">
      <w:pPr>
        <w:spacing w:before="280"/>
        <w:ind w:left="108"/>
        <w:rPr>
          <w:sz w:val="25"/>
        </w:rPr>
      </w:pPr>
      <w:r>
        <w:rPr>
          <w:color w:val="626262"/>
          <w:w w:val="96"/>
          <w:sz w:val="25"/>
        </w:rPr>
        <w:t>-</w:t>
      </w:r>
    </w:p>
    <w:p w:rsidR="00C85483" w:rsidRDefault="00C85483">
      <w:pPr>
        <w:rPr>
          <w:sz w:val="25"/>
        </w:rPr>
        <w:sectPr w:rsidR="00C85483" w:rsidSect="00A57B71">
          <w:type w:val="continuous"/>
          <w:pgSz w:w="11910" w:h="16840"/>
          <w:pgMar w:top="1134" w:right="570" w:bottom="280" w:left="640" w:header="720" w:footer="720" w:gutter="0"/>
          <w:cols w:space="720"/>
        </w:sectPr>
      </w:pPr>
    </w:p>
    <w:p w:rsidR="00C85483" w:rsidRDefault="00C85483">
      <w:pPr>
        <w:pStyle w:val="a3"/>
        <w:ind w:left="108"/>
        <w:rPr>
          <w:sz w:val="20"/>
        </w:rPr>
      </w:pPr>
    </w:p>
    <w:p w:rsidR="00C85483" w:rsidRDefault="00C85483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179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/>
      </w:tblPr>
      <w:tblGrid>
        <w:gridCol w:w="562"/>
        <w:gridCol w:w="3816"/>
        <w:gridCol w:w="1757"/>
        <w:gridCol w:w="4051"/>
      </w:tblGrid>
      <w:tr w:rsidR="00C85483">
        <w:trPr>
          <w:trHeight w:val="839"/>
        </w:trPr>
        <w:tc>
          <w:tcPr>
            <w:tcW w:w="562" w:type="dxa"/>
          </w:tcPr>
          <w:p w:rsidR="00C85483" w:rsidRPr="00A96ABD" w:rsidRDefault="00C854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16" w:type="dxa"/>
          </w:tcPr>
          <w:p w:rsidR="00C85483" w:rsidRPr="00A96ABD" w:rsidRDefault="00DD06D2" w:rsidP="00A96ABD">
            <w:pPr>
              <w:pStyle w:val="TableParagraph"/>
              <w:spacing w:line="232" w:lineRule="auto"/>
              <w:ind w:left="122" w:right="75"/>
              <w:jc w:val="both"/>
              <w:rPr>
                <w:sz w:val="24"/>
                <w:szCs w:val="24"/>
              </w:rPr>
            </w:pPr>
            <w:r w:rsidRPr="00A96ABD">
              <w:rPr>
                <w:color w:val="1A1A1A"/>
                <w:sz w:val="24"/>
                <w:szCs w:val="24"/>
              </w:rPr>
              <w:t xml:space="preserve">торов </w:t>
            </w:r>
            <w:r w:rsidRPr="00A96ABD">
              <w:rPr>
                <w:color w:val="1C1C1C"/>
                <w:sz w:val="24"/>
                <w:szCs w:val="24"/>
              </w:rPr>
              <w:t xml:space="preserve">о </w:t>
            </w:r>
            <w:r w:rsidRPr="00A96ABD">
              <w:rPr>
                <w:color w:val="181818"/>
                <w:sz w:val="24"/>
                <w:szCs w:val="24"/>
              </w:rPr>
              <w:t>финансовых механизмах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поддержки</w:t>
            </w:r>
            <w:r w:rsidR="00A66858" w:rsidRPr="00A96ABD">
              <w:rPr>
                <w:color w:val="1F1F1F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инвестиционных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пр</w:t>
            </w:r>
            <w:r w:rsidRPr="00A96ABD">
              <w:rPr>
                <w:color w:val="1A1A1A"/>
                <w:sz w:val="24"/>
                <w:szCs w:val="24"/>
              </w:rPr>
              <w:t>о</w:t>
            </w:r>
            <w:r w:rsidRPr="00A96ABD">
              <w:rPr>
                <w:color w:val="1A1A1A"/>
                <w:sz w:val="24"/>
                <w:szCs w:val="24"/>
              </w:rPr>
              <w:t>ектов.</w:t>
            </w:r>
          </w:p>
        </w:tc>
        <w:tc>
          <w:tcPr>
            <w:tcW w:w="1757" w:type="dxa"/>
          </w:tcPr>
          <w:p w:rsidR="00C85483" w:rsidRPr="00A96ABD" w:rsidRDefault="00C854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C85483" w:rsidRPr="00A96ABD" w:rsidRDefault="00C854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5483" w:rsidTr="00A96ABD">
        <w:trPr>
          <w:trHeight w:val="2033"/>
        </w:trPr>
        <w:tc>
          <w:tcPr>
            <w:tcW w:w="562" w:type="dxa"/>
          </w:tcPr>
          <w:p w:rsidR="00C85483" w:rsidRPr="00A96ABD" w:rsidRDefault="00DD06D2">
            <w:pPr>
              <w:pStyle w:val="TableParagraph"/>
              <w:spacing w:line="248" w:lineRule="exact"/>
              <w:ind w:left="151"/>
              <w:rPr>
                <w:sz w:val="24"/>
                <w:szCs w:val="24"/>
              </w:rPr>
            </w:pPr>
            <w:r w:rsidRPr="00A96ABD">
              <w:rPr>
                <w:color w:val="1F1F1F"/>
                <w:sz w:val="24"/>
                <w:szCs w:val="24"/>
              </w:rPr>
              <w:t>10.</w:t>
            </w:r>
          </w:p>
        </w:tc>
        <w:tc>
          <w:tcPr>
            <w:tcW w:w="3816" w:type="dxa"/>
          </w:tcPr>
          <w:p w:rsidR="00C85483" w:rsidRPr="00A96ABD" w:rsidRDefault="00DD06D2" w:rsidP="00A96ABD">
            <w:pPr>
              <w:pStyle w:val="TableParagraph"/>
              <w:spacing w:line="247" w:lineRule="exact"/>
              <w:ind w:left="127"/>
              <w:jc w:val="both"/>
              <w:rPr>
                <w:sz w:val="24"/>
                <w:szCs w:val="24"/>
              </w:rPr>
            </w:pPr>
            <w:r w:rsidRPr="00A96ABD">
              <w:rPr>
                <w:color w:val="1A1A1A"/>
                <w:sz w:val="24"/>
                <w:szCs w:val="24"/>
              </w:rPr>
              <w:t>Разработка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C1C1C"/>
                <w:sz w:val="24"/>
                <w:szCs w:val="24"/>
              </w:rPr>
              <w:t>(корректировка)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рег</w:t>
            </w:r>
            <w:r w:rsidR="00A66858" w:rsidRPr="00A96ABD">
              <w:rPr>
                <w:color w:val="1A1A1A"/>
                <w:sz w:val="24"/>
                <w:szCs w:val="24"/>
              </w:rPr>
              <w:t>л</w:t>
            </w:r>
            <w:r w:rsidRPr="00A96ABD">
              <w:rPr>
                <w:color w:val="1A1A1A"/>
                <w:sz w:val="24"/>
                <w:szCs w:val="24"/>
              </w:rPr>
              <w:t>а</w:t>
            </w:r>
            <w:r w:rsidRPr="00A96ABD">
              <w:rPr>
                <w:color w:val="1A1A1A"/>
                <w:sz w:val="24"/>
                <w:szCs w:val="24"/>
              </w:rPr>
              <w:t>ментов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C1C1C"/>
                <w:sz w:val="24"/>
                <w:szCs w:val="24"/>
              </w:rPr>
              <w:t>оказания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муниципаль</w:t>
            </w:r>
            <w:r w:rsidR="00A66858" w:rsidRPr="00A96ABD">
              <w:rPr>
                <w:color w:val="1C1C1C"/>
                <w:sz w:val="24"/>
                <w:szCs w:val="24"/>
              </w:rPr>
              <w:t>ных</w:t>
            </w:r>
            <w:r w:rsidRPr="00A96ABD">
              <w:rPr>
                <w:color w:val="1C1C1C"/>
                <w:sz w:val="24"/>
                <w:szCs w:val="24"/>
              </w:rPr>
              <w:t xml:space="preserve"> услуг </w:t>
            </w:r>
            <w:r w:rsidRPr="00A96ABD">
              <w:rPr>
                <w:color w:val="1F1F1F"/>
                <w:sz w:val="24"/>
                <w:szCs w:val="24"/>
              </w:rPr>
              <w:t xml:space="preserve">с </w:t>
            </w:r>
            <w:r w:rsidRPr="00A96ABD">
              <w:rPr>
                <w:color w:val="1D1D1D"/>
                <w:sz w:val="24"/>
                <w:szCs w:val="24"/>
              </w:rPr>
              <w:t xml:space="preserve">указанием </w:t>
            </w:r>
            <w:r w:rsidRPr="00A96ABD">
              <w:rPr>
                <w:color w:val="1C1C1C"/>
                <w:sz w:val="24"/>
                <w:szCs w:val="24"/>
              </w:rPr>
              <w:t>сроков и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резул</w:t>
            </w:r>
            <w:r w:rsidRPr="00A96ABD">
              <w:rPr>
                <w:color w:val="1F1F1F"/>
                <w:sz w:val="24"/>
                <w:szCs w:val="24"/>
              </w:rPr>
              <w:t>ь</w:t>
            </w:r>
            <w:r w:rsidRPr="00A96ABD">
              <w:rPr>
                <w:color w:val="1F1F1F"/>
                <w:sz w:val="24"/>
                <w:szCs w:val="24"/>
              </w:rPr>
              <w:t xml:space="preserve">татов на каждом </w:t>
            </w:r>
            <w:r w:rsidRPr="00A96ABD">
              <w:rPr>
                <w:color w:val="1C1C1C"/>
                <w:sz w:val="24"/>
                <w:szCs w:val="24"/>
              </w:rPr>
              <w:t xml:space="preserve">этапе </w:t>
            </w:r>
            <w:r w:rsidRPr="00A96ABD">
              <w:rPr>
                <w:color w:val="1A1A1A"/>
                <w:sz w:val="24"/>
                <w:szCs w:val="24"/>
              </w:rPr>
              <w:t>ока</w:t>
            </w:r>
            <w:r w:rsidRPr="00A96ABD">
              <w:rPr>
                <w:color w:val="1F1F1F"/>
                <w:sz w:val="24"/>
                <w:szCs w:val="24"/>
              </w:rPr>
              <w:t xml:space="preserve">зания </w:t>
            </w:r>
            <w:r w:rsidRPr="00A96ABD">
              <w:rPr>
                <w:color w:val="1D1D1D"/>
                <w:sz w:val="24"/>
                <w:szCs w:val="24"/>
              </w:rPr>
              <w:t xml:space="preserve">инвесторам </w:t>
            </w:r>
            <w:r w:rsidRPr="00A96ABD">
              <w:rPr>
                <w:color w:val="181818"/>
                <w:sz w:val="24"/>
                <w:szCs w:val="24"/>
              </w:rPr>
              <w:t>муниципальных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 xml:space="preserve">услуг, </w:t>
            </w:r>
            <w:r w:rsidRPr="00A96ABD">
              <w:rPr>
                <w:color w:val="1C1C1C"/>
                <w:sz w:val="24"/>
                <w:szCs w:val="24"/>
              </w:rPr>
              <w:t xml:space="preserve">оптимизации </w:t>
            </w:r>
            <w:r w:rsidRPr="00A96ABD">
              <w:rPr>
                <w:color w:val="181818"/>
                <w:sz w:val="24"/>
                <w:szCs w:val="24"/>
              </w:rPr>
              <w:t>регламентов в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целях</w:t>
            </w:r>
            <w:r w:rsidR="00A66858" w:rsidRPr="00A96ABD">
              <w:rPr>
                <w:color w:val="1F1F1F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упрощения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C1C1C"/>
                <w:sz w:val="24"/>
                <w:szCs w:val="24"/>
              </w:rPr>
              <w:t>и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сокращения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сроков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оказания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муниципальных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услуг.</w:t>
            </w:r>
          </w:p>
        </w:tc>
        <w:tc>
          <w:tcPr>
            <w:tcW w:w="1757" w:type="dxa"/>
          </w:tcPr>
          <w:p w:rsidR="00C85483" w:rsidRPr="00A96ABD" w:rsidRDefault="000B3DEB" w:rsidP="000B3DEB">
            <w:pPr>
              <w:jc w:val="center"/>
              <w:rPr>
                <w:sz w:val="24"/>
                <w:szCs w:val="24"/>
              </w:rPr>
            </w:pPr>
            <w:r w:rsidRPr="00A96ABD">
              <w:rPr>
                <w:sz w:val="24"/>
                <w:szCs w:val="24"/>
              </w:rPr>
              <w:t>По мере необх</w:t>
            </w:r>
            <w:r w:rsidRPr="00A96ABD">
              <w:rPr>
                <w:sz w:val="24"/>
                <w:szCs w:val="24"/>
              </w:rPr>
              <w:t>о</w:t>
            </w:r>
            <w:r w:rsidRPr="00A96ABD">
              <w:rPr>
                <w:sz w:val="24"/>
                <w:szCs w:val="24"/>
              </w:rPr>
              <w:t>димости</w:t>
            </w:r>
          </w:p>
        </w:tc>
        <w:tc>
          <w:tcPr>
            <w:tcW w:w="4051" w:type="dxa"/>
          </w:tcPr>
          <w:p w:rsidR="000B3DEB" w:rsidRPr="00A96ABD" w:rsidRDefault="000B3DEB" w:rsidP="000B3DEB">
            <w:pPr>
              <w:rPr>
                <w:sz w:val="24"/>
                <w:szCs w:val="24"/>
              </w:rPr>
            </w:pPr>
            <w:r w:rsidRPr="00A96ABD">
              <w:rPr>
                <w:sz w:val="24"/>
                <w:szCs w:val="24"/>
              </w:rPr>
              <w:t xml:space="preserve">Инвестиционный </w:t>
            </w:r>
            <w:r w:rsidRPr="00A96ABD">
              <w:rPr>
                <w:color w:val="212121"/>
                <w:sz w:val="24"/>
                <w:szCs w:val="24"/>
              </w:rPr>
              <w:t>уполномоченный,</w:t>
            </w:r>
          </w:p>
          <w:p w:rsidR="00C85483" w:rsidRPr="00A96ABD" w:rsidRDefault="000B3DEB" w:rsidP="00A96ABD">
            <w:pPr>
              <w:pStyle w:val="TableParagraph"/>
              <w:spacing w:before="9" w:line="223" w:lineRule="auto"/>
              <w:rPr>
                <w:sz w:val="24"/>
                <w:szCs w:val="24"/>
              </w:rPr>
            </w:pPr>
            <w:r w:rsidRPr="00A96ABD">
              <w:rPr>
                <w:color w:val="232323"/>
                <w:sz w:val="24"/>
                <w:szCs w:val="24"/>
              </w:rPr>
              <w:t>Комитет экономики и муниципального имущества</w:t>
            </w:r>
          </w:p>
        </w:tc>
      </w:tr>
    </w:tbl>
    <w:p w:rsidR="00E905BF" w:rsidRDefault="00E905BF">
      <w:bookmarkStart w:id="0" w:name="_GoBack"/>
      <w:bookmarkEnd w:id="0"/>
    </w:p>
    <w:sectPr w:rsidR="00E905BF" w:rsidSect="00A57B71">
      <w:pgSz w:w="11910" w:h="16840"/>
      <w:pgMar w:top="709" w:right="26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</w:compat>
  <w:rsids>
    <w:rsidRoot w:val="00C85483"/>
    <w:rsid w:val="000B3DEB"/>
    <w:rsid w:val="00377943"/>
    <w:rsid w:val="00637CA4"/>
    <w:rsid w:val="006D386C"/>
    <w:rsid w:val="00A0340C"/>
    <w:rsid w:val="00A57B71"/>
    <w:rsid w:val="00A66858"/>
    <w:rsid w:val="00A96ABD"/>
    <w:rsid w:val="00C75B92"/>
    <w:rsid w:val="00C85483"/>
    <w:rsid w:val="00CD6136"/>
    <w:rsid w:val="00DB2D73"/>
    <w:rsid w:val="00DD06D2"/>
    <w:rsid w:val="00E905BF"/>
    <w:rsid w:val="00EB7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05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05BF"/>
    <w:rPr>
      <w:sz w:val="29"/>
      <w:szCs w:val="29"/>
    </w:rPr>
  </w:style>
  <w:style w:type="paragraph" w:styleId="a4">
    <w:name w:val="List Paragraph"/>
    <w:basedOn w:val="a"/>
    <w:uiPriority w:val="1"/>
    <w:qFormat/>
    <w:rsid w:val="00E905BF"/>
  </w:style>
  <w:style w:type="paragraph" w:customStyle="1" w:styleId="TableParagraph">
    <w:name w:val="Table Paragraph"/>
    <w:basedOn w:val="a"/>
    <w:uiPriority w:val="1"/>
    <w:qFormat/>
    <w:rsid w:val="00E905BF"/>
  </w:style>
  <w:style w:type="paragraph" w:styleId="a5">
    <w:name w:val="Balloon Text"/>
    <w:basedOn w:val="a"/>
    <w:link w:val="a6"/>
    <w:uiPriority w:val="99"/>
    <w:semiHidden/>
    <w:unhideWhenUsed/>
    <w:rsid w:val="000B3D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DE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05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05BF"/>
    <w:rPr>
      <w:sz w:val="29"/>
      <w:szCs w:val="29"/>
    </w:rPr>
  </w:style>
  <w:style w:type="paragraph" w:styleId="a4">
    <w:name w:val="List Paragraph"/>
    <w:basedOn w:val="a"/>
    <w:uiPriority w:val="1"/>
    <w:qFormat/>
    <w:rsid w:val="00E905BF"/>
  </w:style>
  <w:style w:type="paragraph" w:customStyle="1" w:styleId="TableParagraph">
    <w:name w:val="Table Paragraph"/>
    <w:basedOn w:val="a"/>
    <w:uiPriority w:val="1"/>
    <w:qFormat/>
    <w:rsid w:val="00E905BF"/>
  </w:style>
  <w:style w:type="paragraph" w:styleId="a5">
    <w:name w:val="Balloon Text"/>
    <w:basedOn w:val="a"/>
    <w:link w:val="a6"/>
    <w:uiPriority w:val="99"/>
    <w:semiHidden/>
    <w:unhideWhenUsed/>
    <w:rsid w:val="000B3D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D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75A1C-54CC-47A1-BE00-AF656D88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2023-04-18T02:30:00Z</cp:lastPrinted>
  <dcterms:created xsi:type="dcterms:W3CDTF">2025-02-27T01:53:00Z</dcterms:created>
  <dcterms:modified xsi:type="dcterms:W3CDTF">2026-07-09T06:41:00Z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LastSaved">
    <vt:filetime>2021-07-01T00:00:00Z</vt:filetime>
  </property>
</Properties>
</file>