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297" w:rsidRPr="00665DBA" w:rsidRDefault="00E94297" w:rsidP="00E94297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665DBA">
        <w:rPr>
          <w:rFonts w:ascii="Times New Roman" w:eastAsiaTheme="majorEastAsia" w:hAnsi="Times New Roman" w:cs="Times New Roman"/>
          <w:bCs/>
          <w:sz w:val="28"/>
          <w:szCs w:val="28"/>
        </w:rPr>
        <w:t xml:space="preserve">АДМИНИСТРАЦИЯ 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ПЯТКОВОЛОГОВСКОГО</w:t>
      </w:r>
      <w:r w:rsidRPr="00665DBA">
        <w:rPr>
          <w:rFonts w:ascii="Times New Roman" w:eastAsiaTheme="majorEastAsia" w:hAnsi="Times New Roman" w:cs="Times New Roman"/>
          <w:bCs/>
          <w:sz w:val="28"/>
          <w:szCs w:val="28"/>
        </w:rPr>
        <w:t xml:space="preserve"> СЕЛЬСОВЕТА</w:t>
      </w:r>
    </w:p>
    <w:p w:rsidR="00E94297" w:rsidRPr="00665DBA" w:rsidRDefault="00E94297" w:rsidP="00E94297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665DBA">
        <w:rPr>
          <w:rFonts w:ascii="Times New Roman" w:eastAsiaTheme="majorEastAsia" w:hAnsi="Times New Roman" w:cs="Times New Roman"/>
          <w:bCs/>
          <w:sz w:val="28"/>
          <w:szCs w:val="28"/>
        </w:rPr>
        <w:t>ВОЛЧИХИНСКОГО РАЙОНА АЛТАЙСКОГО КРАЯ</w:t>
      </w:r>
    </w:p>
    <w:p w:rsidR="00E94297" w:rsidRPr="00665DBA" w:rsidRDefault="00E94297" w:rsidP="00E94297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E94297" w:rsidRDefault="00E94297" w:rsidP="00E94297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665DBA">
        <w:rPr>
          <w:rFonts w:ascii="Times New Roman" w:eastAsiaTheme="majorEastAsia" w:hAnsi="Times New Roman" w:cs="Times New Roman"/>
          <w:bCs/>
          <w:sz w:val="28"/>
          <w:szCs w:val="28"/>
        </w:rPr>
        <w:t>ПОСТАНОВЛЕНИЕ</w:t>
      </w:r>
    </w:p>
    <w:p w:rsidR="00E94297" w:rsidRDefault="00E94297" w:rsidP="00E94297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</w:p>
    <w:p w:rsidR="00E94297" w:rsidRPr="00665DBA" w:rsidRDefault="00E94297" w:rsidP="00E94297">
      <w:pPr>
        <w:spacing w:after="0" w:line="240" w:lineRule="auto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>2</w:t>
      </w:r>
      <w:r w:rsidR="00453BC8">
        <w:rPr>
          <w:rFonts w:ascii="Times New Roman" w:eastAsiaTheme="majorEastAsia" w:hAnsi="Times New Roman" w:cs="Times New Roman"/>
          <w:bCs/>
          <w:sz w:val="28"/>
          <w:szCs w:val="28"/>
        </w:rPr>
        <w:t>3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.06.2026                                              № 14                        с. Пятков Лог</w:t>
      </w:r>
    </w:p>
    <w:p w:rsidR="00E94297" w:rsidRPr="00665DBA" w:rsidRDefault="00E94297" w:rsidP="00E94297">
      <w:pPr>
        <w:spacing w:after="0" w:line="240" w:lineRule="auto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</w:p>
    <w:p w:rsidR="00E94297" w:rsidRPr="00665DBA" w:rsidRDefault="00E94297" w:rsidP="00E94297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E94297" w:rsidRDefault="00E94297" w:rsidP="00E94297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665DBA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О внесении изменений в постановление 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а</w:t>
      </w:r>
      <w:r w:rsidRPr="00665DBA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дминистрации 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Пятковологовского</w:t>
      </w:r>
      <w:r w:rsidRPr="00665DBA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сельсовета от 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01</w:t>
      </w:r>
      <w:r w:rsidRPr="00665DBA">
        <w:rPr>
          <w:rFonts w:ascii="Times New Roman" w:eastAsiaTheme="majorEastAsia" w:hAnsi="Times New Roman" w:cs="Times New Roman"/>
          <w:b/>
          <w:bCs/>
          <w:sz w:val="28"/>
          <w:szCs w:val="28"/>
        </w:rPr>
        <w:t>.0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8</w:t>
      </w:r>
      <w:r w:rsidRPr="00665DBA">
        <w:rPr>
          <w:rFonts w:ascii="Times New Roman" w:eastAsiaTheme="majorEastAsia" w:hAnsi="Times New Roman" w:cs="Times New Roman"/>
          <w:b/>
          <w:bCs/>
          <w:sz w:val="28"/>
          <w:szCs w:val="28"/>
        </w:rPr>
        <w:t>.20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23</w:t>
      </w:r>
      <w:r w:rsidRPr="00665DBA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№ 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21 </w:t>
      </w:r>
      <w:r w:rsidRPr="00665DBA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«Об утверждении 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а</w:t>
      </w:r>
      <w:r w:rsidRPr="00665DBA">
        <w:rPr>
          <w:rFonts w:ascii="Times New Roman" w:eastAsiaTheme="majorEastAsia" w:hAnsi="Times New Roman" w:cs="Times New Roman"/>
          <w:b/>
          <w:bCs/>
          <w:sz w:val="28"/>
          <w:szCs w:val="28"/>
        </w:rPr>
        <w:t>дминистративного регламента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по</w:t>
      </w:r>
      <w:r w:rsidRPr="00665DBA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предоставлени</w:t>
      </w:r>
      <w:r w:rsidR="00A71574">
        <w:rPr>
          <w:rFonts w:ascii="Times New Roman" w:eastAsiaTheme="majorEastAsia" w:hAnsi="Times New Roman" w:cs="Times New Roman"/>
          <w:b/>
          <w:bCs/>
          <w:sz w:val="28"/>
          <w:szCs w:val="28"/>
        </w:rPr>
        <w:t>ю</w:t>
      </w:r>
      <w:r w:rsidRPr="00665DBA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муниципальной услуги 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по даче письменных разъяснений налогоплательщикам по вопросам применения нормативных правовых актов муниципального образования о местных налогах и сборах».</w:t>
      </w:r>
    </w:p>
    <w:p w:rsidR="00E94297" w:rsidRPr="00665DBA" w:rsidRDefault="00E94297" w:rsidP="00E942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297" w:rsidRDefault="00E94297" w:rsidP="00E94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28.11.2025 № 425-ФЗ «О внесении изменений в части первую и вторую Налогового кодекса РФ»   ст. 34.2  Налогового кодекса РФ дополнена пунктом 4, Федеральным законом от 26.12.2024 № 494-ФЗ «О внесении изменений в отдельные законодательные акты РФ</w:t>
      </w:r>
      <w:r w:rsidR="00847EC0">
        <w:rPr>
          <w:rFonts w:ascii="Times New Roman" w:hAnsi="Times New Roman" w:cs="Times New Roman"/>
          <w:sz w:val="28"/>
          <w:szCs w:val="28"/>
        </w:rPr>
        <w:t xml:space="preserve">» в статье 12 Федерального закона от 27.07.2010 № 210- ФЗ «Об организации предоставления государственных и муниципальных услуг», </w:t>
      </w:r>
      <w:r>
        <w:rPr>
          <w:rFonts w:ascii="Times New Roman" w:hAnsi="Times New Roman" w:cs="Times New Roman"/>
          <w:sz w:val="28"/>
          <w:szCs w:val="28"/>
        </w:rPr>
        <w:t>руководствуясь Уставом сельского поселения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Пятковологовской сельсовет Волчихинского района Алтайского края ПОСТАНОВЛЯЕТ:</w:t>
      </w:r>
    </w:p>
    <w:p w:rsidR="00847EC0" w:rsidRDefault="00577AFA" w:rsidP="00E94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47EC0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="00847EC0">
        <w:rPr>
          <w:rFonts w:ascii="Times New Roman" w:hAnsi="Times New Roman" w:cs="Times New Roman"/>
          <w:sz w:val="28"/>
          <w:szCs w:val="28"/>
        </w:rPr>
        <w:t>п.2.3</w:t>
      </w:r>
      <w:proofErr w:type="spellEnd"/>
      <w:r w:rsidR="00750F5D">
        <w:rPr>
          <w:rFonts w:ascii="Times New Roman" w:hAnsi="Times New Roman" w:cs="Times New Roman"/>
          <w:sz w:val="28"/>
          <w:szCs w:val="28"/>
        </w:rPr>
        <w:t xml:space="preserve"> «Подготовка и направление ответов на обращение»</w:t>
      </w:r>
      <w:r w:rsidR="00A15E5B">
        <w:rPr>
          <w:rFonts w:ascii="Times New Roman" w:hAnsi="Times New Roman" w:cs="Times New Roman"/>
          <w:sz w:val="28"/>
          <w:szCs w:val="28"/>
        </w:rPr>
        <w:t xml:space="preserve"> </w:t>
      </w:r>
      <w:r w:rsidR="00750F5D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750F5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47EC0">
        <w:rPr>
          <w:rFonts w:ascii="Times New Roman" w:hAnsi="Times New Roman" w:cs="Times New Roman"/>
          <w:sz w:val="28"/>
          <w:szCs w:val="28"/>
        </w:rPr>
        <w:t xml:space="preserve"> дополнить абзацем: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47EC0">
        <w:rPr>
          <w:rFonts w:ascii="Times New Roman" w:hAnsi="Times New Roman" w:cs="Times New Roman"/>
          <w:sz w:val="28"/>
          <w:szCs w:val="28"/>
        </w:rPr>
        <w:t>Письменное разъяснение может быть направлено в форме электронного документа по адресу электрон</w:t>
      </w:r>
      <w:r w:rsidR="004B5617">
        <w:rPr>
          <w:rFonts w:ascii="Times New Roman" w:hAnsi="Times New Roman" w:cs="Times New Roman"/>
          <w:sz w:val="28"/>
          <w:szCs w:val="28"/>
        </w:rPr>
        <w:t>ной почты, указанному в запросе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B5617">
        <w:rPr>
          <w:rFonts w:ascii="Times New Roman" w:hAnsi="Times New Roman" w:cs="Times New Roman"/>
          <w:sz w:val="28"/>
          <w:szCs w:val="28"/>
        </w:rPr>
        <w:t>;</w:t>
      </w:r>
    </w:p>
    <w:p w:rsidR="00847EC0" w:rsidRDefault="00847EC0" w:rsidP="00E94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847E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847EC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Регламента «Формы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услуги» и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Регламента «Досудебный (внесудебный) порядок обжалования решений и действий (бездействий)</w:t>
      </w:r>
      <w:r w:rsidR="004B56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органа, предоставляющего муниципальную услугу</w:t>
      </w:r>
      <w:r w:rsidR="004B5617">
        <w:rPr>
          <w:rFonts w:ascii="Times New Roman" w:hAnsi="Times New Roman" w:cs="Times New Roman"/>
          <w:sz w:val="28"/>
          <w:szCs w:val="28"/>
        </w:rPr>
        <w:t>, а также их должностных лиц, муниципальных служащих», исключить;</w:t>
      </w:r>
    </w:p>
    <w:p w:rsidR="004B5617" w:rsidRPr="00577AFA" w:rsidRDefault="004B5617" w:rsidP="00E94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="00577AFA">
        <w:rPr>
          <w:rFonts w:ascii="Times New Roman" w:hAnsi="Times New Roman" w:cs="Times New Roman"/>
          <w:sz w:val="28"/>
          <w:szCs w:val="28"/>
        </w:rPr>
        <w:t>п.4</w:t>
      </w:r>
      <w:proofErr w:type="spellEnd"/>
      <w:r w:rsidR="00577AFA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577AF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77AFA" w:rsidRPr="00577AFA">
        <w:rPr>
          <w:rFonts w:ascii="Times New Roman" w:hAnsi="Times New Roman" w:cs="Times New Roman"/>
          <w:sz w:val="28"/>
          <w:szCs w:val="28"/>
        </w:rPr>
        <w:t xml:space="preserve"> </w:t>
      </w:r>
      <w:r w:rsidR="00577AFA">
        <w:rPr>
          <w:rFonts w:ascii="Times New Roman" w:hAnsi="Times New Roman" w:cs="Times New Roman"/>
          <w:sz w:val="28"/>
          <w:szCs w:val="28"/>
        </w:rPr>
        <w:t>Регламента «Стандарт предоставления муниципальной услуги», исключить.</w:t>
      </w:r>
    </w:p>
    <w:p w:rsidR="004D381C" w:rsidRDefault="00577A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Обнародовать настоящее постановление в установленном порядке.</w:t>
      </w:r>
    </w:p>
    <w:p w:rsidR="00577AFA" w:rsidRDefault="00577A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оставляю за собой.</w:t>
      </w:r>
    </w:p>
    <w:p w:rsidR="00577AFA" w:rsidRPr="00577AFA" w:rsidRDefault="00577A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лавы сельсовета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Л.В.Босенко</w:t>
      </w:r>
      <w:proofErr w:type="spellEnd"/>
    </w:p>
    <w:sectPr w:rsidR="00577AFA" w:rsidRPr="00577AFA" w:rsidSect="00430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E94297"/>
    <w:rsid w:val="00215CF1"/>
    <w:rsid w:val="003C547E"/>
    <w:rsid w:val="0043054D"/>
    <w:rsid w:val="00453BC8"/>
    <w:rsid w:val="004B5617"/>
    <w:rsid w:val="00577AFA"/>
    <w:rsid w:val="00697BC7"/>
    <w:rsid w:val="00750F5D"/>
    <w:rsid w:val="008144A9"/>
    <w:rsid w:val="00847EC0"/>
    <w:rsid w:val="00A15E5B"/>
    <w:rsid w:val="00A71574"/>
    <w:rsid w:val="00C205AE"/>
    <w:rsid w:val="00E94297"/>
    <w:rsid w:val="00EC5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2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10</cp:revision>
  <cp:lastPrinted>2026-06-24T03:07:00Z</cp:lastPrinted>
  <dcterms:created xsi:type="dcterms:W3CDTF">2026-06-22T04:56:00Z</dcterms:created>
  <dcterms:modified xsi:type="dcterms:W3CDTF">2026-07-03T07:21:00Z</dcterms:modified>
</cp:coreProperties>
</file>