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13F" w:rsidRPr="0002570C" w:rsidRDefault="0002570C" w:rsidP="0098313F">
      <w:pPr>
        <w:pStyle w:val="2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АДМИНИСТРАЦИЯ БОР-ФОРПОСТОВСКОГО</w:t>
      </w:r>
      <w:r w:rsidR="0098313F" w:rsidRPr="0002570C">
        <w:rPr>
          <w:b w:val="0"/>
          <w:sz w:val="26"/>
          <w:szCs w:val="26"/>
        </w:rPr>
        <w:t xml:space="preserve"> СЕЛЬСОВЕТА</w:t>
      </w:r>
    </w:p>
    <w:p w:rsidR="0098313F" w:rsidRPr="0002570C" w:rsidRDefault="0098313F" w:rsidP="0098313F">
      <w:pPr>
        <w:jc w:val="center"/>
        <w:rPr>
          <w:rFonts w:ascii="Times New Roman" w:hAnsi="Times New Roman" w:cs="Times New Roman"/>
          <w:sz w:val="26"/>
          <w:szCs w:val="26"/>
        </w:rPr>
      </w:pPr>
      <w:r w:rsidRPr="0002570C">
        <w:rPr>
          <w:rFonts w:ascii="Times New Roman" w:hAnsi="Times New Roman" w:cs="Times New Roman"/>
          <w:sz w:val="26"/>
          <w:szCs w:val="26"/>
        </w:rPr>
        <w:t>ВОЛЧИХИНСКОГО РАЙОНА АЛТАЙСКОГО КРАЯ</w:t>
      </w:r>
    </w:p>
    <w:p w:rsidR="0098313F" w:rsidRPr="004B3A69" w:rsidRDefault="0098313F" w:rsidP="0098313F">
      <w:pPr>
        <w:rPr>
          <w:rFonts w:ascii="Arial" w:hAnsi="Arial" w:cs="Arial"/>
          <w:sz w:val="26"/>
          <w:szCs w:val="26"/>
        </w:rPr>
      </w:pPr>
    </w:p>
    <w:p w:rsidR="0098313F" w:rsidRPr="0002570C" w:rsidRDefault="00FB228B" w:rsidP="0098313F">
      <w:pPr>
        <w:pStyle w:val="3"/>
        <w:ind w:left="0" w:firstLine="0"/>
        <w:jc w:val="center"/>
        <w:rPr>
          <w:b w:val="0"/>
          <w:szCs w:val="28"/>
        </w:rPr>
      </w:pPr>
      <w:r w:rsidRPr="0002570C">
        <w:rPr>
          <w:b w:val="0"/>
          <w:szCs w:val="28"/>
        </w:rPr>
        <w:t>ПОСТАНОВЛЕНИЕ</w:t>
      </w:r>
    </w:p>
    <w:p w:rsidR="0098313F" w:rsidRPr="0002570C" w:rsidRDefault="0098313F" w:rsidP="0098313F">
      <w:pPr>
        <w:rPr>
          <w:rFonts w:ascii="Times New Roman" w:hAnsi="Times New Roman" w:cs="Times New Roman"/>
          <w:sz w:val="28"/>
          <w:szCs w:val="28"/>
        </w:rPr>
      </w:pPr>
    </w:p>
    <w:p w:rsidR="0098313F" w:rsidRPr="0002570C" w:rsidRDefault="0002570C" w:rsidP="0098313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</w:t>
      </w:r>
      <w:r w:rsidR="0098313F" w:rsidRPr="0002570C">
        <w:rPr>
          <w:rFonts w:ascii="Times New Roman" w:hAnsi="Times New Roman" w:cs="Times New Roman"/>
          <w:sz w:val="28"/>
          <w:szCs w:val="28"/>
        </w:rPr>
        <w:t>.04.202</w:t>
      </w:r>
      <w:r w:rsidR="00B65CED" w:rsidRPr="0002570C">
        <w:rPr>
          <w:rFonts w:ascii="Times New Roman" w:hAnsi="Times New Roman" w:cs="Times New Roman"/>
          <w:sz w:val="28"/>
          <w:szCs w:val="28"/>
        </w:rPr>
        <w:t>6</w:t>
      </w:r>
      <w:r w:rsidR="0098313F" w:rsidRPr="0002570C">
        <w:rPr>
          <w:rFonts w:ascii="Times New Roman" w:hAnsi="Times New Roman" w:cs="Times New Roman"/>
          <w:sz w:val="28"/>
          <w:szCs w:val="28"/>
        </w:rPr>
        <w:t xml:space="preserve"> г                                  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6/1</w:t>
      </w:r>
    </w:p>
    <w:p w:rsidR="0098313F" w:rsidRPr="0002570C" w:rsidRDefault="0002570C" w:rsidP="00B3366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с. Бор-Форпост</w:t>
      </w:r>
    </w:p>
    <w:p w:rsidR="0098313F" w:rsidRPr="0002570C" w:rsidRDefault="0098313F" w:rsidP="0098313F">
      <w:pPr>
        <w:tabs>
          <w:tab w:val="left" w:pos="4395"/>
        </w:tabs>
        <w:ind w:right="5242"/>
        <w:jc w:val="both"/>
        <w:rPr>
          <w:rFonts w:ascii="Times New Roman" w:hAnsi="Times New Roman" w:cs="Times New Roman"/>
          <w:sz w:val="28"/>
          <w:szCs w:val="28"/>
        </w:rPr>
      </w:pPr>
      <w:r w:rsidRPr="0002570C">
        <w:rPr>
          <w:rFonts w:ascii="Times New Roman" w:hAnsi="Times New Roman" w:cs="Times New Roman"/>
          <w:sz w:val="28"/>
          <w:szCs w:val="28"/>
        </w:rPr>
        <w:t>Об утверждении комплекса мероприятий при подготовке к предст</w:t>
      </w:r>
      <w:r w:rsidR="00B65CED" w:rsidRPr="0002570C">
        <w:rPr>
          <w:rFonts w:ascii="Times New Roman" w:hAnsi="Times New Roman" w:cs="Times New Roman"/>
          <w:sz w:val="28"/>
          <w:szCs w:val="28"/>
        </w:rPr>
        <w:t>оящему отопительному сезону 2026-</w:t>
      </w:r>
      <w:proofErr w:type="gramStart"/>
      <w:r w:rsidR="00B65CED" w:rsidRPr="0002570C">
        <w:rPr>
          <w:rFonts w:ascii="Times New Roman" w:hAnsi="Times New Roman" w:cs="Times New Roman"/>
          <w:sz w:val="28"/>
          <w:szCs w:val="28"/>
        </w:rPr>
        <w:t>2027</w:t>
      </w:r>
      <w:r w:rsidR="0002570C">
        <w:rPr>
          <w:rFonts w:ascii="Times New Roman" w:hAnsi="Times New Roman" w:cs="Times New Roman"/>
          <w:sz w:val="28"/>
          <w:szCs w:val="28"/>
        </w:rPr>
        <w:t xml:space="preserve">  в</w:t>
      </w:r>
      <w:proofErr w:type="gramEnd"/>
      <w:r w:rsidR="0002570C">
        <w:rPr>
          <w:rFonts w:ascii="Times New Roman" w:hAnsi="Times New Roman" w:cs="Times New Roman"/>
          <w:sz w:val="28"/>
          <w:szCs w:val="28"/>
        </w:rPr>
        <w:t xml:space="preserve">  с. Бор-Форпост</w:t>
      </w:r>
      <w:r w:rsidRPr="0002570C">
        <w:rPr>
          <w:rFonts w:ascii="Times New Roman" w:hAnsi="Times New Roman" w:cs="Times New Roman"/>
          <w:sz w:val="28"/>
          <w:szCs w:val="28"/>
        </w:rPr>
        <w:t xml:space="preserve"> Вол</w:t>
      </w:r>
      <w:r w:rsidR="00E77C41" w:rsidRPr="0002570C">
        <w:rPr>
          <w:rFonts w:ascii="Times New Roman" w:hAnsi="Times New Roman" w:cs="Times New Roman"/>
          <w:sz w:val="28"/>
          <w:szCs w:val="28"/>
        </w:rPr>
        <w:t xml:space="preserve">чихинского района   Алтайского </w:t>
      </w:r>
      <w:r w:rsidR="00D3791E" w:rsidRPr="0002570C">
        <w:rPr>
          <w:rFonts w:ascii="Times New Roman" w:hAnsi="Times New Roman" w:cs="Times New Roman"/>
          <w:sz w:val="28"/>
          <w:szCs w:val="28"/>
        </w:rPr>
        <w:t>края</w:t>
      </w:r>
    </w:p>
    <w:p w:rsidR="004B3A69" w:rsidRPr="0002570C" w:rsidRDefault="004B3A69" w:rsidP="0098313F">
      <w:pPr>
        <w:tabs>
          <w:tab w:val="left" w:pos="4395"/>
        </w:tabs>
        <w:ind w:right="5242"/>
        <w:jc w:val="both"/>
        <w:rPr>
          <w:rFonts w:ascii="Times New Roman" w:hAnsi="Times New Roman" w:cs="Times New Roman"/>
          <w:sz w:val="28"/>
          <w:szCs w:val="28"/>
        </w:rPr>
      </w:pPr>
    </w:p>
    <w:p w:rsidR="0098313F" w:rsidRPr="0002570C" w:rsidRDefault="0098313F" w:rsidP="0098313F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70C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законом от 06.10.2003 №131-Ф3 «Об общих принципах организации местного самоуправления в Российской Федерации», Федеральным законом от 07.12.2011 № 416-ФЗ «О водоснабжении и водоотведении», </w:t>
      </w:r>
      <w:r w:rsidR="00E77C41" w:rsidRPr="0002570C">
        <w:rPr>
          <w:rFonts w:ascii="Times New Roman" w:eastAsia="Times New Roman" w:hAnsi="Times New Roman" w:cs="Times New Roman"/>
          <w:sz w:val="28"/>
          <w:szCs w:val="28"/>
        </w:rPr>
        <w:t>требованиям п.</w:t>
      </w:r>
      <w:r w:rsidR="00DA60E0" w:rsidRPr="0002570C">
        <w:rPr>
          <w:rFonts w:ascii="Times New Roman" w:eastAsia="Times New Roman" w:hAnsi="Times New Roman" w:cs="Times New Roman"/>
          <w:sz w:val="28"/>
          <w:szCs w:val="28"/>
        </w:rPr>
        <w:t>3</w:t>
      </w:r>
      <w:r w:rsidR="00E77C41" w:rsidRPr="0002570C">
        <w:rPr>
          <w:rFonts w:ascii="Times New Roman" w:eastAsia="Times New Roman" w:hAnsi="Times New Roman" w:cs="Times New Roman"/>
          <w:sz w:val="28"/>
          <w:szCs w:val="28"/>
        </w:rPr>
        <w:t xml:space="preserve"> «Правил </w:t>
      </w:r>
      <w:r w:rsidR="00DA60E0" w:rsidRPr="0002570C">
        <w:rPr>
          <w:rFonts w:ascii="Times New Roman" w:eastAsia="Times New Roman" w:hAnsi="Times New Roman" w:cs="Times New Roman"/>
          <w:sz w:val="28"/>
          <w:szCs w:val="28"/>
        </w:rPr>
        <w:t>обеспечения готовности к отопительному периоду и Порядка проведения оценки обеспечения готовности к отопительному периоду</w:t>
      </w:r>
      <w:r w:rsidR="00E77C41" w:rsidRPr="0002570C">
        <w:rPr>
          <w:rFonts w:ascii="Times New Roman" w:eastAsia="Times New Roman" w:hAnsi="Times New Roman" w:cs="Times New Roman"/>
          <w:sz w:val="28"/>
          <w:szCs w:val="28"/>
        </w:rPr>
        <w:t>», утвержденных приказом Мин</w:t>
      </w:r>
      <w:r w:rsidR="00DA60E0" w:rsidRPr="0002570C">
        <w:rPr>
          <w:rFonts w:ascii="Times New Roman" w:eastAsia="Times New Roman" w:hAnsi="Times New Roman" w:cs="Times New Roman"/>
          <w:sz w:val="28"/>
          <w:szCs w:val="28"/>
        </w:rPr>
        <w:t xml:space="preserve">истерства энергетики </w:t>
      </w:r>
      <w:r w:rsidR="00E77C41" w:rsidRPr="0002570C">
        <w:rPr>
          <w:rFonts w:ascii="Times New Roman" w:eastAsia="Times New Roman" w:hAnsi="Times New Roman" w:cs="Times New Roman"/>
          <w:sz w:val="28"/>
          <w:szCs w:val="28"/>
        </w:rPr>
        <w:t xml:space="preserve">о РФ от </w:t>
      </w:r>
      <w:r w:rsidR="00DA60E0" w:rsidRPr="0002570C">
        <w:rPr>
          <w:rFonts w:ascii="Times New Roman" w:eastAsia="Times New Roman" w:hAnsi="Times New Roman" w:cs="Times New Roman"/>
          <w:sz w:val="28"/>
          <w:szCs w:val="28"/>
        </w:rPr>
        <w:t>13.11.2024  № 2234</w:t>
      </w:r>
      <w:r w:rsidRPr="0002570C">
        <w:rPr>
          <w:rFonts w:ascii="Times New Roman" w:eastAsia="Times New Roman" w:hAnsi="Times New Roman" w:cs="Times New Roman"/>
          <w:sz w:val="28"/>
          <w:szCs w:val="28"/>
        </w:rPr>
        <w:t>, Уст</w:t>
      </w:r>
      <w:r w:rsidR="0002570C">
        <w:rPr>
          <w:rFonts w:ascii="Times New Roman" w:eastAsia="Times New Roman" w:hAnsi="Times New Roman" w:cs="Times New Roman"/>
          <w:sz w:val="28"/>
          <w:szCs w:val="28"/>
        </w:rPr>
        <w:t>авом муниципального образования Бор-</w:t>
      </w:r>
      <w:proofErr w:type="spellStart"/>
      <w:r w:rsidR="0002570C">
        <w:rPr>
          <w:rFonts w:ascii="Times New Roman" w:eastAsia="Times New Roman" w:hAnsi="Times New Roman" w:cs="Times New Roman"/>
          <w:sz w:val="28"/>
          <w:szCs w:val="28"/>
        </w:rPr>
        <w:t>Форпостовский</w:t>
      </w:r>
      <w:proofErr w:type="spellEnd"/>
      <w:r w:rsidRPr="0002570C">
        <w:rPr>
          <w:rFonts w:ascii="Times New Roman" w:hAnsi="Times New Roman" w:cs="Times New Roman"/>
          <w:sz w:val="28"/>
          <w:szCs w:val="28"/>
        </w:rPr>
        <w:t xml:space="preserve"> сельсовет Волчихинского</w:t>
      </w:r>
      <w:r w:rsidRPr="0002570C"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 w:rsidRPr="0002570C">
        <w:rPr>
          <w:rFonts w:ascii="Times New Roman" w:hAnsi="Times New Roman" w:cs="Times New Roman"/>
          <w:sz w:val="28"/>
          <w:szCs w:val="28"/>
        </w:rPr>
        <w:t>а</w:t>
      </w:r>
      <w:r w:rsidRPr="0002570C">
        <w:rPr>
          <w:rFonts w:ascii="Times New Roman" w:eastAsia="Times New Roman" w:hAnsi="Times New Roman" w:cs="Times New Roman"/>
          <w:sz w:val="28"/>
          <w:szCs w:val="28"/>
        </w:rPr>
        <w:t xml:space="preserve"> Алтайского края, </w:t>
      </w:r>
    </w:p>
    <w:p w:rsidR="0098313F" w:rsidRDefault="0098313F" w:rsidP="0098313F">
      <w:pPr>
        <w:pStyle w:val="a3"/>
        <w:ind w:firstLine="851"/>
        <w:rPr>
          <w:szCs w:val="28"/>
        </w:rPr>
      </w:pPr>
      <w:r w:rsidRPr="0002570C">
        <w:rPr>
          <w:szCs w:val="28"/>
        </w:rPr>
        <w:t>ПОСТАНОВЛЯЮ:</w:t>
      </w:r>
    </w:p>
    <w:p w:rsidR="0002570C" w:rsidRPr="0002570C" w:rsidRDefault="0002570C" w:rsidP="0098313F">
      <w:pPr>
        <w:pStyle w:val="a3"/>
        <w:ind w:firstLine="851"/>
        <w:rPr>
          <w:szCs w:val="28"/>
        </w:rPr>
      </w:pPr>
    </w:p>
    <w:p w:rsidR="00E77C41" w:rsidRPr="0002570C" w:rsidRDefault="0098313F" w:rsidP="0098313F">
      <w:pPr>
        <w:tabs>
          <w:tab w:val="left" w:pos="993"/>
          <w:tab w:val="left" w:pos="1276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2570C">
        <w:rPr>
          <w:rFonts w:ascii="Times New Roman" w:hAnsi="Times New Roman" w:cs="Times New Roman"/>
          <w:sz w:val="28"/>
          <w:szCs w:val="28"/>
        </w:rPr>
        <w:t>1</w:t>
      </w:r>
      <w:r w:rsidR="00E77C41" w:rsidRPr="0002570C">
        <w:rPr>
          <w:rFonts w:ascii="Times New Roman" w:hAnsi="Times New Roman" w:cs="Times New Roman"/>
          <w:sz w:val="28"/>
          <w:szCs w:val="28"/>
        </w:rPr>
        <w:t xml:space="preserve"> </w:t>
      </w:r>
      <w:r w:rsidR="00B2649C" w:rsidRPr="0002570C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E77C41" w:rsidRPr="0002570C">
        <w:rPr>
          <w:rFonts w:ascii="Times New Roman" w:hAnsi="Times New Roman" w:cs="Times New Roman"/>
          <w:sz w:val="28"/>
          <w:szCs w:val="28"/>
        </w:rPr>
        <w:t xml:space="preserve">План мероприятий по подготовке котельных к отопительному </w:t>
      </w:r>
      <w:r w:rsidR="00036443" w:rsidRPr="0002570C">
        <w:rPr>
          <w:rFonts w:ascii="Times New Roman" w:hAnsi="Times New Roman" w:cs="Times New Roman"/>
          <w:sz w:val="28"/>
          <w:szCs w:val="28"/>
        </w:rPr>
        <w:t>сезону на</w:t>
      </w:r>
      <w:r w:rsidR="00DA60E0" w:rsidRPr="0002570C">
        <w:rPr>
          <w:rFonts w:ascii="Times New Roman" w:hAnsi="Times New Roman" w:cs="Times New Roman"/>
          <w:sz w:val="28"/>
          <w:szCs w:val="28"/>
        </w:rPr>
        <w:t xml:space="preserve"> 2026-2027</w:t>
      </w:r>
      <w:r w:rsidR="00E77C41" w:rsidRPr="0002570C">
        <w:rPr>
          <w:rFonts w:ascii="Times New Roman" w:hAnsi="Times New Roman" w:cs="Times New Roman"/>
          <w:sz w:val="28"/>
          <w:szCs w:val="28"/>
        </w:rPr>
        <w:t xml:space="preserve"> год (Приложение 1).</w:t>
      </w:r>
    </w:p>
    <w:p w:rsidR="0098313F" w:rsidRPr="0002570C" w:rsidRDefault="0002570C" w:rsidP="0098313F">
      <w:pPr>
        <w:tabs>
          <w:tab w:val="left" w:pos="709"/>
          <w:tab w:val="left" w:pos="1134"/>
          <w:tab w:val="left" w:pos="127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</w:t>
      </w:r>
      <w:r w:rsidR="0098313F" w:rsidRPr="0002570C">
        <w:rPr>
          <w:rFonts w:ascii="Times New Roman" w:hAnsi="Times New Roman" w:cs="Times New Roman"/>
          <w:sz w:val="28"/>
          <w:szCs w:val="28"/>
        </w:rPr>
        <w:t xml:space="preserve">.   </w:t>
      </w:r>
      <w:r w:rsidR="0098313F" w:rsidRPr="0002570C">
        <w:rPr>
          <w:rFonts w:ascii="Times New Roman" w:eastAsia="Times New Roman" w:hAnsi="Times New Roman" w:cs="Times New Roman"/>
          <w:sz w:val="28"/>
          <w:szCs w:val="28"/>
        </w:rPr>
        <w:t xml:space="preserve">Обнародовать данное постановление </w:t>
      </w:r>
      <w:r w:rsidR="00B2649C" w:rsidRPr="0002570C">
        <w:rPr>
          <w:rFonts w:ascii="Times New Roman" w:eastAsia="Times New Roman" w:hAnsi="Times New Roman" w:cs="Times New Roman"/>
          <w:sz w:val="28"/>
          <w:szCs w:val="28"/>
        </w:rPr>
        <w:t>в установленном порядке</w:t>
      </w:r>
      <w:r w:rsidR="0098313F" w:rsidRPr="0002570C">
        <w:rPr>
          <w:rFonts w:ascii="Times New Roman" w:hAnsi="Times New Roman" w:cs="Times New Roman"/>
          <w:sz w:val="28"/>
          <w:szCs w:val="28"/>
        </w:rPr>
        <w:t>.</w:t>
      </w:r>
    </w:p>
    <w:p w:rsidR="0098313F" w:rsidRPr="0002570C" w:rsidRDefault="0098313F" w:rsidP="0098313F">
      <w:pPr>
        <w:tabs>
          <w:tab w:val="left" w:pos="709"/>
          <w:tab w:val="left" w:pos="127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570C">
        <w:rPr>
          <w:rFonts w:ascii="Times New Roman" w:hAnsi="Times New Roman" w:cs="Times New Roman"/>
          <w:sz w:val="28"/>
          <w:szCs w:val="28"/>
        </w:rPr>
        <w:t xml:space="preserve">3.  Контроль за исполнением настоящего </w:t>
      </w:r>
      <w:r w:rsidR="004E06B8" w:rsidRPr="0002570C">
        <w:rPr>
          <w:rFonts w:ascii="Times New Roman" w:hAnsi="Times New Roman" w:cs="Times New Roman"/>
          <w:sz w:val="28"/>
          <w:szCs w:val="28"/>
        </w:rPr>
        <w:t>постановления</w:t>
      </w:r>
      <w:r w:rsidRPr="0002570C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:rsidR="00BA4754" w:rsidRPr="0002570C" w:rsidRDefault="00BA4754" w:rsidP="0098313F">
      <w:pPr>
        <w:pStyle w:val="a3"/>
        <w:rPr>
          <w:noProof/>
          <w:szCs w:val="28"/>
        </w:rPr>
      </w:pPr>
    </w:p>
    <w:p w:rsidR="00BA4754" w:rsidRPr="0002570C" w:rsidRDefault="00BA4754" w:rsidP="0098313F">
      <w:pPr>
        <w:pStyle w:val="a3"/>
        <w:rPr>
          <w:noProof/>
          <w:szCs w:val="28"/>
        </w:rPr>
      </w:pPr>
    </w:p>
    <w:p w:rsidR="0098313F" w:rsidRPr="0002570C" w:rsidRDefault="00BA4754" w:rsidP="00BA4754">
      <w:pPr>
        <w:pStyle w:val="a3"/>
        <w:ind w:firstLine="540"/>
        <w:rPr>
          <w:noProof/>
          <w:szCs w:val="28"/>
        </w:rPr>
      </w:pPr>
      <w:r w:rsidRPr="0002570C">
        <w:rPr>
          <w:noProof/>
          <w:szCs w:val="28"/>
        </w:rPr>
        <w:t xml:space="preserve">Глава сельсовета            </w:t>
      </w:r>
      <w:r w:rsidR="0002570C">
        <w:rPr>
          <w:noProof/>
          <w:szCs w:val="28"/>
        </w:rPr>
        <w:t xml:space="preserve">                                                Е.Ю. Новиков</w:t>
      </w:r>
    </w:p>
    <w:p w:rsidR="0098313F" w:rsidRPr="0002570C" w:rsidRDefault="0098313F" w:rsidP="0098313F">
      <w:pPr>
        <w:pStyle w:val="a3"/>
        <w:rPr>
          <w:szCs w:val="28"/>
        </w:rPr>
      </w:pPr>
    </w:p>
    <w:p w:rsidR="00036443" w:rsidRPr="0002570C" w:rsidRDefault="00036443" w:rsidP="00036443">
      <w:pPr>
        <w:pStyle w:val="a3"/>
        <w:jc w:val="right"/>
        <w:rPr>
          <w:szCs w:val="28"/>
        </w:rPr>
      </w:pPr>
      <w:r w:rsidRPr="0002570C">
        <w:rPr>
          <w:szCs w:val="28"/>
        </w:rPr>
        <w:lastRenderedPageBreak/>
        <w:t>Приложение 1</w:t>
      </w:r>
    </w:p>
    <w:p w:rsidR="00036443" w:rsidRPr="0002570C" w:rsidRDefault="00036443" w:rsidP="00036443">
      <w:pPr>
        <w:tabs>
          <w:tab w:val="left" w:pos="2744"/>
          <w:tab w:val="left" w:pos="9638"/>
        </w:tabs>
        <w:spacing w:after="0" w:line="240" w:lineRule="auto"/>
        <w:ind w:right="-82"/>
        <w:jc w:val="right"/>
        <w:rPr>
          <w:rFonts w:ascii="Times New Roman" w:hAnsi="Times New Roman" w:cs="Times New Roman"/>
          <w:sz w:val="28"/>
          <w:szCs w:val="28"/>
        </w:rPr>
      </w:pPr>
      <w:r w:rsidRPr="0002570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К постановлению Администрации</w:t>
      </w:r>
    </w:p>
    <w:p w:rsidR="00036443" w:rsidRPr="0002570C" w:rsidRDefault="0002570C" w:rsidP="00036443">
      <w:pPr>
        <w:tabs>
          <w:tab w:val="left" w:pos="2744"/>
          <w:tab w:val="left" w:pos="9638"/>
        </w:tabs>
        <w:spacing w:after="0" w:line="240" w:lineRule="auto"/>
        <w:ind w:right="-8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Бор-Форпостовского</w:t>
      </w:r>
      <w:r w:rsidR="00036443" w:rsidRPr="0002570C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036443" w:rsidRPr="0002570C" w:rsidRDefault="0002570C" w:rsidP="0002570C">
      <w:pPr>
        <w:tabs>
          <w:tab w:val="left" w:pos="2744"/>
          <w:tab w:val="left" w:pos="9638"/>
        </w:tabs>
        <w:spacing w:after="0" w:line="240" w:lineRule="auto"/>
        <w:ind w:right="-82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FB228B" w:rsidRPr="0002570C">
        <w:rPr>
          <w:rFonts w:ascii="Times New Roman" w:hAnsi="Times New Roman" w:cs="Times New Roman"/>
          <w:sz w:val="28"/>
          <w:szCs w:val="28"/>
        </w:rPr>
        <w:t xml:space="preserve">от     </w:t>
      </w:r>
      <w:r>
        <w:rPr>
          <w:rFonts w:ascii="Times New Roman" w:hAnsi="Times New Roman" w:cs="Times New Roman"/>
          <w:sz w:val="28"/>
          <w:szCs w:val="28"/>
        </w:rPr>
        <w:t>03</w:t>
      </w:r>
      <w:r w:rsidR="00D3791E" w:rsidRPr="0002570C">
        <w:rPr>
          <w:rFonts w:ascii="Times New Roman" w:hAnsi="Times New Roman" w:cs="Times New Roman"/>
          <w:sz w:val="28"/>
          <w:szCs w:val="28"/>
        </w:rPr>
        <w:t xml:space="preserve"> </w:t>
      </w:r>
      <w:r w:rsidR="00036443" w:rsidRPr="0002570C">
        <w:rPr>
          <w:rFonts w:ascii="Times New Roman" w:hAnsi="Times New Roman" w:cs="Times New Roman"/>
          <w:sz w:val="28"/>
          <w:szCs w:val="28"/>
        </w:rPr>
        <w:t>.04.</w:t>
      </w:r>
      <w:proofErr w:type="gramStart"/>
      <w:r w:rsidR="00DA60E0" w:rsidRPr="0002570C">
        <w:rPr>
          <w:rFonts w:ascii="Times New Roman" w:hAnsi="Times New Roman" w:cs="Times New Roman"/>
          <w:sz w:val="28"/>
          <w:szCs w:val="28"/>
        </w:rPr>
        <w:t>2026</w:t>
      </w:r>
      <w:r w:rsidR="00036443" w:rsidRPr="0002570C">
        <w:rPr>
          <w:rFonts w:ascii="Times New Roman" w:hAnsi="Times New Roman" w:cs="Times New Roman"/>
          <w:sz w:val="28"/>
          <w:szCs w:val="28"/>
        </w:rPr>
        <w:t xml:space="preserve"> </w:t>
      </w:r>
      <w:r w:rsidR="00D3791E" w:rsidRPr="0002570C">
        <w:rPr>
          <w:rFonts w:ascii="Times New Roman" w:hAnsi="Times New Roman" w:cs="Times New Roman"/>
          <w:sz w:val="28"/>
          <w:szCs w:val="28"/>
        </w:rPr>
        <w:t xml:space="preserve"> №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6/1</w:t>
      </w:r>
      <w:r w:rsidR="00D3791E" w:rsidRPr="0002570C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36443" w:rsidRPr="0002570C" w:rsidRDefault="00036443" w:rsidP="00036443">
      <w:pPr>
        <w:tabs>
          <w:tab w:val="left" w:pos="2744"/>
          <w:tab w:val="left" w:pos="9638"/>
        </w:tabs>
        <w:spacing w:after="0" w:line="240" w:lineRule="auto"/>
        <w:ind w:right="-82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:rsidR="00036443" w:rsidRPr="0002570C" w:rsidRDefault="00036443" w:rsidP="00036443">
      <w:pPr>
        <w:tabs>
          <w:tab w:val="left" w:pos="2744"/>
          <w:tab w:val="left" w:pos="9638"/>
        </w:tabs>
        <w:spacing w:after="0" w:line="240" w:lineRule="auto"/>
        <w:ind w:right="-82"/>
        <w:jc w:val="right"/>
        <w:rPr>
          <w:rFonts w:ascii="Times New Roman" w:hAnsi="Times New Roman" w:cs="Times New Roman"/>
          <w:sz w:val="28"/>
          <w:szCs w:val="28"/>
        </w:rPr>
      </w:pPr>
    </w:p>
    <w:p w:rsidR="00036443" w:rsidRPr="0002570C" w:rsidRDefault="00036443" w:rsidP="0003644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2570C">
        <w:rPr>
          <w:rFonts w:ascii="Times New Roman" w:hAnsi="Times New Roman" w:cs="Times New Roman"/>
          <w:sz w:val="28"/>
          <w:szCs w:val="28"/>
        </w:rPr>
        <w:t xml:space="preserve">План мероприятий по подготовке котельных к отопительному сезону </w:t>
      </w:r>
    </w:p>
    <w:p w:rsidR="002E024A" w:rsidRPr="0002570C" w:rsidRDefault="00DA60E0" w:rsidP="0003644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2570C">
        <w:rPr>
          <w:rFonts w:ascii="Times New Roman" w:hAnsi="Times New Roman" w:cs="Times New Roman"/>
          <w:sz w:val="28"/>
          <w:szCs w:val="28"/>
        </w:rPr>
        <w:t>на   2026</w:t>
      </w:r>
      <w:r w:rsidR="00B2649C" w:rsidRPr="0002570C">
        <w:rPr>
          <w:rFonts w:ascii="Times New Roman" w:hAnsi="Times New Roman" w:cs="Times New Roman"/>
          <w:sz w:val="28"/>
          <w:szCs w:val="28"/>
        </w:rPr>
        <w:t>-202</w:t>
      </w:r>
      <w:r w:rsidRPr="0002570C">
        <w:rPr>
          <w:rFonts w:ascii="Times New Roman" w:hAnsi="Times New Roman" w:cs="Times New Roman"/>
          <w:sz w:val="28"/>
          <w:szCs w:val="28"/>
        </w:rPr>
        <w:t>7</w:t>
      </w:r>
      <w:r w:rsidR="00036443" w:rsidRPr="0002570C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193F99" w:rsidRPr="0002570C" w:rsidRDefault="00193F99" w:rsidP="0003644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530" w:type="dxa"/>
        <w:tblLook w:val="04A0" w:firstRow="1" w:lastRow="0" w:firstColumn="1" w:lastColumn="0" w:noHBand="0" w:noVBand="1"/>
      </w:tblPr>
      <w:tblGrid>
        <w:gridCol w:w="534"/>
        <w:gridCol w:w="5819"/>
        <w:gridCol w:w="3177"/>
      </w:tblGrid>
      <w:tr w:rsidR="00193F99" w:rsidRPr="0002570C" w:rsidTr="00193F99">
        <w:trPr>
          <w:trHeight w:val="501"/>
        </w:trPr>
        <w:tc>
          <w:tcPr>
            <w:tcW w:w="534" w:type="dxa"/>
          </w:tcPr>
          <w:p w:rsidR="00193F99" w:rsidRPr="0002570C" w:rsidRDefault="00193F99" w:rsidP="000364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570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819" w:type="dxa"/>
          </w:tcPr>
          <w:p w:rsidR="00193F99" w:rsidRPr="0002570C" w:rsidRDefault="00193F99" w:rsidP="000364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570C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177" w:type="dxa"/>
          </w:tcPr>
          <w:p w:rsidR="00193F99" w:rsidRPr="0002570C" w:rsidRDefault="00193F99" w:rsidP="000364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570C"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</w:tr>
      <w:tr w:rsidR="00193F99" w:rsidRPr="0002570C" w:rsidTr="00193F99">
        <w:trPr>
          <w:trHeight w:val="501"/>
        </w:trPr>
        <w:tc>
          <w:tcPr>
            <w:tcW w:w="534" w:type="dxa"/>
          </w:tcPr>
          <w:p w:rsidR="00193F99" w:rsidRPr="0002570C" w:rsidRDefault="00193F99" w:rsidP="000364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57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9" w:type="dxa"/>
          </w:tcPr>
          <w:p w:rsidR="00193F99" w:rsidRPr="0002570C" w:rsidRDefault="00193F99" w:rsidP="00193F9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570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Котлы: внутренний осмотр, чистка топки и дымогарных труб</w:t>
            </w:r>
          </w:p>
        </w:tc>
        <w:tc>
          <w:tcPr>
            <w:tcW w:w="3177" w:type="dxa"/>
          </w:tcPr>
          <w:p w:rsidR="00193F99" w:rsidRPr="0002570C" w:rsidRDefault="0002570C" w:rsidP="000364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</w:tr>
      <w:tr w:rsidR="00193F99" w:rsidRPr="0002570C" w:rsidTr="00193F99">
        <w:trPr>
          <w:trHeight w:val="501"/>
        </w:trPr>
        <w:tc>
          <w:tcPr>
            <w:tcW w:w="534" w:type="dxa"/>
          </w:tcPr>
          <w:p w:rsidR="00193F99" w:rsidRPr="0002570C" w:rsidRDefault="00193F99" w:rsidP="000364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57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9" w:type="dxa"/>
          </w:tcPr>
          <w:p w:rsidR="00193F99" w:rsidRPr="0002570C" w:rsidRDefault="00193F99" w:rsidP="00193F99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02570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Дымовые трубы: проверка креплений, удаление шлаков в стволах труб.</w:t>
            </w:r>
          </w:p>
        </w:tc>
        <w:tc>
          <w:tcPr>
            <w:tcW w:w="3177" w:type="dxa"/>
          </w:tcPr>
          <w:p w:rsidR="00193F99" w:rsidRPr="0002570C" w:rsidRDefault="0002570C" w:rsidP="000364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</w:tr>
      <w:tr w:rsidR="00193F99" w:rsidRPr="0002570C" w:rsidTr="00193F99">
        <w:trPr>
          <w:trHeight w:val="501"/>
        </w:trPr>
        <w:tc>
          <w:tcPr>
            <w:tcW w:w="534" w:type="dxa"/>
          </w:tcPr>
          <w:p w:rsidR="00193F99" w:rsidRPr="0002570C" w:rsidRDefault="00193F99" w:rsidP="000364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570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9" w:type="dxa"/>
          </w:tcPr>
          <w:p w:rsidR="00193F99" w:rsidRPr="0002570C" w:rsidRDefault="00193F99" w:rsidP="00193F99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02570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Очистка территории от шлака и подготовка места для складирования твердого топлива</w:t>
            </w:r>
          </w:p>
        </w:tc>
        <w:tc>
          <w:tcPr>
            <w:tcW w:w="3177" w:type="dxa"/>
          </w:tcPr>
          <w:p w:rsidR="00193F99" w:rsidRPr="0002570C" w:rsidRDefault="00193F99" w:rsidP="000364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570C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</w:tr>
      <w:tr w:rsidR="00193F99" w:rsidRPr="0002570C" w:rsidTr="00193F99">
        <w:trPr>
          <w:trHeight w:val="501"/>
        </w:trPr>
        <w:tc>
          <w:tcPr>
            <w:tcW w:w="534" w:type="dxa"/>
          </w:tcPr>
          <w:p w:rsidR="00193F99" w:rsidRPr="0002570C" w:rsidRDefault="0002570C" w:rsidP="00036443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5819" w:type="dxa"/>
          </w:tcPr>
          <w:p w:rsidR="00193F99" w:rsidRPr="0002570C" w:rsidRDefault="00D3791E" w:rsidP="00193F99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02570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="00193F99" w:rsidRPr="0002570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спытание оборудования и систем с целью проверки их работоспособности</w:t>
            </w:r>
          </w:p>
        </w:tc>
        <w:tc>
          <w:tcPr>
            <w:tcW w:w="3177" w:type="dxa"/>
          </w:tcPr>
          <w:p w:rsidR="00193F99" w:rsidRPr="0002570C" w:rsidRDefault="00D3791E" w:rsidP="000364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570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</w:tbl>
    <w:p w:rsidR="002A12CF" w:rsidRPr="0002570C" w:rsidRDefault="002A12CF" w:rsidP="00036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12CF" w:rsidRPr="0002570C" w:rsidRDefault="002A12CF" w:rsidP="00036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12CF" w:rsidRPr="0002570C" w:rsidRDefault="002A12CF" w:rsidP="00036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791E" w:rsidRPr="0002570C" w:rsidRDefault="00D3791E" w:rsidP="00036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791E" w:rsidRPr="0002570C" w:rsidRDefault="00D3791E" w:rsidP="00036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791E" w:rsidRPr="0002570C" w:rsidRDefault="00D3791E" w:rsidP="00036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791E" w:rsidRPr="0002570C" w:rsidRDefault="00D3791E" w:rsidP="00036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791E" w:rsidRPr="0002570C" w:rsidRDefault="00D3791E" w:rsidP="00036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791E" w:rsidRPr="0002570C" w:rsidRDefault="00D3791E" w:rsidP="00036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791E" w:rsidRPr="0002570C" w:rsidRDefault="00D3791E" w:rsidP="00036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791E" w:rsidRPr="0002570C" w:rsidRDefault="00D3791E" w:rsidP="00036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791E" w:rsidRPr="0002570C" w:rsidRDefault="00D3791E" w:rsidP="00036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791E" w:rsidRPr="0002570C" w:rsidRDefault="00D3791E" w:rsidP="00036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791E" w:rsidRPr="0002570C" w:rsidRDefault="00D3791E" w:rsidP="00036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791E" w:rsidRPr="0002570C" w:rsidRDefault="00D3791E" w:rsidP="00036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791E" w:rsidRPr="0002570C" w:rsidRDefault="00D3791E" w:rsidP="00036443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3791E" w:rsidRPr="0002570C" w:rsidRDefault="00D3791E" w:rsidP="00036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40EE" w:rsidRPr="0002570C" w:rsidRDefault="000940EE" w:rsidP="00036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791E" w:rsidRPr="0002570C" w:rsidRDefault="00D3791E" w:rsidP="00036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791E" w:rsidRPr="004B3A69" w:rsidRDefault="00D3791E" w:rsidP="00D3791E">
      <w:pPr>
        <w:spacing w:after="0"/>
        <w:jc w:val="center"/>
        <w:rPr>
          <w:rFonts w:ascii="Arial" w:hAnsi="Arial" w:cs="Arial"/>
          <w:sz w:val="26"/>
          <w:szCs w:val="26"/>
        </w:rPr>
      </w:pPr>
    </w:p>
    <w:sectPr w:rsidR="00D3791E" w:rsidRPr="004B3A69" w:rsidSect="00556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83"/>
  <w:proofState w:spelling="clean" w:grammar="clean"/>
  <w:defaultTabStop w:val="708"/>
  <w:drawingGridHorizontalSpacing w:val="57"/>
  <w:drawingGridVerticalSpacing w:val="57"/>
  <w:displayHorizontalDrawingGridEvery w:val="2"/>
  <w:doNotUseMarginsForDrawingGridOrigin/>
  <w:drawingGridHorizontalOrigin w:val="1134"/>
  <w:drawingGridVerticalOrigin w:val="1134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13F"/>
    <w:rsid w:val="0002570C"/>
    <w:rsid w:val="00036443"/>
    <w:rsid w:val="000940EE"/>
    <w:rsid w:val="00193F99"/>
    <w:rsid w:val="00224828"/>
    <w:rsid w:val="00292ADC"/>
    <w:rsid w:val="002A12CF"/>
    <w:rsid w:val="002D7E78"/>
    <w:rsid w:val="002E024A"/>
    <w:rsid w:val="004034BF"/>
    <w:rsid w:val="004B3A69"/>
    <w:rsid w:val="004E06B8"/>
    <w:rsid w:val="005564BD"/>
    <w:rsid w:val="005940EB"/>
    <w:rsid w:val="00720C55"/>
    <w:rsid w:val="007C0EF0"/>
    <w:rsid w:val="0089514D"/>
    <w:rsid w:val="0098313F"/>
    <w:rsid w:val="00B2649C"/>
    <w:rsid w:val="00B3366A"/>
    <w:rsid w:val="00B65CED"/>
    <w:rsid w:val="00B71F0C"/>
    <w:rsid w:val="00B9261B"/>
    <w:rsid w:val="00B96B95"/>
    <w:rsid w:val="00BA4754"/>
    <w:rsid w:val="00D3791E"/>
    <w:rsid w:val="00DA60E0"/>
    <w:rsid w:val="00E61EF8"/>
    <w:rsid w:val="00E77C41"/>
    <w:rsid w:val="00FB22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300B7"/>
  <w15:docId w15:val="{E85E1435-4638-4C4F-91E0-C70DFED6D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  <w:ind w:left="170" w:hanging="11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13F"/>
    <w:pPr>
      <w:spacing w:after="200" w:line="276" w:lineRule="auto"/>
      <w:ind w:left="0" w:firstLine="0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98313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98313F"/>
    <w:pPr>
      <w:keepNext/>
      <w:spacing w:after="0" w:line="240" w:lineRule="auto"/>
      <w:ind w:left="2160" w:firstLine="720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8313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8313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rsid w:val="0098313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98313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2A12CF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193F99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33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3366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 класс</dc:creator>
  <cp:lastModifiedBy>Специалист</cp:lastModifiedBy>
  <cp:revision>2</cp:revision>
  <cp:lastPrinted>2025-04-17T01:00:00Z</cp:lastPrinted>
  <dcterms:created xsi:type="dcterms:W3CDTF">2026-06-25T03:48:00Z</dcterms:created>
  <dcterms:modified xsi:type="dcterms:W3CDTF">2026-06-25T03:48:00Z</dcterms:modified>
</cp:coreProperties>
</file>