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24B" w:rsidRPr="00E8337E" w:rsidRDefault="0066424B" w:rsidP="0066424B">
      <w:pPr>
        <w:jc w:val="center"/>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СОВЕТ ДЕПУТАТОВ </w:t>
      </w:r>
      <w:r w:rsidR="0016525C" w:rsidRPr="00E8337E">
        <w:rPr>
          <w:rFonts w:ascii="Times New Roman" w:eastAsiaTheme="minorEastAsia" w:hAnsi="Times New Roman" w:cs="Times New Roman"/>
          <w:sz w:val="28"/>
          <w:szCs w:val="28"/>
          <w:lang w:eastAsia="ru-RU"/>
        </w:rPr>
        <w:t>НОВОКОРМИХИНСКОГО</w:t>
      </w:r>
      <w:r w:rsidRPr="00E8337E">
        <w:rPr>
          <w:rFonts w:ascii="Times New Roman" w:eastAsiaTheme="minorEastAsia" w:hAnsi="Times New Roman" w:cs="Times New Roman"/>
          <w:sz w:val="28"/>
          <w:szCs w:val="28"/>
          <w:lang w:eastAsia="ru-RU"/>
        </w:rPr>
        <w:t xml:space="preserve"> СЕЛЬСОВЕТА ВОЛЧИХИНСКОГО РАЙОНА АЛТАЙСКОГО КРАЯ</w:t>
      </w:r>
    </w:p>
    <w:p w:rsidR="0066424B" w:rsidRPr="00E8337E" w:rsidRDefault="00A1031A" w:rsidP="00510F4C">
      <w:pPr>
        <w:spacing w:after="0"/>
        <w:jc w:val="center"/>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 </w:t>
      </w:r>
      <w:r w:rsidR="0066424B" w:rsidRPr="00E8337E">
        <w:rPr>
          <w:rFonts w:ascii="Times New Roman" w:eastAsiaTheme="minorEastAsia" w:hAnsi="Times New Roman" w:cs="Times New Roman"/>
          <w:sz w:val="28"/>
          <w:szCs w:val="28"/>
          <w:lang w:eastAsia="ru-RU"/>
        </w:rPr>
        <w:t>РЕШЕНИЕ</w:t>
      </w:r>
    </w:p>
    <w:p w:rsidR="0066424B" w:rsidRPr="00E8337E" w:rsidRDefault="0066424B" w:rsidP="00510F4C">
      <w:pPr>
        <w:spacing w:after="0"/>
        <w:jc w:val="center"/>
        <w:rPr>
          <w:rFonts w:ascii="Times New Roman" w:eastAsiaTheme="minorEastAsia" w:hAnsi="Times New Roman" w:cs="Times New Roman"/>
          <w:sz w:val="28"/>
          <w:szCs w:val="28"/>
          <w:lang w:eastAsia="ru-RU"/>
        </w:rPr>
      </w:pPr>
    </w:p>
    <w:p w:rsidR="0066424B" w:rsidRPr="00E8337E" w:rsidRDefault="000870C2" w:rsidP="00510F4C">
      <w:pPr>
        <w:spacing w:after="0"/>
        <w:jc w:val="center"/>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29</w:t>
      </w:r>
      <w:r w:rsidR="00510F4C" w:rsidRPr="00E8337E">
        <w:rPr>
          <w:rFonts w:ascii="Times New Roman" w:eastAsiaTheme="minorEastAsia" w:hAnsi="Times New Roman" w:cs="Times New Roman"/>
          <w:sz w:val="28"/>
          <w:szCs w:val="28"/>
          <w:lang w:eastAsia="ru-RU"/>
        </w:rPr>
        <w:t>.06</w:t>
      </w:r>
      <w:r w:rsidR="00A1031A" w:rsidRPr="00E8337E">
        <w:rPr>
          <w:rFonts w:ascii="Times New Roman" w:eastAsiaTheme="minorEastAsia" w:hAnsi="Times New Roman" w:cs="Times New Roman"/>
          <w:sz w:val="28"/>
          <w:szCs w:val="28"/>
          <w:lang w:eastAsia="ru-RU"/>
        </w:rPr>
        <w:t>.2026</w:t>
      </w:r>
      <w:r w:rsidR="0066424B" w:rsidRPr="00E8337E">
        <w:rPr>
          <w:rFonts w:ascii="Times New Roman" w:eastAsiaTheme="minorEastAsia" w:hAnsi="Times New Roman" w:cs="Times New Roman"/>
          <w:sz w:val="28"/>
          <w:szCs w:val="28"/>
          <w:lang w:eastAsia="ru-RU"/>
        </w:rPr>
        <w:t xml:space="preserve">                                                                       </w:t>
      </w:r>
      <w:r w:rsidR="00E8337E" w:rsidRPr="00E8337E">
        <w:rPr>
          <w:rFonts w:ascii="Times New Roman" w:eastAsiaTheme="minorEastAsia" w:hAnsi="Times New Roman" w:cs="Times New Roman"/>
          <w:sz w:val="28"/>
          <w:szCs w:val="28"/>
          <w:lang w:eastAsia="ru-RU"/>
        </w:rPr>
        <w:t xml:space="preserve">                            № 10</w:t>
      </w:r>
      <w:r w:rsidR="0066424B" w:rsidRPr="00E8337E">
        <w:rPr>
          <w:rFonts w:ascii="Times New Roman" w:eastAsiaTheme="minorEastAsia" w:hAnsi="Times New Roman" w:cs="Times New Roman"/>
          <w:sz w:val="28"/>
          <w:szCs w:val="28"/>
          <w:lang w:eastAsia="ru-RU"/>
        </w:rPr>
        <w:t xml:space="preserve">                                    </w:t>
      </w:r>
      <w:r w:rsidR="0016525C" w:rsidRPr="00E8337E">
        <w:rPr>
          <w:rFonts w:ascii="Times New Roman" w:eastAsiaTheme="minorEastAsia" w:hAnsi="Times New Roman" w:cs="Times New Roman"/>
          <w:sz w:val="28"/>
          <w:szCs w:val="28"/>
          <w:lang w:eastAsia="ru-RU"/>
        </w:rPr>
        <w:t xml:space="preserve">с. </w:t>
      </w:r>
      <w:proofErr w:type="spellStart"/>
      <w:r w:rsidR="0016525C" w:rsidRPr="00E8337E">
        <w:rPr>
          <w:rFonts w:ascii="Times New Roman" w:eastAsiaTheme="minorEastAsia" w:hAnsi="Times New Roman" w:cs="Times New Roman"/>
          <w:sz w:val="28"/>
          <w:szCs w:val="28"/>
          <w:lang w:eastAsia="ru-RU"/>
        </w:rPr>
        <w:t>Новокормиха</w:t>
      </w:r>
      <w:proofErr w:type="spellEnd"/>
    </w:p>
    <w:p w:rsidR="0066424B" w:rsidRPr="00E8337E" w:rsidRDefault="0066424B" w:rsidP="00510F4C">
      <w:pPr>
        <w:spacing w:after="0"/>
        <w:jc w:val="both"/>
        <w:rPr>
          <w:rFonts w:ascii="Times New Roman" w:eastAsiaTheme="minorEastAsia" w:hAnsi="Times New Roman" w:cs="Times New Roman"/>
          <w:sz w:val="28"/>
          <w:szCs w:val="28"/>
          <w:lang w:eastAsia="ru-RU"/>
        </w:rPr>
      </w:pPr>
    </w:p>
    <w:p w:rsidR="0066424B" w:rsidRPr="00E8337E" w:rsidRDefault="0066424B" w:rsidP="00510F4C">
      <w:pPr>
        <w:tabs>
          <w:tab w:val="left" w:pos="9356"/>
          <w:tab w:val="left" w:pos="9498"/>
        </w:tabs>
        <w:spacing w:after="0" w:line="240" w:lineRule="auto"/>
        <w:ind w:right="284"/>
        <w:jc w:val="center"/>
        <w:rPr>
          <w:rFonts w:ascii="Times New Roman" w:eastAsiaTheme="minorEastAsia" w:hAnsi="Times New Roman" w:cs="Times New Roman"/>
          <w:b/>
          <w:sz w:val="28"/>
          <w:szCs w:val="28"/>
          <w:lang w:eastAsia="ru-RU"/>
        </w:rPr>
      </w:pPr>
      <w:r w:rsidRPr="00E8337E">
        <w:rPr>
          <w:rFonts w:ascii="Times New Roman" w:eastAsiaTheme="minorEastAsia" w:hAnsi="Times New Roman" w:cs="Times New Roman"/>
          <w:b/>
          <w:sz w:val="28"/>
          <w:szCs w:val="28"/>
          <w:lang w:eastAsia="ru-RU"/>
        </w:rPr>
        <w:t>Об утверждении Положения о муниципальном контроле</w:t>
      </w:r>
    </w:p>
    <w:p w:rsidR="0066424B" w:rsidRPr="00E8337E" w:rsidRDefault="0066424B" w:rsidP="00510F4C">
      <w:pPr>
        <w:tabs>
          <w:tab w:val="left" w:pos="9356"/>
          <w:tab w:val="left" w:pos="9498"/>
        </w:tabs>
        <w:spacing w:after="0"/>
        <w:ind w:right="282"/>
        <w:jc w:val="center"/>
        <w:rPr>
          <w:rFonts w:ascii="Times New Roman" w:eastAsiaTheme="minorEastAsia" w:hAnsi="Times New Roman" w:cs="Times New Roman"/>
          <w:b/>
          <w:sz w:val="28"/>
          <w:szCs w:val="28"/>
          <w:lang w:eastAsia="ru-RU"/>
        </w:rPr>
      </w:pPr>
      <w:r w:rsidRPr="00E8337E">
        <w:rPr>
          <w:rFonts w:ascii="Times New Roman" w:eastAsiaTheme="minorEastAsia" w:hAnsi="Times New Roman" w:cs="Times New Roman"/>
          <w:b/>
          <w:sz w:val="28"/>
          <w:szCs w:val="28"/>
          <w:lang w:eastAsia="ru-RU"/>
        </w:rPr>
        <w:t xml:space="preserve">в сфере благоустройства на территории муниципального образования </w:t>
      </w:r>
      <w:proofErr w:type="spellStart"/>
      <w:r w:rsidR="0016525C" w:rsidRPr="00E8337E">
        <w:rPr>
          <w:rFonts w:ascii="Times New Roman" w:eastAsiaTheme="minorEastAsia" w:hAnsi="Times New Roman" w:cs="Times New Roman"/>
          <w:b/>
          <w:sz w:val="28"/>
          <w:szCs w:val="28"/>
          <w:lang w:eastAsia="ru-RU"/>
        </w:rPr>
        <w:t>Новокормихинский</w:t>
      </w:r>
      <w:proofErr w:type="spellEnd"/>
      <w:r w:rsidRPr="00E8337E">
        <w:rPr>
          <w:rFonts w:ascii="Times New Roman" w:eastAsiaTheme="minorEastAsia" w:hAnsi="Times New Roman" w:cs="Times New Roman"/>
          <w:b/>
          <w:sz w:val="28"/>
          <w:szCs w:val="28"/>
          <w:lang w:eastAsia="ru-RU"/>
        </w:rPr>
        <w:t xml:space="preserve"> сельсовет </w:t>
      </w:r>
      <w:proofErr w:type="spellStart"/>
      <w:r w:rsidRPr="00E8337E">
        <w:rPr>
          <w:rFonts w:ascii="Times New Roman" w:eastAsiaTheme="minorEastAsia" w:hAnsi="Times New Roman" w:cs="Times New Roman"/>
          <w:b/>
          <w:sz w:val="28"/>
          <w:szCs w:val="28"/>
          <w:lang w:eastAsia="ru-RU"/>
        </w:rPr>
        <w:t>Волчихинского</w:t>
      </w:r>
      <w:proofErr w:type="spellEnd"/>
      <w:r w:rsidRPr="00E8337E">
        <w:rPr>
          <w:rFonts w:ascii="Times New Roman" w:eastAsiaTheme="minorEastAsia" w:hAnsi="Times New Roman" w:cs="Times New Roman"/>
          <w:b/>
          <w:sz w:val="28"/>
          <w:szCs w:val="28"/>
          <w:lang w:eastAsia="ru-RU"/>
        </w:rPr>
        <w:t xml:space="preserve"> района Алтайского края</w:t>
      </w:r>
    </w:p>
    <w:p w:rsidR="0066424B" w:rsidRPr="00E8337E" w:rsidRDefault="0066424B" w:rsidP="0066424B">
      <w:pPr>
        <w:tabs>
          <w:tab w:val="left" w:pos="4536"/>
        </w:tabs>
        <w:ind w:right="5243"/>
        <w:jc w:val="both"/>
        <w:rPr>
          <w:rFonts w:ascii="Times New Roman" w:eastAsiaTheme="minorEastAsia" w:hAnsi="Times New Roman" w:cs="Times New Roman"/>
          <w:sz w:val="28"/>
          <w:szCs w:val="28"/>
          <w:lang w:eastAsia="ru-RU"/>
        </w:rPr>
      </w:pPr>
    </w:p>
    <w:p w:rsidR="0066424B" w:rsidRPr="00E8337E" w:rsidRDefault="0066424B" w:rsidP="0066424B">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E8337E">
        <w:rPr>
          <w:rFonts w:ascii="Times New Roman" w:eastAsia="Times New Roman" w:hAnsi="Times New Roman" w:cs="Times New Roman"/>
          <w:snapToGrid w:val="0"/>
          <w:color w:val="000000"/>
          <w:sz w:val="28"/>
          <w:szCs w:val="28"/>
          <w:lang w:eastAsia="ru-RU"/>
        </w:rPr>
        <w:t xml:space="preserve">В соответствии с Федеральным </w:t>
      </w:r>
      <w:hyperlink r:id="rId4" w:history="1">
        <w:r w:rsidRPr="00E8337E">
          <w:rPr>
            <w:rFonts w:ascii="Times New Roman" w:eastAsia="Times New Roman" w:hAnsi="Times New Roman" w:cs="Times New Roman"/>
            <w:snapToGrid w:val="0"/>
            <w:color w:val="000000"/>
            <w:sz w:val="28"/>
            <w:szCs w:val="28"/>
            <w:lang w:eastAsia="ru-RU"/>
          </w:rPr>
          <w:t>закон</w:t>
        </w:r>
      </w:hyperlink>
      <w:r w:rsidRPr="00E8337E">
        <w:rPr>
          <w:rFonts w:ascii="Times New Roman" w:eastAsia="Times New Roman" w:hAnsi="Times New Roman" w:cs="Times New Roman"/>
          <w:snapToGrid w:val="0"/>
          <w:color w:val="000000"/>
          <w:sz w:val="28"/>
          <w:szCs w:val="28"/>
          <w:lang w:eastAsia="ru-RU"/>
        </w:rPr>
        <w:t>ом от 06.10.2003 № 131-ФЗ «Об общих принципах организации местного самоуправления в Российской Федерации», в</w:t>
      </w:r>
      <w:r w:rsidRPr="00E8337E">
        <w:rPr>
          <w:rFonts w:ascii="Times New Roman" w:eastAsia="Times New Roman" w:hAnsi="Times New Roman" w:cs="Times New Roman"/>
          <w:snapToGrid w:val="0"/>
          <w:sz w:val="28"/>
          <w:szCs w:val="28"/>
          <w:lang w:eastAsia="ru-RU"/>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E8337E">
        <w:rPr>
          <w:rFonts w:ascii="Times New Roman" w:eastAsia="Times New Roman" w:hAnsi="Times New Roman" w:cs="Times New Roman"/>
          <w:snapToGrid w:val="0"/>
          <w:color w:val="000000"/>
          <w:sz w:val="28"/>
          <w:szCs w:val="28"/>
          <w:lang w:eastAsia="ru-RU"/>
        </w:rPr>
        <w:t xml:space="preserve">, Совет депутатов </w:t>
      </w:r>
      <w:proofErr w:type="spellStart"/>
      <w:r w:rsidR="0016525C" w:rsidRPr="00E8337E">
        <w:rPr>
          <w:rFonts w:ascii="Times New Roman" w:eastAsia="Times New Roman" w:hAnsi="Times New Roman" w:cs="Times New Roman"/>
          <w:snapToGrid w:val="0"/>
          <w:color w:val="000000"/>
          <w:sz w:val="28"/>
          <w:szCs w:val="28"/>
          <w:lang w:eastAsia="ru-RU"/>
        </w:rPr>
        <w:t>Новокормихинского</w:t>
      </w:r>
      <w:proofErr w:type="spellEnd"/>
      <w:r w:rsidRPr="00E8337E">
        <w:rPr>
          <w:rFonts w:ascii="Times New Roman" w:eastAsia="Times New Roman" w:hAnsi="Times New Roman" w:cs="Times New Roman"/>
          <w:snapToGrid w:val="0"/>
          <w:color w:val="000000"/>
          <w:sz w:val="28"/>
          <w:szCs w:val="28"/>
          <w:lang w:eastAsia="ru-RU"/>
        </w:rPr>
        <w:t xml:space="preserve"> сельсовета </w:t>
      </w:r>
      <w:proofErr w:type="spellStart"/>
      <w:r w:rsidRPr="00E8337E">
        <w:rPr>
          <w:rFonts w:ascii="Times New Roman" w:eastAsia="Times New Roman" w:hAnsi="Times New Roman" w:cs="Times New Roman"/>
          <w:snapToGrid w:val="0"/>
          <w:color w:val="000000"/>
          <w:sz w:val="28"/>
          <w:szCs w:val="28"/>
          <w:lang w:eastAsia="ru-RU"/>
        </w:rPr>
        <w:t>Волчихинского</w:t>
      </w:r>
      <w:proofErr w:type="spellEnd"/>
      <w:r w:rsidRPr="00E8337E">
        <w:rPr>
          <w:rFonts w:ascii="Times New Roman" w:eastAsia="Times New Roman" w:hAnsi="Times New Roman" w:cs="Times New Roman"/>
          <w:snapToGrid w:val="0"/>
          <w:color w:val="000000"/>
          <w:sz w:val="28"/>
          <w:szCs w:val="28"/>
          <w:lang w:eastAsia="ru-RU"/>
        </w:rPr>
        <w:t xml:space="preserve"> района Алтайского края восьмого созыва, </w:t>
      </w:r>
      <w:r w:rsidRPr="00E8337E">
        <w:rPr>
          <w:rFonts w:ascii="Times New Roman" w:eastAsia="Times New Roman" w:hAnsi="Times New Roman" w:cs="Times New Roman"/>
          <w:snapToGrid w:val="0"/>
          <w:color w:val="000000"/>
          <w:spacing w:val="40"/>
          <w:sz w:val="28"/>
          <w:szCs w:val="28"/>
          <w:lang w:eastAsia="ru-RU"/>
        </w:rPr>
        <w:t>решил</w:t>
      </w:r>
      <w:r w:rsidRPr="00E8337E">
        <w:rPr>
          <w:rFonts w:ascii="Times New Roman" w:eastAsia="Times New Roman" w:hAnsi="Times New Roman" w:cs="Times New Roman"/>
          <w:snapToGrid w:val="0"/>
          <w:color w:val="000000"/>
          <w:sz w:val="28"/>
          <w:szCs w:val="28"/>
          <w:lang w:eastAsia="ru-RU"/>
        </w:rPr>
        <w:t>:</w:t>
      </w:r>
    </w:p>
    <w:p w:rsidR="0066424B" w:rsidRPr="00E8337E" w:rsidRDefault="0066424B" w:rsidP="0066424B">
      <w:pPr>
        <w:spacing w:after="0" w:line="240" w:lineRule="auto"/>
        <w:ind w:firstLine="708"/>
        <w:jc w:val="both"/>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 1. Утвердить Положение о муниципальном контроле в сфере благоустройства на территории муниципального образования </w:t>
      </w:r>
      <w:proofErr w:type="spellStart"/>
      <w:r w:rsidR="0016525C" w:rsidRPr="00E8337E">
        <w:rPr>
          <w:rFonts w:ascii="Times New Roman" w:eastAsiaTheme="minorEastAsia" w:hAnsi="Times New Roman" w:cs="Times New Roman"/>
          <w:sz w:val="28"/>
          <w:szCs w:val="28"/>
          <w:lang w:eastAsia="ru-RU"/>
        </w:rPr>
        <w:t>Новокормихинский</w:t>
      </w:r>
      <w:proofErr w:type="spellEnd"/>
      <w:r w:rsidRPr="00E8337E">
        <w:rPr>
          <w:rFonts w:ascii="Times New Roman" w:eastAsiaTheme="minorEastAsia" w:hAnsi="Times New Roman" w:cs="Times New Roman"/>
          <w:sz w:val="28"/>
          <w:szCs w:val="28"/>
          <w:lang w:eastAsia="ru-RU"/>
        </w:rPr>
        <w:t xml:space="preserve"> сельсовет </w:t>
      </w:r>
      <w:proofErr w:type="spellStart"/>
      <w:r w:rsidRPr="00E8337E">
        <w:rPr>
          <w:rFonts w:ascii="Times New Roman" w:eastAsiaTheme="minorEastAsia" w:hAnsi="Times New Roman" w:cs="Times New Roman"/>
          <w:sz w:val="28"/>
          <w:szCs w:val="28"/>
          <w:lang w:eastAsia="ru-RU"/>
        </w:rPr>
        <w:t>Волчихинского</w:t>
      </w:r>
      <w:proofErr w:type="spellEnd"/>
      <w:r w:rsidRPr="00E8337E">
        <w:rPr>
          <w:rFonts w:ascii="Times New Roman" w:eastAsiaTheme="minorEastAsia" w:hAnsi="Times New Roman" w:cs="Times New Roman"/>
          <w:sz w:val="28"/>
          <w:szCs w:val="28"/>
          <w:lang w:eastAsia="ru-RU"/>
        </w:rPr>
        <w:t xml:space="preserve"> района Алтайского края (приложение).</w:t>
      </w:r>
    </w:p>
    <w:p w:rsidR="0066424B" w:rsidRPr="00E8337E" w:rsidRDefault="0066424B" w:rsidP="0066424B">
      <w:pPr>
        <w:spacing w:after="0" w:line="240" w:lineRule="auto"/>
        <w:jc w:val="both"/>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    </w:t>
      </w:r>
      <w:r w:rsidRPr="00E8337E">
        <w:rPr>
          <w:rFonts w:ascii="Times New Roman" w:eastAsiaTheme="minorEastAsia" w:hAnsi="Times New Roman" w:cs="Times New Roman"/>
          <w:sz w:val="28"/>
          <w:szCs w:val="28"/>
          <w:lang w:eastAsia="ru-RU"/>
        </w:rPr>
        <w:tab/>
        <w:t xml:space="preserve"> 2. Признать утратившим силу:</w:t>
      </w:r>
    </w:p>
    <w:p w:rsidR="0066424B" w:rsidRPr="00E8337E" w:rsidRDefault="0066424B" w:rsidP="0066424B">
      <w:pPr>
        <w:spacing w:after="0" w:line="240" w:lineRule="auto"/>
        <w:ind w:firstLine="708"/>
        <w:jc w:val="both"/>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 решение Совета депутатов </w:t>
      </w:r>
      <w:proofErr w:type="spellStart"/>
      <w:r w:rsidR="0016525C" w:rsidRPr="00E8337E">
        <w:rPr>
          <w:rFonts w:ascii="Times New Roman" w:eastAsiaTheme="minorEastAsia" w:hAnsi="Times New Roman" w:cs="Times New Roman"/>
          <w:sz w:val="28"/>
          <w:szCs w:val="28"/>
          <w:lang w:eastAsia="ru-RU"/>
        </w:rPr>
        <w:t>Новокормихинского</w:t>
      </w:r>
      <w:proofErr w:type="spellEnd"/>
      <w:r w:rsidRPr="00E8337E">
        <w:rPr>
          <w:rFonts w:ascii="Times New Roman" w:eastAsiaTheme="minorEastAsia" w:hAnsi="Times New Roman" w:cs="Times New Roman"/>
          <w:sz w:val="28"/>
          <w:szCs w:val="28"/>
          <w:lang w:eastAsia="ru-RU"/>
        </w:rPr>
        <w:t xml:space="preserve"> сельсовета </w:t>
      </w:r>
      <w:proofErr w:type="spellStart"/>
      <w:r w:rsidRPr="00E8337E">
        <w:rPr>
          <w:rFonts w:ascii="Times New Roman" w:eastAsiaTheme="minorEastAsia" w:hAnsi="Times New Roman" w:cs="Times New Roman"/>
          <w:sz w:val="28"/>
          <w:szCs w:val="28"/>
          <w:lang w:eastAsia="ru-RU"/>
        </w:rPr>
        <w:t>Волчихинского</w:t>
      </w:r>
      <w:proofErr w:type="spellEnd"/>
      <w:r w:rsidRPr="00E8337E">
        <w:rPr>
          <w:rFonts w:ascii="Times New Roman" w:eastAsiaTheme="minorEastAsia" w:hAnsi="Times New Roman" w:cs="Times New Roman"/>
          <w:sz w:val="28"/>
          <w:szCs w:val="28"/>
          <w:lang w:eastAsia="ru-RU"/>
        </w:rPr>
        <w:t xml:space="preserve"> района Алт</w:t>
      </w:r>
      <w:r w:rsidR="00F3088D" w:rsidRPr="00E8337E">
        <w:rPr>
          <w:rFonts w:ascii="Times New Roman" w:eastAsiaTheme="minorEastAsia" w:hAnsi="Times New Roman" w:cs="Times New Roman"/>
          <w:sz w:val="28"/>
          <w:szCs w:val="28"/>
          <w:lang w:eastAsia="ru-RU"/>
        </w:rPr>
        <w:t>айского края от 28.02</w:t>
      </w:r>
      <w:r w:rsidR="00F30BA2" w:rsidRPr="00E8337E">
        <w:rPr>
          <w:rFonts w:ascii="Times New Roman" w:eastAsiaTheme="minorEastAsia" w:hAnsi="Times New Roman" w:cs="Times New Roman"/>
          <w:sz w:val="28"/>
          <w:szCs w:val="28"/>
          <w:lang w:eastAsia="ru-RU"/>
        </w:rPr>
        <w:t>.2025г. №</w:t>
      </w:r>
      <w:r w:rsidR="00F3088D" w:rsidRPr="00E8337E">
        <w:rPr>
          <w:rFonts w:ascii="Times New Roman" w:eastAsiaTheme="minorEastAsia" w:hAnsi="Times New Roman" w:cs="Times New Roman"/>
          <w:sz w:val="28"/>
          <w:szCs w:val="28"/>
          <w:lang w:eastAsia="ru-RU"/>
        </w:rPr>
        <w:t xml:space="preserve"> </w:t>
      </w:r>
      <w:r w:rsidR="00F30BA2" w:rsidRPr="00E8337E">
        <w:rPr>
          <w:rFonts w:ascii="Times New Roman" w:eastAsiaTheme="minorEastAsia" w:hAnsi="Times New Roman" w:cs="Times New Roman"/>
          <w:sz w:val="28"/>
          <w:szCs w:val="28"/>
          <w:lang w:eastAsia="ru-RU"/>
        </w:rPr>
        <w:t>3</w:t>
      </w:r>
      <w:r w:rsidRPr="00E8337E">
        <w:rPr>
          <w:rFonts w:ascii="Times New Roman" w:eastAsiaTheme="minorEastAsia" w:hAnsi="Times New Roman" w:cs="Times New Roman"/>
          <w:sz w:val="28"/>
          <w:szCs w:val="28"/>
          <w:lang w:eastAsia="ru-RU"/>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16525C" w:rsidRPr="00E8337E">
        <w:rPr>
          <w:rFonts w:ascii="Times New Roman" w:eastAsiaTheme="minorEastAsia" w:hAnsi="Times New Roman" w:cs="Times New Roman"/>
          <w:sz w:val="28"/>
          <w:szCs w:val="28"/>
          <w:lang w:eastAsia="ru-RU"/>
        </w:rPr>
        <w:t>Новокормихинский</w:t>
      </w:r>
      <w:proofErr w:type="spellEnd"/>
      <w:r w:rsidRPr="00E8337E">
        <w:rPr>
          <w:rFonts w:ascii="Times New Roman" w:eastAsiaTheme="minorEastAsia" w:hAnsi="Times New Roman" w:cs="Times New Roman"/>
          <w:sz w:val="28"/>
          <w:szCs w:val="28"/>
          <w:lang w:eastAsia="ru-RU"/>
        </w:rPr>
        <w:t xml:space="preserve"> сельсовет </w:t>
      </w:r>
      <w:proofErr w:type="spellStart"/>
      <w:r w:rsidRPr="00E8337E">
        <w:rPr>
          <w:rFonts w:ascii="Times New Roman" w:eastAsiaTheme="minorEastAsia" w:hAnsi="Times New Roman" w:cs="Times New Roman"/>
          <w:sz w:val="28"/>
          <w:szCs w:val="28"/>
          <w:lang w:eastAsia="ru-RU"/>
        </w:rPr>
        <w:t>Волчихинского</w:t>
      </w:r>
      <w:proofErr w:type="spellEnd"/>
      <w:r w:rsidRPr="00E8337E">
        <w:rPr>
          <w:rFonts w:ascii="Times New Roman" w:eastAsiaTheme="minorEastAsia" w:hAnsi="Times New Roman" w:cs="Times New Roman"/>
          <w:sz w:val="28"/>
          <w:szCs w:val="28"/>
          <w:lang w:eastAsia="ru-RU"/>
        </w:rPr>
        <w:t xml:space="preserve"> района</w:t>
      </w:r>
      <w:r w:rsidR="00F3088D" w:rsidRPr="00E8337E">
        <w:rPr>
          <w:rFonts w:ascii="Times New Roman" w:eastAsiaTheme="minorEastAsia" w:hAnsi="Times New Roman" w:cs="Times New Roman"/>
          <w:sz w:val="28"/>
          <w:szCs w:val="28"/>
          <w:lang w:eastAsia="ru-RU"/>
        </w:rPr>
        <w:t xml:space="preserve"> Алтайского края</w:t>
      </w:r>
      <w:r w:rsidRPr="00E8337E">
        <w:rPr>
          <w:rFonts w:ascii="Times New Roman" w:eastAsiaTheme="minorEastAsia" w:hAnsi="Times New Roman" w:cs="Times New Roman"/>
          <w:sz w:val="28"/>
          <w:szCs w:val="28"/>
          <w:lang w:eastAsia="ru-RU"/>
        </w:rPr>
        <w:t>;</w:t>
      </w:r>
    </w:p>
    <w:p w:rsidR="0066424B" w:rsidRPr="00E8337E" w:rsidRDefault="0066424B" w:rsidP="0066424B">
      <w:pPr>
        <w:spacing w:after="0" w:line="240" w:lineRule="auto"/>
        <w:jc w:val="both"/>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    </w:t>
      </w:r>
      <w:r w:rsidRPr="00E8337E">
        <w:rPr>
          <w:rFonts w:ascii="Times New Roman" w:eastAsiaTheme="minorEastAsia" w:hAnsi="Times New Roman" w:cs="Times New Roman"/>
          <w:sz w:val="28"/>
          <w:szCs w:val="28"/>
          <w:lang w:eastAsia="ru-RU"/>
        </w:rPr>
        <w:tab/>
        <w:t xml:space="preserve"> 3. Настоящее решение подлежит опубликованию в установленном порядке.</w:t>
      </w:r>
    </w:p>
    <w:p w:rsidR="0066424B" w:rsidRPr="00E8337E" w:rsidRDefault="0066424B" w:rsidP="0066424B">
      <w:pPr>
        <w:jc w:val="both"/>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 xml:space="preserve">     </w:t>
      </w:r>
      <w:r w:rsidRPr="00E8337E">
        <w:rPr>
          <w:rFonts w:ascii="Times New Roman" w:eastAsiaTheme="minorEastAsia" w:hAnsi="Times New Roman" w:cs="Times New Roman"/>
          <w:sz w:val="28"/>
          <w:szCs w:val="28"/>
          <w:lang w:eastAsia="ru-RU"/>
        </w:rPr>
        <w:tab/>
        <w:t>4. Контроль за выполнением настоящего решения оставляю за собой.</w:t>
      </w:r>
    </w:p>
    <w:p w:rsidR="0066424B" w:rsidRPr="00E8337E" w:rsidRDefault="0066424B" w:rsidP="0066424B">
      <w:pPr>
        <w:jc w:val="both"/>
        <w:rPr>
          <w:rFonts w:ascii="Times New Roman" w:eastAsiaTheme="minorEastAsia" w:hAnsi="Times New Roman" w:cs="Times New Roman"/>
          <w:sz w:val="28"/>
          <w:szCs w:val="28"/>
          <w:lang w:eastAsia="ru-RU"/>
        </w:rPr>
      </w:pPr>
    </w:p>
    <w:p w:rsidR="0066424B" w:rsidRPr="00E8337E" w:rsidRDefault="0066424B" w:rsidP="0066424B">
      <w:pPr>
        <w:ind w:right="-6"/>
        <w:jc w:val="both"/>
        <w:rPr>
          <w:rFonts w:ascii="Times New Roman" w:eastAsiaTheme="minorEastAsia" w:hAnsi="Times New Roman" w:cs="Times New Roman"/>
          <w:sz w:val="28"/>
          <w:szCs w:val="28"/>
          <w:lang w:eastAsia="ru-RU"/>
        </w:rPr>
      </w:pPr>
      <w:r w:rsidRPr="00E8337E">
        <w:rPr>
          <w:rFonts w:ascii="Times New Roman" w:eastAsiaTheme="minorEastAsia" w:hAnsi="Times New Roman" w:cs="Times New Roman"/>
          <w:sz w:val="28"/>
          <w:szCs w:val="28"/>
          <w:lang w:eastAsia="ru-RU"/>
        </w:rPr>
        <w:t>Глава сельсовета                                                                         В.</w:t>
      </w:r>
      <w:r w:rsidR="00F3088D" w:rsidRPr="00E8337E">
        <w:rPr>
          <w:rFonts w:ascii="Times New Roman" w:eastAsiaTheme="minorEastAsia" w:hAnsi="Times New Roman" w:cs="Times New Roman"/>
          <w:sz w:val="28"/>
          <w:szCs w:val="28"/>
          <w:lang w:eastAsia="ru-RU"/>
        </w:rPr>
        <w:t>А. Елецкий</w:t>
      </w:r>
    </w:p>
    <w:p w:rsidR="0066424B" w:rsidRPr="00510F4C" w:rsidRDefault="0066424B" w:rsidP="0066424B">
      <w:pPr>
        <w:spacing w:after="0" w:line="240" w:lineRule="auto"/>
        <w:ind w:left="5670"/>
        <w:jc w:val="both"/>
        <w:rPr>
          <w:rFonts w:ascii="Times New Roman" w:eastAsiaTheme="minorEastAsia" w:hAnsi="Times New Roman" w:cs="Times New Roman"/>
          <w:sz w:val="28"/>
          <w:szCs w:val="28"/>
          <w:lang w:eastAsia="ru-RU"/>
        </w:rPr>
      </w:pPr>
    </w:p>
    <w:p w:rsidR="00A1031A" w:rsidRPr="00510F4C" w:rsidRDefault="00A1031A" w:rsidP="0066424B">
      <w:pPr>
        <w:spacing w:after="0" w:line="240" w:lineRule="auto"/>
        <w:ind w:left="5670"/>
        <w:jc w:val="both"/>
        <w:rPr>
          <w:rFonts w:ascii="Times New Roman" w:eastAsiaTheme="minorEastAsia" w:hAnsi="Times New Roman" w:cs="Times New Roman"/>
          <w:sz w:val="28"/>
          <w:szCs w:val="28"/>
          <w:lang w:eastAsia="ru-RU"/>
        </w:rPr>
      </w:pPr>
    </w:p>
    <w:p w:rsidR="00F30BA2" w:rsidRPr="00510F4C"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F30BA2" w:rsidRPr="00510F4C" w:rsidRDefault="00F30BA2" w:rsidP="0066424B">
      <w:pPr>
        <w:spacing w:after="0" w:line="240" w:lineRule="auto"/>
        <w:ind w:left="5670"/>
        <w:jc w:val="both"/>
        <w:rPr>
          <w:rFonts w:ascii="Times New Roman" w:eastAsiaTheme="minorEastAsia" w:hAnsi="Times New Roman" w:cs="Times New Roman"/>
          <w:sz w:val="28"/>
          <w:szCs w:val="28"/>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F30BA2" w:rsidRDefault="00F30BA2" w:rsidP="0066424B">
      <w:pPr>
        <w:spacing w:after="0" w:line="240" w:lineRule="auto"/>
        <w:ind w:left="5670"/>
        <w:jc w:val="both"/>
        <w:rPr>
          <w:rFonts w:ascii="Arial" w:eastAsiaTheme="minorEastAsia" w:hAnsi="Arial" w:cs="Arial"/>
          <w:sz w:val="26"/>
          <w:szCs w:val="26"/>
          <w:lang w:eastAsia="ru-RU"/>
        </w:rPr>
      </w:pPr>
    </w:p>
    <w:p w:rsidR="00510F4C" w:rsidRDefault="00510F4C" w:rsidP="0066424B">
      <w:pPr>
        <w:spacing w:after="0" w:line="240" w:lineRule="auto"/>
        <w:ind w:left="5670"/>
        <w:jc w:val="both"/>
        <w:rPr>
          <w:rFonts w:ascii="Arial" w:eastAsiaTheme="minorEastAsia" w:hAnsi="Arial" w:cs="Arial"/>
          <w:sz w:val="26"/>
          <w:szCs w:val="26"/>
          <w:lang w:eastAsia="ru-RU"/>
        </w:rPr>
      </w:pPr>
    </w:p>
    <w:p w:rsidR="0066424B" w:rsidRPr="00510F4C" w:rsidRDefault="0066424B" w:rsidP="00D41BF5">
      <w:pPr>
        <w:spacing w:after="0" w:line="240" w:lineRule="auto"/>
        <w:ind w:left="5387"/>
        <w:jc w:val="both"/>
        <w:rPr>
          <w:rFonts w:ascii="Times New Roman" w:eastAsiaTheme="minorEastAsia" w:hAnsi="Times New Roman" w:cs="Times New Roman"/>
          <w:sz w:val="26"/>
          <w:szCs w:val="26"/>
          <w:lang w:eastAsia="ru-RU"/>
        </w:rPr>
      </w:pPr>
      <w:r w:rsidRPr="00510F4C">
        <w:rPr>
          <w:rFonts w:ascii="Times New Roman" w:eastAsiaTheme="minorEastAsia" w:hAnsi="Times New Roman" w:cs="Times New Roman"/>
          <w:sz w:val="26"/>
          <w:szCs w:val="26"/>
          <w:lang w:eastAsia="ru-RU"/>
        </w:rPr>
        <w:lastRenderedPageBreak/>
        <w:t>УТВЕРЖДЕНО</w:t>
      </w:r>
    </w:p>
    <w:p w:rsidR="0066424B" w:rsidRPr="00510F4C" w:rsidRDefault="0066424B" w:rsidP="00D41BF5">
      <w:pPr>
        <w:spacing w:after="0" w:line="240" w:lineRule="auto"/>
        <w:ind w:left="5387"/>
        <w:jc w:val="both"/>
        <w:rPr>
          <w:rFonts w:ascii="Times New Roman" w:eastAsiaTheme="minorEastAsia" w:hAnsi="Times New Roman" w:cs="Times New Roman"/>
          <w:sz w:val="26"/>
          <w:szCs w:val="26"/>
          <w:lang w:eastAsia="ru-RU"/>
        </w:rPr>
      </w:pPr>
      <w:r w:rsidRPr="00510F4C">
        <w:rPr>
          <w:rFonts w:ascii="Times New Roman" w:eastAsiaTheme="minorEastAsia" w:hAnsi="Times New Roman" w:cs="Times New Roman"/>
          <w:sz w:val="26"/>
          <w:szCs w:val="26"/>
          <w:lang w:eastAsia="ru-RU"/>
        </w:rPr>
        <w:t xml:space="preserve">Решением Совета депутатов </w:t>
      </w:r>
    </w:p>
    <w:p w:rsidR="0066424B" w:rsidRPr="00510F4C" w:rsidRDefault="00D41BF5" w:rsidP="00D41BF5">
      <w:pPr>
        <w:spacing w:after="0" w:line="240" w:lineRule="auto"/>
        <w:ind w:left="5387"/>
        <w:jc w:val="both"/>
        <w:rPr>
          <w:rFonts w:ascii="Times New Roman" w:eastAsiaTheme="minorEastAsia" w:hAnsi="Times New Roman" w:cs="Times New Roman"/>
          <w:sz w:val="26"/>
          <w:szCs w:val="26"/>
          <w:lang w:eastAsia="ru-RU"/>
        </w:rPr>
      </w:pPr>
      <w:proofErr w:type="spellStart"/>
      <w:r w:rsidRPr="00510F4C">
        <w:rPr>
          <w:rFonts w:ascii="Times New Roman" w:eastAsiaTheme="minorEastAsia" w:hAnsi="Times New Roman" w:cs="Times New Roman"/>
          <w:sz w:val="26"/>
          <w:szCs w:val="26"/>
          <w:lang w:eastAsia="ru-RU"/>
        </w:rPr>
        <w:t>Новокормихинского</w:t>
      </w:r>
      <w:proofErr w:type="spellEnd"/>
      <w:r w:rsidR="0066424B" w:rsidRPr="00510F4C">
        <w:rPr>
          <w:rFonts w:ascii="Times New Roman" w:eastAsiaTheme="minorEastAsia" w:hAnsi="Times New Roman" w:cs="Times New Roman"/>
          <w:sz w:val="26"/>
          <w:szCs w:val="26"/>
          <w:lang w:eastAsia="ru-RU"/>
        </w:rPr>
        <w:t xml:space="preserve"> сельсовета</w:t>
      </w:r>
    </w:p>
    <w:p w:rsidR="0066424B" w:rsidRPr="00510F4C" w:rsidRDefault="00D41BF5" w:rsidP="00D41BF5">
      <w:pPr>
        <w:spacing w:after="0" w:line="240" w:lineRule="auto"/>
        <w:jc w:val="both"/>
        <w:rPr>
          <w:rFonts w:ascii="Times New Roman" w:eastAsiaTheme="minorEastAsia" w:hAnsi="Times New Roman" w:cs="Times New Roman"/>
          <w:sz w:val="26"/>
          <w:szCs w:val="26"/>
          <w:lang w:eastAsia="ru-RU"/>
        </w:rPr>
      </w:pPr>
      <w:r w:rsidRPr="00510F4C">
        <w:rPr>
          <w:rFonts w:ascii="Times New Roman" w:eastAsiaTheme="minorEastAsia" w:hAnsi="Times New Roman" w:cs="Times New Roman"/>
          <w:sz w:val="26"/>
          <w:szCs w:val="26"/>
          <w:lang w:eastAsia="ru-RU"/>
        </w:rPr>
        <w:t xml:space="preserve">                                                                           </w:t>
      </w:r>
      <w:r w:rsidR="00F91E38">
        <w:rPr>
          <w:rFonts w:ascii="Times New Roman" w:eastAsiaTheme="minorEastAsia" w:hAnsi="Times New Roman" w:cs="Times New Roman"/>
          <w:sz w:val="26"/>
          <w:szCs w:val="26"/>
          <w:lang w:eastAsia="ru-RU"/>
        </w:rPr>
        <w:t xml:space="preserve">        </w:t>
      </w:r>
      <w:r w:rsidR="00E8337E">
        <w:rPr>
          <w:rFonts w:ascii="Times New Roman" w:eastAsiaTheme="minorEastAsia" w:hAnsi="Times New Roman" w:cs="Times New Roman"/>
          <w:sz w:val="26"/>
          <w:szCs w:val="26"/>
          <w:lang w:eastAsia="ru-RU"/>
        </w:rPr>
        <w:t>от 29.06</w:t>
      </w:r>
      <w:r w:rsidR="00622669">
        <w:rPr>
          <w:rFonts w:ascii="Times New Roman" w:eastAsiaTheme="minorEastAsia" w:hAnsi="Times New Roman" w:cs="Times New Roman"/>
          <w:sz w:val="26"/>
          <w:szCs w:val="26"/>
          <w:lang w:eastAsia="ru-RU"/>
        </w:rPr>
        <w:t>.2026</w:t>
      </w:r>
      <w:r w:rsidR="00966986">
        <w:rPr>
          <w:rFonts w:ascii="Times New Roman" w:eastAsiaTheme="minorEastAsia" w:hAnsi="Times New Roman" w:cs="Times New Roman"/>
          <w:sz w:val="26"/>
          <w:szCs w:val="26"/>
          <w:lang w:eastAsia="ru-RU"/>
        </w:rPr>
        <w:t xml:space="preserve"> </w:t>
      </w:r>
      <w:r w:rsidR="00E8337E">
        <w:rPr>
          <w:rFonts w:ascii="Times New Roman" w:eastAsiaTheme="minorEastAsia" w:hAnsi="Times New Roman" w:cs="Times New Roman"/>
          <w:sz w:val="26"/>
          <w:szCs w:val="26"/>
          <w:lang w:eastAsia="ru-RU"/>
        </w:rPr>
        <w:t>№ 10</w:t>
      </w:r>
    </w:p>
    <w:p w:rsidR="0066424B" w:rsidRPr="00510F4C" w:rsidRDefault="0066424B" w:rsidP="0066424B">
      <w:pPr>
        <w:spacing w:after="0" w:line="240" w:lineRule="atLeast"/>
        <w:rPr>
          <w:rFonts w:ascii="Times New Roman" w:eastAsia="Times New Roman" w:hAnsi="Times New Roman" w:cs="Times New Roman"/>
          <w:bCs/>
          <w:sz w:val="26"/>
          <w:szCs w:val="26"/>
          <w:lang w:eastAsia="ru-RU"/>
        </w:rPr>
      </w:pPr>
    </w:p>
    <w:p w:rsidR="0066424B" w:rsidRPr="00510F4C" w:rsidRDefault="0066424B" w:rsidP="0066424B">
      <w:pPr>
        <w:spacing w:after="0" w:line="240" w:lineRule="atLeast"/>
        <w:jc w:val="center"/>
        <w:rPr>
          <w:rFonts w:ascii="Times New Roman" w:eastAsia="Times New Roman" w:hAnsi="Times New Roman" w:cs="Times New Roman"/>
          <w:sz w:val="26"/>
          <w:szCs w:val="26"/>
          <w:lang w:eastAsia="ru-RU"/>
        </w:rPr>
      </w:pPr>
      <w:r w:rsidRPr="00510F4C">
        <w:rPr>
          <w:rFonts w:ascii="Times New Roman" w:eastAsia="Times New Roman" w:hAnsi="Times New Roman" w:cs="Times New Roman"/>
          <w:bCs/>
          <w:sz w:val="26"/>
          <w:szCs w:val="26"/>
          <w:lang w:eastAsia="ru-RU"/>
        </w:rPr>
        <w:t>Положение</w:t>
      </w:r>
    </w:p>
    <w:p w:rsidR="0066424B" w:rsidRPr="00510F4C" w:rsidRDefault="0066424B" w:rsidP="0066424B">
      <w:pPr>
        <w:spacing w:after="0" w:line="240" w:lineRule="auto"/>
        <w:jc w:val="center"/>
        <w:rPr>
          <w:rFonts w:ascii="Times New Roman" w:eastAsia="Times New Roman" w:hAnsi="Times New Roman" w:cs="Times New Roman"/>
          <w:bCs/>
          <w:sz w:val="26"/>
          <w:szCs w:val="26"/>
          <w:lang w:eastAsia="ru-RU"/>
        </w:rPr>
      </w:pPr>
      <w:r w:rsidRPr="00510F4C">
        <w:rPr>
          <w:rFonts w:ascii="Times New Roman" w:eastAsia="Times New Roman" w:hAnsi="Times New Roman" w:cs="Times New Roman"/>
          <w:bCs/>
          <w:sz w:val="26"/>
          <w:szCs w:val="26"/>
          <w:lang w:eastAsia="ru-RU"/>
        </w:rPr>
        <w:t xml:space="preserve">о муниципальном контроле в сфере благоустройства </w:t>
      </w:r>
    </w:p>
    <w:p w:rsidR="0066424B" w:rsidRPr="00510F4C" w:rsidRDefault="0066424B" w:rsidP="0066424B">
      <w:pPr>
        <w:spacing w:after="0" w:line="240" w:lineRule="auto"/>
        <w:jc w:val="center"/>
        <w:rPr>
          <w:rFonts w:ascii="Times New Roman" w:eastAsia="Times New Roman" w:hAnsi="Times New Roman" w:cs="Times New Roman"/>
          <w:sz w:val="26"/>
          <w:szCs w:val="26"/>
          <w:lang w:eastAsia="ru-RU"/>
        </w:rPr>
      </w:pPr>
      <w:r w:rsidRPr="00510F4C">
        <w:rPr>
          <w:rFonts w:ascii="Times New Roman" w:eastAsia="Times New Roman" w:hAnsi="Times New Roman" w:cs="Times New Roman"/>
          <w:bCs/>
          <w:sz w:val="26"/>
          <w:szCs w:val="26"/>
          <w:lang w:eastAsia="ru-RU"/>
        </w:rPr>
        <w:t xml:space="preserve">на территории </w:t>
      </w:r>
      <w:r w:rsidRPr="00510F4C">
        <w:rPr>
          <w:rFonts w:ascii="Times New Roman" w:eastAsia="Times New Roman" w:hAnsi="Times New Roman" w:cs="Times New Roman"/>
          <w:sz w:val="26"/>
          <w:szCs w:val="26"/>
          <w:lang w:eastAsia="ru-RU"/>
        </w:rPr>
        <w:t xml:space="preserve">муниципального образования </w:t>
      </w:r>
      <w:proofErr w:type="spellStart"/>
      <w:r w:rsidR="00ED1B91" w:rsidRPr="00510F4C">
        <w:rPr>
          <w:rFonts w:ascii="Times New Roman" w:eastAsia="Times New Roman" w:hAnsi="Times New Roman" w:cs="Times New Roman"/>
          <w:sz w:val="26"/>
          <w:szCs w:val="26"/>
          <w:lang w:eastAsia="ru-RU"/>
        </w:rPr>
        <w:t>Новокормихинский</w:t>
      </w:r>
      <w:proofErr w:type="spellEnd"/>
      <w:r w:rsidRPr="00510F4C">
        <w:rPr>
          <w:rFonts w:ascii="Times New Roman" w:eastAsia="Times New Roman" w:hAnsi="Times New Roman" w:cs="Times New Roman"/>
          <w:sz w:val="26"/>
          <w:szCs w:val="26"/>
          <w:lang w:eastAsia="ru-RU"/>
        </w:rPr>
        <w:t xml:space="preserve"> сельсовет </w:t>
      </w:r>
    </w:p>
    <w:p w:rsidR="0066424B" w:rsidRPr="00510F4C" w:rsidRDefault="0066424B" w:rsidP="0066424B">
      <w:pPr>
        <w:spacing w:after="0" w:line="240" w:lineRule="auto"/>
        <w:jc w:val="center"/>
        <w:rPr>
          <w:rFonts w:ascii="Times New Roman" w:eastAsia="Times New Roman" w:hAnsi="Times New Roman" w:cs="Times New Roman"/>
          <w:sz w:val="26"/>
          <w:szCs w:val="26"/>
          <w:lang w:eastAsia="ru-RU"/>
        </w:rPr>
      </w:pPr>
      <w:proofErr w:type="spellStart"/>
      <w:r w:rsidRPr="00510F4C">
        <w:rPr>
          <w:rFonts w:ascii="Times New Roman" w:eastAsia="Times New Roman" w:hAnsi="Times New Roman" w:cs="Times New Roman"/>
          <w:sz w:val="26"/>
          <w:szCs w:val="26"/>
          <w:lang w:eastAsia="ru-RU"/>
        </w:rPr>
        <w:t>Волчихинского</w:t>
      </w:r>
      <w:proofErr w:type="spellEnd"/>
      <w:r w:rsidRPr="00510F4C">
        <w:rPr>
          <w:rFonts w:ascii="Times New Roman" w:eastAsia="Times New Roman" w:hAnsi="Times New Roman" w:cs="Times New Roman"/>
          <w:sz w:val="26"/>
          <w:szCs w:val="26"/>
          <w:lang w:eastAsia="ru-RU"/>
        </w:rPr>
        <w:t xml:space="preserve"> района Алтайского края</w:t>
      </w:r>
    </w:p>
    <w:p w:rsidR="0066424B" w:rsidRPr="00510F4C" w:rsidRDefault="0066424B" w:rsidP="0066424B">
      <w:pPr>
        <w:spacing w:after="0" w:line="240" w:lineRule="auto"/>
        <w:jc w:val="center"/>
        <w:rPr>
          <w:rFonts w:ascii="Times New Roman" w:eastAsia="Times New Roman" w:hAnsi="Times New Roman" w:cs="Times New Roman"/>
          <w:sz w:val="26"/>
          <w:szCs w:val="26"/>
          <w:lang w:eastAsia="ru-RU"/>
        </w:rPr>
      </w:pPr>
    </w:p>
    <w:p w:rsidR="0066424B" w:rsidRPr="00510F4C" w:rsidRDefault="0066424B" w:rsidP="0066424B">
      <w:pPr>
        <w:spacing w:after="0" w:line="240" w:lineRule="auto"/>
        <w:jc w:val="center"/>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Общие положения</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 1. Положение о муниципальном контроле в сфере благоустройства (далее – по тексту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sidR="00ED1B91" w:rsidRPr="00510F4C">
        <w:rPr>
          <w:rFonts w:ascii="Times New Roman" w:eastAsia="Times New Roman" w:hAnsi="Times New Roman" w:cs="Times New Roman"/>
          <w:sz w:val="26"/>
          <w:szCs w:val="26"/>
          <w:lang w:eastAsia="ru-RU"/>
        </w:rPr>
        <w:t>Новокормихинский</w:t>
      </w:r>
      <w:proofErr w:type="spellEnd"/>
      <w:r w:rsidRPr="00510F4C">
        <w:rPr>
          <w:rFonts w:ascii="Times New Roman" w:eastAsia="Times New Roman" w:hAnsi="Times New Roman" w:cs="Times New Roman"/>
          <w:sz w:val="26"/>
          <w:szCs w:val="26"/>
          <w:lang w:eastAsia="ru-RU"/>
        </w:rPr>
        <w:t xml:space="preserve"> сельсовет </w:t>
      </w:r>
      <w:proofErr w:type="spellStart"/>
      <w:r w:rsidRPr="00510F4C">
        <w:rPr>
          <w:rFonts w:ascii="Times New Roman" w:eastAsia="Times New Roman" w:hAnsi="Times New Roman" w:cs="Times New Roman"/>
          <w:sz w:val="26"/>
          <w:szCs w:val="26"/>
          <w:lang w:eastAsia="ru-RU"/>
        </w:rPr>
        <w:t>Волчихинского</w:t>
      </w:r>
      <w:proofErr w:type="spellEnd"/>
      <w:r w:rsidRPr="00510F4C">
        <w:rPr>
          <w:rFonts w:ascii="Times New Roman" w:eastAsia="Times New Roman" w:hAnsi="Times New Roman" w:cs="Times New Roman"/>
          <w:sz w:val="26"/>
          <w:szCs w:val="26"/>
          <w:lang w:eastAsia="ru-RU"/>
        </w:rPr>
        <w:t xml:space="preserve"> района Алтайского края.</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2.Муниципальный контроль в сфере благоустройства (далее по тексту – муниципальный контроль) на территории муниципального образования </w:t>
      </w:r>
      <w:proofErr w:type="spellStart"/>
      <w:r w:rsidR="00ED1B91" w:rsidRPr="00510F4C">
        <w:rPr>
          <w:rFonts w:ascii="Times New Roman" w:eastAsia="Times New Roman" w:hAnsi="Times New Roman" w:cs="Times New Roman"/>
          <w:sz w:val="26"/>
          <w:szCs w:val="26"/>
          <w:lang w:eastAsia="ru-RU"/>
        </w:rPr>
        <w:t>Новокормихинский</w:t>
      </w:r>
      <w:proofErr w:type="spellEnd"/>
      <w:r w:rsidRPr="00510F4C">
        <w:rPr>
          <w:rFonts w:ascii="Times New Roman" w:eastAsia="Times New Roman" w:hAnsi="Times New Roman" w:cs="Times New Roman"/>
          <w:sz w:val="26"/>
          <w:szCs w:val="26"/>
          <w:lang w:eastAsia="ru-RU"/>
        </w:rPr>
        <w:t xml:space="preserve"> сельсовет </w:t>
      </w:r>
      <w:proofErr w:type="spellStart"/>
      <w:r w:rsidRPr="00510F4C">
        <w:rPr>
          <w:rFonts w:ascii="Times New Roman" w:eastAsia="Times New Roman" w:hAnsi="Times New Roman" w:cs="Times New Roman"/>
          <w:sz w:val="26"/>
          <w:szCs w:val="26"/>
          <w:lang w:eastAsia="ru-RU"/>
        </w:rPr>
        <w:t>Волчихинского</w:t>
      </w:r>
      <w:proofErr w:type="spellEnd"/>
      <w:r w:rsidRPr="00510F4C">
        <w:rPr>
          <w:rFonts w:ascii="Times New Roman" w:eastAsia="Times New Roman" w:hAnsi="Times New Roman" w:cs="Times New Roman"/>
          <w:sz w:val="26"/>
          <w:szCs w:val="26"/>
          <w:lang w:eastAsia="ru-RU"/>
        </w:rPr>
        <w:t xml:space="preserve"> района Алтайского края осуществляется Администрацией </w:t>
      </w:r>
      <w:proofErr w:type="spellStart"/>
      <w:r w:rsidR="00ED1B91" w:rsidRPr="00510F4C">
        <w:rPr>
          <w:rFonts w:ascii="Times New Roman" w:eastAsia="Times New Roman" w:hAnsi="Times New Roman" w:cs="Times New Roman"/>
          <w:sz w:val="26"/>
          <w:szCs w:val="26"/>
          <w:lang w:eastAsia="ru-RU"/>
        </w:rPr>
        <w:t>Новокормихинского</w:t>
      </w:r>
      <w:proofErr w:type="spellEnd"/>
      <w:r w:rsidRPr="00510F4C">
        <w:rPr>
          <w:rFonts w:ascii="Times New Roman" w:eastAsia="Times New Roman" w:hAnsi="Times New Roman" w:cs="Times New Roman"/>
          <w:sz w:val="26"/>
          <w:szCs w:val="26"/>
          <w:lang w:eastAsia="ru-RU"/>
        </w:rPr>
        <w:t xml:space="preserve"> сельсовета (далее по тексту – Контрольный орган).</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3.Должностным лицом, уполномоченным на осуществление муниципального контроля (далее по тексту – должностное лицо) является должностное лицо, на которого распоряжением Администрации </w:t>
      </w:r>
      <w:proofErr w:type="spellStart"/>
      <w:r w:rsidR="00ED1B91" w:rsidRPr="00510F4C">
        <w:rPr>
          <w:rFonts w:ascii="Times New Roman" w:eastAsia="Times New Roman" w:hAnsi="Times New Roman" w:cs="Times New Roman"/>
          <w:sz w:val="26"/>
          <w:szCs w:val="26"/>
          <w:lang w:eastAsia="ru-RU"/>
        </w:rPr>
        <w:t>Новокормихинского</w:t>
      </w:r>
      <w:proofErr w:type="spellEnd"/>
      <w:r w:rsidRPr="00510F4C">
        <w:rPr>
          <w:rFonts w:ascii="Times New Roman" w:eastAsia="Times New Roman" w:hAnsi="Times New Roman" w:cs="Times New Roman"/>
          <w:sz w:val="26"/>
          <w:szCs w:val="26"/>
          <w:lang w:eastAsia="ru-RU"/>
        </w:rPr>
        <w:t xml:space="preserve"> сельсовета возложены данные функции.</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4.Должностное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по тексту – Федеральный закон №248-ФЗ).</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 5.Предметом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муниципального образования </w:t>
      </w:r>
      <w:proofErr w:type="spellStart"/>
      <w:r w:rsidR="00ED1B91" w:rsidRPr="00510F4C">
        <w:rPr>
          <w:rFonts w:ascii="Times New Roman" w:eastAsia="Times New Roman" w:hAnsi="Times New Roman" w:cs="Times New Roman"/>
          <w:sz w:val="26"/>
          <w:szCs w:val="26"/>
          <w:lang w:eastAsia="ru-RU"/>
        </w:rPr>
        <w:t>Новокормихинский</w:t>
      </w:r>
      <w:proofErr w:type="spellEnd"/>
      <w:r w:rsidRPr="00510F4C">
        <w:rPr>
          <w:rFonts w:ascii="Times New Roman" w:eastAsia="Times New Roman" w:hAnsi="Times New Roman" w:cs="Times New Roman"/>
          <w:sz w:val="26"/>
          <w:szCs w:val="26"/>
          <w:lang w:eastAsia="ru-RU"/>
        </w:rPr>
        <w:t xml:space="preserve"> сельсовет </w:t>
      </w:r>
      <w:proofErr w:type="spellStart"/>
      <w:r w:rsidRPr="00510F4C">
        <w:rPr>
          <w:rFonts w:ascii="Times New Roman" w:eastAsia="Times New Roman" w:hAnsi="Times New Roman" w:cs="Times New Roman"/>
          <w:sz w:val="26"/>
          <w:szCs w:val="26"/>
          <w:lang w:eastAsia="ru-RU"/>
        </w:rPr>
        <w:t>Волчихинского</w:t>
      </w:r>
      <w:proofErr w:type="spellEnd"/>
      <w:r w:rsidRPr="00510F4C">
        <w:rPr>
          <w:rFonts w:ascii="Times New Roman" w:eastAsia="Times New Roman" w:hAnsi="Times New Roman" w:cs="Times New Roman"/>
          <w:sz w:val="26"/>
          <w:szCs w:val="26"/>
          <w:lang w:eastAsia="ru-RU"/>
        </w:rPr>
        <w:t xml:space="preserve"> района Алтайского края,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  6. Объектами муниципального контроля являются:</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  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66424B" w:rsidRPr="00510F4C"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w:t>
      </w:r>
      <w:r w:rsidRPr="00510F4C">
        <w:rPr>
          <w:rFonts w:ascii="Times New Roman" w:eastAsia="Times New Roman" w:hAnsi="Times New Roman" w:cs="Times New Roman"/>
          <w:sz w:val="26"/>
          <w:szCs w:val="26"/>
          <w:lang w:eastAsia="ru-RU"/>
        </w:rPr>
        <w:tab/>
        <w:t xml:space="preserve">  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lastRenderedPageBreak/>
        <w:t xml:space="preserve">   </w:t>
      </w:r>
      <w:r w:rsidRPr="00510F4C">
        <w:rPr>
          <w:rFonts w:ascii="Times New Roman" w:eastAsia="Times New Roman" w:hAnsi="Times New Roman" w:cs="Times New Roman"/>
          <w:sz w:val="26"/>
          <w:szCs w:val="26"/>
          <w:lang w:eastAsia="ru-RU"/>
        </w:rPr>
        <w:tab/>
      </w:r>
      <w:r w:rsidRPr="00E8337E">
        <w:rPr>
          <w:rFonts w:ascii="Times New Roman" w:eastAsia="Times New Roman" w:hAnsi="Times New Roman" w:cs="Times New Roman"/>
          <w:sz w:val="26"/>
          <w:szCs w:val="26"/>
          <w:lang w:eastAsia="ru-RU"/>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8.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10. Под контролируемыми лицами при осуществлении муниципального контроля понимаются граждане и организации, указанные в статье 31 Федерального закона № 248-ФЗ, деятел</w:t>
      </w:r>
      <w:r w:rsidR="00ED1B91" w:rsidRPr="00E8337E">
        <w:rPr>
          <w:rFonts w:ascii="Times New Roman" w:eastAsia="Times New Roman" w:hAnsi="Times New Roman" w:cs="Times New Roman"/>
          <w:sz w:val="26"/>
          <w:szCs w:val="26"/>
          <w:lang w:eastAsia="ru-RU"/>
        </w:rPr>
        <w:t xml:space="preserve">ьность, действия или </w:t>
      </w:r>
      <w:proofErr w:type="gramStart"/>
      <w:r w:rsidR="00ED1B91" w:rsidRPr="00E8337E">
        <w:rPr>
          <w:rFonts w:ascii="Times New Roman" w:eastAsia="Times New Roman" w:hAnsi="Times New Roman" w:cs="Times New Roman"/>
          <w:sz w:val="26"/>
          <w:szCs w:val="26"/>
          <w:lang w:eastAsia="ru-RU"/>
        </w:rPr>
        <w:t xml:space="preserve">результаты </w:t>
      </w:r>
      <w:r w:rsidRPr="00E8337E">
        <w:rPr>
          <w:rFonts w:ascii="Times New Roman" w:eastAsia="Times New Roman" w:hAnsi="Times New Roman" w:cs="Times New Roman"/>
          <w:sz w:val="26"/>
          <w:szCs w:val="26"/>
          <w:lang w:eastAsia="ru-RU"/>
        </w:rPr>
        <w:t>деятельности</w:t>
      </w:r>
      <w:proofErr w:type="gramEnd"/>
      <w:r w:rsidRPr="00E8337E">
        <w:rPr>
          <w:rFonts w:ascii="Times New Roman" w:eastAsia="Times New Roman" w:hAnsi="Times New Roman" w:cs="Times New Roman"/>
          <w:sz w:val="26"/>
          <w:szCs w:val="26"/>
          <w:lang w:eastAsia="ru-RU"/>
        </w:rPr>
        <w:t xml:space="preserve"> которых либо производственные объекты, находящиеся во владении и (или) в пользовании которых, подлежат муниципальному контролю.</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11. Контролируемые лица при осуществлении муниципального контроля реализуют права и несут обязанности, установленные Федеральным законом №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13. Досудебный порядок подачи жалоб, установленный главой 9 Федерального закона №248-ФЗ, при осуществлении муниципального контроля не применяется.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14. Внеплановые контрольные (надзорные) мероприятия проводятся с учетом особенностей, установленных статьей 66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15. Оценка результативности и эффективности муниципального контроля осуществляется в соответствии со статьей 30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16. Ключевые показатели муниципального контроля и их целевые значения, индикативные показатели утверждаются решением Совета депутатов </w:t>
      </w:r>
      <w:proofErr w:type="spellStart"/>
      <w:r w:rsidR="00ED1B91" w:rsidRPr="00E8337E">
        <w:rPr>
          <w:rFonts w:ascii="Times New Roman" w:eastAsia="Times New Roman" w:hAnsi="Times New Roman" w:cs="Times New Roman"/>
          <w:sz w:val="26"/>
          <w:szCs w:val="26"/>
          <w:lang w:eastAsia="ru-RU"/>
        </w:rPr>
        <w:t>Новокормихинского</w:t>
      </w:r>
      <w:proofErr w:type="spellEnd"/>
      <w:r w:rsidR="007338BF"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сельсовета.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Профилактика рисков причинения вреда (ущерба) охраняемым законом ценностям</w:t>
      </w:r>
    </w:p>
    <w:p w:rsidR="00704556" w:rsidRPr="00E8337E" w:rsidRDefault="00704556" w:rsidP="00704556">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16.1.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w:t>
      </w:r>
      <w:r w:rsidRPr="00E8337E">
        <w:rPr>
          <w:rFonts w:ascii="Times New Roman" w:eastAsia="Times New Roman" w:hAnsi="Times New Roman" w:cs="Times New Roman"/>
          <w:sz w:val="26"/>
          <w:szCs w:val="26"/>
          <w:lang w:eastAsia="ru-RU"/>
        </w:rPr>
        <w:lastRenderedPageBreak/>
        <w:t xml:space="preserve">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E8337E">
        <w:rPr>
          <w:rFonts w:ascii="Times New Roman" w:eastAsia="Times New Roman" w:hAnsi="Times New Roman" w:cs="Times New Roman"/>
          <w:sz w:val="26"/>
          <w:szCs w:val="26"/>
          <w:lang w:eastAsia="ru-RU"/>
        </w:rPr>
        <w:t>прослеживаемость</w:t>
      </w:r>
      <w:proofErr w:type="spellEnd"/>
      <w:r w:rsidRPr="00E8337E">
        <w:rPr>
          <w:rFonts w:ascii="Times New Roman" w:eastAsia="Times New Roman" w:hAnsi="Times New Roman" w:cs="Times New Roman"/>
          <w:sz w:val="26"/>
          <w:szCs w:val="26"/>
          <w:lang w:eastAsia="ru-RU"/>
        </w:rPr>
        <w:t>, учет, автоматическую фиксацию информации, и иные сведения об объектах контроля.</w:t>
      </w:r>
    </w:p>
    <w:p w:rsidR="00704556" w:rsidRPr="00E8337E" w:rsidRDefault="00704556" w:rsidP="00704556">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16.2.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704556" w:rsidRPr="00E8337E" w:rsidRDefault="00704556" w:rsidP="00704556">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16.3.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704556" w:rsidRPr="00E8337E" w:rsidRDefault="00704556" w:rsidP="00704556">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16.4.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704556" w:rsidRPr="00E8337E" w:rsidRDefault="00704556" w:rsidP="00704556">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16. 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704556" w:rsidRPr="00E8337E" w:rsidRDefault="00704556" w:rsidP="00704556">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16.6.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17.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18. 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муниципальным правовым актом Администрации </w:t>
      </w:r>
      <w:proofErr w:type="spellStart"/>
      <w:r w:rsidR="00ED1B91" w:rsidRPr="00E8337E">
        <w:rPr>
          <w:rFonts w:ascii="Times New Roman" w:eastAsia="Times New Roman" w:hAnsi="Times New Roman" w:cs="Times New Roman"/>
          <w:sz w:val="26"/>
          <w:szCs w:val="26"/>
          <w:lang w:eastAsia="ru-RU"/>
        </w:rPr>
        <w:t>Новокормихинского</w:t>
      </w:r>
      <w:proofErr w:type="spellEnd"/>
      <w:r w:rsidRPr="00E8337E">
        <w:rPr>
          <w:rFonts w:ascii="Times New Roman" w:eastAsia="Times New Roman" w:hAnsi="Times New Roman" w:cs="Times New Roman"/>
          <w:sz w:val="26"/>
          <w:szCs w:val="26"/>
          <w:lang w:eastAsia="ru-RU"/>
        </w:rPr>
        <w:t xml:space="preserve"> сельсовета.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Утвержденная Программа профилактики размещается на официальном сайте контрольного органа в сети «Интернет».</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Контрольный орган может проводить профилактические мероприятия, не предусмотренные Программой проведению контрольных (надзорных) мероприятий профилактики.</w:t>
      </w:r>
    </w:p>
    <w:p w:rsidR="001A7CB6" w:rsidRPr="00E8337E" w:rsidRDefault="001A7CB6" w:rsidP="00ED1B91">
      <w:pPr>
        <w:spacing w:after="0" w:line="240" w:lineRule="auto"/>
        <w:ind w:firstLine="708"/>
        <w:jc w:val="both"/>
        <w:rPr>
          <w:rFonts w:ascii="Times New Roman" w:eastAsia="Times New Roman" w:hAnsi="Times New Roman" w:cs="Times New Roman"/>
          <w:color w:val="FF0000"/>
          <w:sz w:val="26"/>
          <w:szCs w:val="26"/>
          <w:lang w:eastAsia="ru-RU"/>
        </w:rPr>
      </w:pPr>
      <w:r w:rsidRPr="00E8337E">
        <w:rPr>
          <w:rFonts w:ascii="Times New Roman" w:eastAsia="Times New Roman" w:hAnsi="Times New Roman" w:cs="Times New Roman"/>
          <w:sz w:val="26"/>
          <w:szCs w:val="26"/>
          <w:lang w:eastAsia="ru-RU"/>
        </w:rPr>
        <w:lastRenderedPageBreak/>
        <w:t>18.1.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r w:rsidRPr="00E8337E">
        <w:rPr>
          <w:rFonts w:ascii="Times New Roman" w:eastAsia="Times New Roman" w:hAnsi="Times New Roman" w:cs="Times New Roman"/>
          <w:color w:val="FF0000"/>
          <w:sz w:val="26"/>
          <w:szCs w:val="26"/>
          <w:lang w:eastAsia="ru-RU"/>
        </w:rPr>
        <w:t>.</w:t>
      </w:r>
    </w:p>
    <w:p w:rsidR="00651A3F" w:rsidRPr="00E8337E" w:rsidRDefault="0066424B" w:rsidP="00651A3F">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19. </w:t>
      </w:r>
      <w:r w:rsidR="00651A3F" w:rsidRPr="00E8337E">
        <w:rPr>
          <w:rFonts w:ascii="Times New Roman" w:eastAsia="Times New Roman" w:hAnsi="Times New Roman" w:cs="Times New Roman"/>
          <w:sz w:val="26"/>
          <w:szCs w:val="26"/>
          <w:lang w:eastAsia="ru-RU"/>
        </w:rPr>
        <w:t>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651A3F" w:rsidRPr="00E8337E" w:rsidRDefault="00651A3F" w:rsidP="00651A3F">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19.1.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651A3F" w:rsidRPr="00E8337E" w:rsidRDefault="00651A3F" w:rsidP="00651A3F">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651A3F" w:rsidRPr="00E8337E" w:rsidRDefault="00651A3F" w:rsidP="00651A3F">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651A3F" w:rsidRPr="00E8337E" w:rsidRDefault="00651A3F" w:rsidP="00651A3F">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651A3F" w:rsidRPr="00E8337E" w:rsidRDefault="00651A3F" w:rsidP="00651A3F">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19.2. Контрольный (надзорный) орган вправе провести вместо планового контрольного (надзорного) мероприятия, указанного в пункте 1 части 2 статьи 25 Федерального закона от 31.07.2020 N 248-ФЗ "О государственном контроле (надзоре) и муниципальном контроле в Российской Федерации",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651A3F" w:rsidRPr="00510F4C" w:rsidRDefault="00651A3F" w:rsidP="00651A3F">
      <w:pPr>
        <w:spacing w:after="0" w:line="240" w:lineRule="auto"/>
        <w:ind w:firstLine="708"/>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19.3.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66424B" w:rsidRPr="00510F4C" w:rsidRDefault="00651A3F" w:rsidP="00651A3F">
      <w:pPr>
        <w:spacing w:after="0" w:line="240" w:lineRule="auto"/>
        <w:ind w:firstLine="708"/>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19.4. </w:t>
      </w:r>
      <w:r w:rsidR="0066424B" w:rsidRPr="00510F4C">
        <w:rPr>
          <w:rFonts w:ascii="Times New Roman" w:eastAsia="Times New Roman" w:hAnsi="Times New Roman" w:cs="Times New Roman"/>
          <w:sz w:val="26"/>
          <w:szCs w:val="26"/>
          <w:lang w:eastAsia="ru-RU"/>
        </w:rPr>
        <w:t>При осуществлении муниципального контроля могут проводиться следующие виды профилактических мероприятий:</w:t>
      </w:r>
    </w:p>
    <w:p w:rsidR="0066424B" w:rsidRPr="00510F4C" w:rsidRDefault="0066424B" w:rsidP="00651A3F">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1) информирование;</w:t>
      </w:r>
    </w:p>
    <w:p w:rsidR="0066424B" w:rsidRPr="00510F4C" w:rsidRDefault="0066424B" w:rsidP="00651A3F">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2) консультирование;</w:t>
      </w:r>
    </w:p>
    <w:p w:rsidR="0066424B" w:rsidRPr="00510F4C" w:rsidRDefault="0066424B" w:rsidP="00651A3F">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3) объявление предостережения;</w:t>
      </w:r>
    </w:p>
    <w:p w:rsidR="0066424B" w:rsidRPr="00510F4C" w:rsidRDefault="0066424B" w:rsidP="00651A3F">
      <w:pPr>
        <w:spacing w:after="0" w:line="240" w:lineRule="auto"/>
        <w:jc w:val="both"/>
        <w:rPr>
          <w:rFonts w:ascii="Times New Roman" w:eastAsia="Times New Roman" w:hAnsi="Times New Roman" w:cs="Times New Roman"/>
          <w:sz w:val="26"/>
          <w:szCs w:val="26"/>
          <w:lang w:eastAsia="ru-RU"/>
        </w:rPr>
      </w:pPr>
      <w:r w:rsidRPr="00510F4C">
        <w:rPr>
          <w:rFonts w:ascii="Times New Roman" w:eastAsia="Times New Roman" w:hAnsi="Times New Roman" w:cs="Times New Roman"/>
          <w:sz w:val="26"/>
          <w:szCs w:val="26"/>
          <w:lang w:eastAsia="ru-RU"/>
        </w:rPr>
        <w:t xml:space="preserve">     4) профилактический визит.</w:t>
      </w:r>
    </w:p>
    <w:p w:rsidR="0066424B" w:rsidRPr="00510F4C" w:rsidRDefault="0066424B" w:rsidP="0066424B">
      <w:pPr>
        <w:spacing w:after="0" w:line="240" w:lineRule="auto"/>
        <w:jc w:val="center"/>
        <w:rPr>
          <w:rFonts w:ascii="Times New Roman" w:eastAsia="Times New Roman" w:hAnsi="Times New Roman" w:cs="Times New Roman"/>
          <w:sz w:val="26"/>
          <w:szCs w:val="26"/>
          <w:lang w:eastAsia="ru-RU"/>
        </w:rPr>
      </w:pP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lastRenderedPageBreak/>
        <w:t>Информирование</w:t>
      </w:r>
    </w:p>
    <w:p w:rsidR="001A7CB6" w:rsidRPr="00E8337E" w:rsidRDefault="001A7CB6" w:rsidP="0066424B">
      <w:pPr>
        <w:spacing w:after="0" w:line="240" w:lineRule="auto"/>
        <w:jc w:val="center"/>
        <w:rPr>
          <w:rFonts w:ascii="Times New Roman" w:eastAsia="Times New Roman" w:hAnsi="Times New Roman" w:cs="Times New Roman"/>
          <w:b/>
          <w:sz w:val="26"/>
          <w:szCs w:val="26"/>
          <w:lang w:eastAsia="ru-RU"/>
        </w:rPr>
      </w:pPr>
    </w:p>
    <w:p w:rsidR="0066424B" w:rsidRPr="00E8337E" w:rsidRDefault="0066424B" w:rsidP="0066424B">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20.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424B" w:rsidRPr="00E8337E" w:rsidRDefault="0066424B" w:rsidP="0066424B">
      <w:pPr>
        <w:spacing w:after="0" w:line="240" w:lineRule="auto"/>
        <w:jc w:val="both"/>
        <w:rPr>
          <w:rFonts w:ascii="Times New Roman" w:eastAsia="Times New Roman" w:hAnsi="Times New Roman" w:cs="Times New Roman"/>
          <w:color w:val="FF0000"/>
          <w:sz w:val="26"/>
          <w:szCs w:val="26"/>
          <w:lang w:eastAsia="ru-RU"/>
        </w:rPr>
      </w:pP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t>Консультирование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p>
    <w:p w:rsidR="0059207D" w:rsidRPr="00E8337E" w:rsidRDefault="0066424B" w:rsidP="0066424B">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21. </w:t>
      </w:r>
      <w:r w:rsidR="0059207D" w:rsidRPr="00E8337E">
        <w:rPr>
          <w:rFonts w:ascii="Times New Roman" w:eastAsia="Times New Roman" w:hAnsi="Times New Roman" w:cs="Times New Roman"/>
          <w:sz w:val="26"/>
          <w:szCs w:val="26"/>
          <w:lang w:eastAsia="ru-RU"/>
        </w:rP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59207D" w:rsidRPr="00E8337E" w:rsidRDefault="0066424B" w:rsidP="0066424B">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22. </w:t>
      </w:r>
      <w:r w:rsidR="0059207D" w:rsidRPr="00E8337E">
        <w:rPr>
          <w:rFonts w:ascii="Times New Roman" w:eastAsia="Times New Roman" w:hAnsi="Times New Roman" w:cs="Times New Roman"/>
          <w:sz w:val="26"/>
          <w:szCs w:val="26"/>
          <w:lang w:eastAsia="ru-RU"/>
        </w:rPr>
        <w:t>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66424B" w:rsidRPr="00E8337E" w:rsidRDefault="0066424B" w:rsidP="0066424B">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23. Консультирование осуществляется по следующим вопросам: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 компетенция контрольного органа;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 организация и осуществление муниципального контроля;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3) порядок осуществления профилактических, контрольных (надзорных) мероприятий, установленных Положением;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4) применение мер ответственности за нарушение обязательных требований.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24.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25.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26.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27. 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t>Объявление предостережения</w:t>
      </w:r>
    </w:p>
    <w:p w:rsidR="0066424B" w:rsidRPr="00E8337E" w:rsidRDefault="0066424B" w:rsidP="0066424B">
      <w:pPr>
        <w:spacing w:after="0" w:line="240" w:lineRule="auto"/>
        <w:jc w:val="center"/>
        <w:rPr>
          <w:rFonts w:ascii="Times New Roman" w:eastAsia="Times New Roman" w:hAnsi="Times New Roman" w:cs="Times New Roman"/>
          <w:sz w:val="26"/>
          <w:szCs w:val="26"/>
          <w:lang w:eastAsia="ru-RU"/>
        </w:rPr>
      </w:pP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28.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29. 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66424B" w:rsidRPr="00E8337E" w:rsidRDefault="0066424B" w:rsidP="0066424B">
      <w:pPr>
        <w:spacing w:after="0" w:line="288"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30.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31. </w:t>
      </w:r>
      <w:r w:rsidR="000D76D2" w:rsidRPr="00E8337E">
        <w:rPr>
          <w:rFonts w:ascii="Times New Roman" w:eastAsia="Times New Roman" w:hAnsi="Times New Roman" w:cs="Times New Roman"/>
          <w:sz w:val="26"/>
          <w:szCs w:val="26"/>
          <w:lang w:eastAsia="ru-RU"/>
        </w:rPr>
        <w:t xml:space="preserve">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Pr="00E8337E">
        <w:rPr>
          <w:rFonts w:ascii="Times New Roman" w:eastAsia="Times New Roman" w:hAnsi="Times New Roman" w:cs="Times New Roman"/>
          <w:sz w:val="26"/>
          <w:szCs w:val="26"/>
          <w:lang w:eastAsia="ru-RU"/>
        </w:rPr>
        <w:t>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 обоснования позиции в отношении указанных в предостережении действий (бездействия) юридического лица, индивидуального предпринимателя, гражданина которые приводят или могут привести к нарушению обязательных требований.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32. Возражения рассматриваются должностным лицом, объявившим предостережение не позднее 15 рабочих дней с момента получения таких возражений.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     </w:t>
      </w:r>
      <w:r w:rsidRPr="00E8337E">
        <w:rPr>
          <w:rFonts w:ascii="Times New Roman" w:eastAsia="Times New Roman" w:hAnsi="Times New Roman" w:cs="Times New Roman"/>
          <w:sz w:val="26"/>
          <w:szCs w:val="26"/>
          <w:lang w:eastAsia="ru-RU"/>
        </w:rPr>
        <w:tab/>
        <w:t xml:space="preserve"> 33.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t>Профилактический визит</w:t>
      </w:r>
    </w:p>
    <w:p w:rsidR="0066424B" w:rsidRPr="00E8337E" w:rsidRDefault="0066424B" w:rsidP="0066424B">
      <w:pPr>
        <w:spacing w:after="0" w:line="240" w:lineRule="auto"/>
        <w:jc w:val="center"/>
        <w:rPr>
          <w:rFonts w:ascii="Times New Roman" w:eastAsia="Times New Roman" w:hAnsi="Times New Roman" w:cs="Times New Roman"/>
          <w:sz w:val="26"/>
          <w:szCs w:val="26"/>
          <w:lang w:eastAsia="ru-RU"/>
        </w:rPr>
      </w:pPr>
    </w:p>
    <w:p w:rsidR="0066424B" w:rsidRPr="00E8337E" w:rsidRDefault="0066424B" w:rsidP="0066424B">
      <w:pPr>
        <w:spacing w:after="0" w:line="0" w:lineRule="atLeast"/>
        <w:ind w:firstLine="53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34.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66424B" w:rsidRPr="00E8337E" w:rsidRDefault="0066424B" w:rsidP="0066424B">
      <w:pPr>
        <w:spacing w:after="0" w:line="0"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35.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36.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37.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настоящего Федерального закона. </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p>
    <w:p w:rsidR="0066424B" w:rsidRPr="00E8337E" w:rsidRDefault="0066424B" w:rsidP="0066424B">
      <w:pPr>
        <w:spacing w:after="0" w:line="288" w:lineRule="atLeast"/>
        <w:ind w:firstLine="540"/>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t xml:space="preserve">Обязательный профилактический </w:t>
      </w:r>
      <w:r w:rsidR="003C3561" w:rsidRPr="00E8337E">
        <w:rPr>
          <w:rFonts w:ascii="Times New Roman" w:eastAsia="Times New Roman" w:hAnsi="Times New Roman" w:cs="Times New Roman"/>
          <w:b/>
          <w:sz w:val="26"/>
          <w:szCs w:val="26"/>
          <w:lang w:eastAsia="ru-RU"/>
        </w:rPr>
        <w:t>визит</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38.Обязательный профилактический визит проводится:</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настоящего Федерального закона;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2) </w:t>
      </w:r>
      <w:r w:rsidR="003F2536" w:rsidRPr="00E8337E">
        <w:rPr>
          <w:rFonts w:ascii="Times New Roman" w:eastAsia="Times New Roman" w:hAnsi="Times New Roman" w:cs="Times New Roman"/>
          <w:sz w:val="26"/>
          <w:szCs w:val="26"/>
          <w:lang w:eastAsia="ru-RU"/>
        </w:rPr>
        <w:t>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r w:rsidRPr="00E8337E">
        <w:rPr>
          <w:rFonts w:ascii="Times New Roman" w:eastAsia="Times New Roman" w:hAnsi="Times New Roman" w:cs="Times New Roman"/>
          <w:sz w:val="26"/>
          <w:szCs w:val="26"/>
          <w:lang w:eastAsia="ru-RU"/>
        </w:rPr>
        <w:t xml:space="preserve">;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4) по поручению: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а) Президента Российской Федерации;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в) </w:t>
      </w:r>
      <w:r w:rsidR="003F2536" w:rsidRPr="00E8337E">
        <w:rPr>
          <w:rFonts w:ascii="Times New Roman" w:eastAsia="Times New Roman" w:hAnsi="Times New Roman" w:cs="Times New Roman"/>
          <w:sz w:val="26"/>
          <w:szCs w:val="26"/>
          <w:lang w:eastAsia="ru-RU"/>
        </w:rPr>
        <w:t>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части 3 статьи 5 Федерального закона</w:t>
      </w:r>
      <w:r w:rsidR="003F2536" w:rsidRPr="00E8337E">
        <w:rPr>
          <w:rFonts w:ascii="Times New Roman" w:hAnsi="Times New Roman" w:cs="Times New Roman"/>
          <w:sz w:val="26"/>
          <w:szCs w:val="26"/>
        </w:rPr>
        <w:t xml:space="preserve"> </w:t>
      </w:r>
      <w:r w:rsidR="003F2536" w:rsidRPr="00E8337E">
        <w:rPr>
          <w:rFonts w:ascii="Times New Roman" w:eastAsia="Times New Roman" w:hAnsi="Times New Roman" w:cs="Times New Roman"/>
          <w:sz w:val="26"/>
          <w:szCs w:val="26"/>
          <w:lang w:eastAsia="ru-RU"/>
        </w:rPr>
        <w:t>от 31.07.2020 N 248-ФЗ (ред. от 17.04.2026) "О государственном контроле (надзоре) и муниципальном контроле в Российской Федерации").</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39. Правительство Российской Федерации вправе установить иные случаи проведения обязательных профилактических визитов в отношении контролируемых лиц.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40. </w:t>
      </w:r>
      <w:r w:rsidR="00891CF2" w:rsidRPr="00E8337E">
        <w:rPr>
          <w:rFonts w:ascii="Times New Roman" w:eastAsia="Times New Roman" w:hAnsi="Times New Roman" w:cs="Times New Roman"/>
          <w:sz w:val="26"/>
          <w:szCs w:val="26"/>
          <w:lang w:eastAsia="ru-RU"/>
        </w:rPr>
        <w:t>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от 31.07.2020 N 248-ФЗ "О государственном контроле (надзоре) и муниципальном контроле в Российской Федерации"</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41.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42.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43.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настоящего Федерального закона для контрольных (надзорных) мероприятий.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44. Контролируемое лицо или его представитель знакомится с содержанием акта обязательного профилактического визита в порядке, предусмотренном статьей 88 настоящего Федерального закона для контрольных (надзорных) мероприятий.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45.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настоящего Федерального закона для контрольных (надзорных) мероприятий.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46.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w:t>
      </w:r>
      <w:r w:rsidRPr="00E8337E">
        <w:rPr>
          <w:rFonts w:ascii="Times New Roman" w:eastAsia="Times New Roman" w:hAnsi="Times New Roman" w:cs="Times New Roman"/>
          <w:sz w:val="26"/>
          <w:szCs w:val="26"/>
          <w:lang w:eastAsia="ru-RU"/>
        </w:rPr>
        <w:lastRenderedPageBreak/>
        <w:t xml:space="preserve">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47.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настоящего Федерального закона. </w:t>
      </w:r>
    </w:p>
    <w:p w:rsidR="0066424B" w:rsidRPr="00E8337E" w:rsidRDefault="0066424B" w:rsidP="00F1509C">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p>
    <w:p w:rsidR="0066424B" w:rsidRPr="00E8337E" w:rsidRDefault="0066424B" w:rsidP="0066424B">
      <w:pPr>
        <w:spacing w:after="0" w:line="288" w:lineRule="atLeast"/>
        <w:ind w:firstLine="540"/>
        <w:jc w:val="center"/>
        <w:rPr>
          <w:rFonts w:ascii="Times New Roman" w:eastAsia="Times New Roman" w:hAnsi="Times New Roman" w:cs="Times New Roman"/>
          <w:sz w:val="26"/>
          <w:szCs w:val="26"/>
          <w:lang w:eastAsia="ru-RU"/>
        </w:rPr>
      </w:pPr>
      <w:r w:rsidRPr="00E8337E">
        <w:rPr>
          <w:rFonts w:ascii="Times New Roman" w:eastAsia="Times New Roman" w:hAnsi="Times New Roman" w:cs="Times New Roman"/>
          <w:b/>
          <w:bCs/>
          <w:sz w:val="26"/>
          <w:szCs w:val="26"/>
          <w:lang w:eastAsia="ru-RU"/>
        </w:rPr>
        <w:t>Профилактический визит по инициативе контролируемого лица</w:t>
      </w:r>
    </w:p>
    <w:p w:rsidR="0066424B" w:rsidRPr="00E8337E" w:rsidRDefault="0066424B" w:rsidP="0066424B">
      <w:pPr>
        <w:spacing w:after="0" w:line="288" w:lineRule="atLeast"/>
        <w:ind w:firstLine="540"/>
        <w:jc w:val="center"/>
        <w:rPr>
          <w:rFonts w:ascii="Times New Roman" w:eastAsia="Times New Roman" w:hAnsi="Times New Roman" w:cs="Times New Roman"/>
          <w:sz w:val="26"/>
          <w:szCs w:val="26"/>
          <w:lang w:eastAsia="ru-RU"/>
        </w:rPr>
      </w:pPr>
    </w:p>
    <w:p w:rsidR="0066424B" w:rsidRPr="00E8337E" w:rsidRDefault="0066424B" w:rsidP="0066424B">
      <w:pPr>
        <w:spacing w:after="0" w:line="0"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48.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66424B" w:rsidRPr="00E8337E" w:rsidRDefault="0066424B" w:rsidP="0066424B">
      <w:pPr>
        <w:spacing w:after="0" w:line="0"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49.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50.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51. Решение об отказе в проведении профилактического визита принимается в следующих случаях: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 от контролируемого лица поступило уведомление об отзыве заявления;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F30BA2"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w:t>
      </w:r>
      <w:r w:rsidR="00F30BA2" w:rsidRPr="00E8337E">
        <w:rPr>
          <w:rFonts w:ascii="Times New Roman" w:eastAsia="Times New Roman" w:hAnsi="Times New Roman" w:cs="Times New Roman"/>
          <w:sz w:val="26"/>
          <w:szCs w:val="26"/>
          <w:lang w:eastAsia="ru-RU"/>
        </w:rPr>
        <w:t>емей;</w:t>
      </w:r>
    </w:p>
    <w:p w:rsidR="0066424B" w:rsidRPr="00E8337E" w:rsidRDefault="00F30BA2"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 </w:t>
      </w:r>
      <w:r w:rsidR="0066424B"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контролируемое лицо не соответствует критериям, предусмотренным пунктом 48.</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52.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53.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55.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56. Разъяснения и рекомендации, полученные контролируемым лицом в ходе профилактического визита, носят рекомендательный характер.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57.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58.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6424B" w:rsidRPr="00E8337E" w:rsidRDefault="0066424B" w:rsidP="0066424B">
      <w:pPr>
        <w:spacing w:after="0" w:line="0" w:lineRule="atLeast"/>
        <w:jc w:val="both"/>
        <w:rPr>
          <w:rFonts w:ascii="Times New Roman" w:eastAsia="Times New Roman" w:hAnsi="Times New Roman" w:cs="Times New Roman"/>
          <w:sz w:val="26"/>
          <w:szCs w:val="26"/>
          <w:lang w:eastAsia="ru-RU"/>
        </w:rPr>
      </w:pP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t>Порядок организации муниципального контроля</w:t>
      </w:r>
    </w:p>
    <w:p w:rsidR="0066424B" w:rsidRPr="00E8337E" w:rsidRDefault="0066424B" w:rsidP="0066424B">
      <w:pPr>
        <w:spacing w:after="0" w:line="240" w:lineRule="auto"/>
        <w:jc w:val="center"/>
        <w:rPr>
          <w:rFonts w:ascii="Times New Roman" w:eastAsia="Times New Roman" w:hAnsi="Times New Roman" w:cs="Times New Roman"/>
          <w:sz w:val="26"/>
          <w:szCs w:val="26"/>
          <w:lang w:eastAsia="ru-RU"/>
        </w:rPr>
      </w:pPr>
    </w:p>
    <w:p w:rsidR="007F2472" w:rsidRPr="00E8337E" w:rsidRDefault="0066424B"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color w:val="FF0000"/>
          <w:sz w:val="26"/>
          <w:szCs w:val="26"/>
          <w:lang w:eastAsia="ru-RU"/>
        </w:rPr>
        <w:t xml:space="preserve">    </w:t>
      </w:r>
      <w:r w:rsidRPr="00E8337E">
        <w:rPr>
          <w:rFonts w:ascii="Times New Roman" w:eastAsia="Times New Roman" w:hAnsi="Times New Roman" w:cs="Times New Roman"/>
          <w:color w:val="FF0000"/>
          <w:sz w:val="26"/>
          <w:szCs w:val="26"/>
          <w:lang w:eastAsia="ru-RU"/>
        </w:rPr>
        <w:tab/>
      </w:r>
      <w:r w:rsidRPr="00E8337E">
        <w:rPr>
          <w:rFonts w:ascii="Times New Roman" w:eastAsia="Times New Roman" w:hAnsi="Times New Roman" w:cs="Times New Roman"/>
          <w:sz w:val="26"/>
          <w:szCs w:val="26"/>
          <w:lang w:eastAsia="ru-RU"/>
        </w:rPr>
        <w:t>59.</w:t>
      </w:r>
      <w:r w:rsidR="007F2472" w:rsidRPr="00E8337E">
        <w:rPr>
          <w:rFonts w:ascii="Times New Roman" w:eastAsia="Times New Roman" w:hAnsi="Times New Roman" w:cs="Times New Roman"/>
          <w:sz w:val="26"/>
          <w:szCs w:val="26"/>
          <w:lang w:eastAsia="ru-RU"/>
        </w:rPr>
        <w:t>1</w:t>
      </w:r>
      <w:r w:rsidRPr="00E8337E">
        <w:rPr>
          <w:rFonts w:ascii="Times New Roman" w:eastAsia="Times New Roman" w:hAnsi="Times New Roman" w:cs="Times New Roman"/>
          <w:sz w:val="26"/>
          <w:szCs w:val="26"/>
          <w:lang w:eastAsia="ru-RU"/>
        </w:rPr>
        <w:t xml:space="preserve"> </w:t>
      </w:r>
      <w:r w:rsidR="007F2472" w:rsidRPr="00E8337E">
        <w:rPr>
          <w:rFonts w:ascii="Times New Roman" w:eastAsia="Times New Roman" w:hAnsi="Times New Roman" w:cs="Times New Roman"/>
          <w:sz w:val="26"/>
          <w:szCs w:val="26"/>
          <w:lang w:eastAsia="ru-RU"/>
        </w:rPr>
        <w:t>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Федерального закона №248-ФЗ, принимается при наличии достоверной информации:</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о причинении или непосредственной угрозе причинения вреда жизни и тяжкого или среднего вреда (ущерба) здоровью граждан;</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о причинении вреда (ущерба) или непосредственной угрозе причинения вреда (ущерба) обороне страны и безопасности государства;</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6) об угрозе возникновения чрезвычайных ситуаций природного и (или) техногенного характера, эпидемий, эпизоотий.</w:t>
      </w:r>
    </w:p>
    <w:p w:rsidR="007F2472" w:rsidRPr="00E8337E" w:rsidRDefault="007F2472" w:rsidP="007F2472">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59.2. Решение контрольного (надзорного) органа о проведении контрольного (надзорного) мероприятия принимается также:</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1) при возникновении чрезвычайных ситуаций природного и (или) техногенного характера, эпидемий, эпизоотий;</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E8337E">
        <w:rPr>
          <w:rFonts w:ascii="Times New Roman" w:eastAsia="Times New Roman" w:hAnsi="Times New Roman" w:cs="Times New Roman"/>
          <w:sz w:val="26"/>
          <w:szCs w:val="26"/>
          <w:lang w:eastAsia="ru-RU"/>
        </w:rPr>
        <w:t>разыскных</w:t>
      </w:r>
      <w:proofErr w:type="spellEnd"/>
      <w:r w:rsidRPr="00E8337E">
        <w:rPr>
          <w:rFonts w:ascii="Times New Roman" w:eastAsia="Times New Roman" w:hAnsi="Times New Roman" w:cs="Times New Roman"/>
          <w:sz w:val="26"/>
          <w:szCs w:val="26"/>
          <w:lang w:eastAsia="ru-RU"/>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E8337E">
        <w:rPr>
          <w:rFonts w:ascii="Times New Roman" w:eastAsia="Times New Roman" w:hAnsi="Times New Roman" w:cs="Times New Roman"/>
          <w:sz w:val="26"/>
          <w:szCs w:val="26"/>
          <w:lang w:eastAsia="ru-RU"/>
        </w:rPr>
        <w:t>разыскную</w:t>
      </w:r>
      <w:proofErr w:type="spellEnd"/>
      <w:r w:rsidRPr="00E8337E">
        <w:rPr>
          <w:rFonts w:ascii="Times New Roman" w:eastAsia="Times New Roman" w:hAnsi="Times New Roman" w:cs="Times New Roman"/>
          <w:sz w:val="26"/>
          <w:szCs w:val="26"/>
          <w:lang w:eastAsia="ru-RU"/>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6) при поступлении информации о нарушении обязательных требований, предусмотренных статьей 20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w:t>
      </w:r>
      <w:proofErr w:type="spellStart"/>
      <w:r w:rsidRPr="00E8337E">
        <w:rPr>
          <w:rFonts w:ascii="Times New Roman" w:eastAsia="Times New Roman" w:hAnsi="Times New Roman" w:cs="Times New Roman"/>
          <w:sz w:val="26"/>
          <w:szCs w:val="26"/>
          <w:lang w:eastAsia="ru-RU"/>
        </w:rPr>
        <w:t>никотинсодержащей</w:t>
      </w:r>
      <w:proofErr w:type="spellEnd"/>
      <w:r w:rsidRPr="00E8337E">
        <w:rPr>
          <w:rFonts w:ascii="Times New Roman" w:eastAsia="Times New Roman" w:hAnsi="Times New Roman" w:cs="Times New Roman"/>
          <w:sz w:val="26"/>
          <w:szCs w:val="26"/>
          <w:lang w:eastAsia="ru-RU"/>
        </w:rPr>
        <w:t xml:space="preserve"> продукции", подпунктом 11 пункта 2 статьи 16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7F2472" w:rsidRPr="00E8337E" w:rsidRDefault="007F2472" w:rsidP="007F2472">
      <w:pPr>
        <w:spacing w:after="0" w:line="240" w:lineRule="auto"/>
        <w:jc w:val="both"/>
        <w:rPr>
          <w:rFonts w:ascii="Times New Roman" w:eastAsia="Times New Roman" w:hAnsi="Times New Roman" w:cs="Times New Roman"/>
          <w:sz w:val="26"/>
          <w:szCs w:val="26"/>
          <w:lang w:eastAsia="ru-RU"/>
        </w:rPr>
      </w:pPr>
    </w:p>
    <w:p w:rsidR="007F2472" w:rsidRPr="00E8337E" w:rsidRDefault="007F2472" w:rsidP="007F2472">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59.3. В случаях, предусмотренных пунктами 2 и 3 части 2 статьи 60</w:t>
      </w:r>
      <w:r w:rsidRPr="00E8337E">
        <w:rPr>
          <w:rFonts w:ascii="Times New Roman" w:hAnsi="Times New Roman" w:cs="Times New Roman"/>
          <w:sz w:val="26"/>
          <w:szCs w:val="26"/>
        </w:rPr>
        <w:t xml:space="preserve"> </w:t>
      </w:r>
      <w:r w:rsidRPr="00E8337E">
        <w:rPr>
          <w:rFonts w:ascii="Times New Roman" w:eastAsia="Times New Roman" w:hAnsi="Times New Roman" w:cs="Times New Roman"/>
          <w:sz w:val="26"/>
          <w:szCs w:val="26"/>
          <w:lang w:eastAsia="ru-RU"/>
        </w:rPr>
        <w:t>Федерального закона №248-ФЗ,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60.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в котором указываются: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     </w:t>
      </w:r>
      <w:r w:rsidRPr="00E8337E">
        <w:rPr>
          <w:rFonts w:ascii="Times New Roman" w:eastAsia="Times New Roman" w:hAnsi="Times New Roman" w:cs="Times New Roman"/>
          <w:sz w:val="26"/>
          <w:szCs w:val="26"/>
          <w:lang w:eastAsia="ru-RU"/>
        </w:rPr>
        <w:tab/>
        <w:t>1) дата, время и место принятия решения;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 кем принято решение;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3) основание проведения контрольного (надзорного)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4) вид контроля;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5)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6) объект контроля, в отношении которого проводится контрольное (надзорное) мероприятие;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 вид контрольного (надзорного)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10) перечень контрольных (надзорных) действий, совершаемых в рамках контрольного (надзорного)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11) предмет контрольного (надзорного)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12) проверочные листы, если их применение является обязательным;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15) иные сведения, если это предусмотрено Положением.</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61.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 инспекционный визит;</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 документарная проверка;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3) выездная проверка;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4) рейд</w:t>
      </w:r>
      <w:r w:rsidR="00F1509C" w:rsidRPr="00E8337E">
        <w:rPr>
          <w:rFonts w:ascii="Times New Roman" w:eastAsia="Times New Roman" w:hAnsi="Times New Roman" w:cs="Times New Roman"/>
          <w:sz w:val="26"/>
          <w:szCs w:val="26"/>
          <w:lang w:eastAsia="ru-RU"/>
        </w:rPr>
        <w:t>овый осмотр;</w:t>
      </w:r>
    </w:p>
    <w:p w:rsidR="00F1509C" w:rsidRPr="00E8337E" w:rsidRDefault="00F1509C" w:rsidP="00F1509C">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5) контрольная закупка.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62.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     </w:t>
      </w:r>
      <w:r w:rsidRPr="00E8337E">
        <w:rPr>
          <w:rFonts w:ascii="Times New Roman" w:eastAsia="Times New Roman" w:hAnsi="Times New Roman" w:cs="Times New Roman"/>
          <w:sz w:val="26"/>
          <w:szCs w:val="26"/>
          <w:lang w:eastAsia="ru-RU"/>
        </w:rPr>
        <w:tab/>
        <w:t>1) наблюдение за соблюдением обязательных требований (мониторинг безопасности);</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2) выездное обследование.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63. Плановые контрольные (надзорные) мероприятия при осуществлении муниципального контроля не проводятся.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64. Внеплановые контрольные (надзорные) мероприятия проводятся при наличии оснований, предусмотренных пунктами 1, 3, 4, 5 части 1 статьи 57 Федерального закона №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65. 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
    <w:p w:rsidR="0066424B" w:rsidRPr="00E8337E" w:rsidRDefault="0066424B" w:rsidP="0066424B">
      <w:pPr>
        <w:spacing w:after="0" w:line="240" w:lineRule="auto"/>
        <w:jc w:val="center"/>
        <w:rPr>
          <w:rFonts w:ascii="Times New Roman" w:eastAsia="Times New Roman" w:hAnsi="Times New Roman" w:cs="Times New Roman"/>
          <w:sz w:val="26"/>
          <w:szCs w:val="26"/>
          <w:lang w:eastAsia="ru-RU"/>
        </w:rPr>
      </w:pP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r w:rsidRPr="00E8337E">
        <w:rPr>
          <w:rFonts w:ascii="Times New Roman" w:eastAsia="Times New Roman" w:hAnsi="Times New Roman" w:cs="Times New Roman"/>
          <w:b/>
          <w:sz w:val="26"/>
          <w:szCs w:val="26"/>
          <w:lang w:eastAsia="ru-RU"/>
        </w:rPr>
        <w:t>Контрольные (надзорные) мероприятия</w:t>
      </w:r>
    </w:p>
    <w:p w:rsidR="0066424B" w:rsidRPr="00E8337E" w:rsidRDefault="0066424B" w:rsidP="0066424B">
      <w:pPr>
        <w:spacing w:after="0" w:line="240" w:lineRule="auto"/>
        <w:jc w:val="center"/>
        <w:rPr>
          <w:rFonts w:ascii="Times New Roman" w:eastAsia="Times New Roman" w:hAnsi="Times New Roman" w:cs="Times New Roman"/>
          <w:b/>
          <w:sz w:val="26"/>
          <w:szCs w:val="26"/>
          <w:lang w:eastAsia="ru-RU"/>
        </w:rPr>
      </w:pP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66.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67.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E8337E" w:rsidRDefault="0066424B" w:rsidP="0066424B">
      <w:pPr>
        <w:spacing w:after="0" w:line="288"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68. Инспекционный визит, указанный в части 2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E8337E" w:rsidRDefault="0066424B" w:rsidP="0066424B">
      <w:pPr>
        <w:spacing w:after="0" w:line="240" w:lineRule="auto"/>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69. В ходе инспекционного визита могут совершаться следующие контрольные (надзорные) действия: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 осмотр;</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 опрос;</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3) получение письменных объяснений;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4) инструментальное обследование;</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70. Инспекционный визит проводится без предварительного уведомления контролируемого лица и собственника производственного объекта.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71.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72. Контролируемые лица или их представители обязаны обеспечить беспрепятственный доступ должностного лица в здания, сооружения, помещения.</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настоящего Федерального закона.</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74. 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8F2898" w:rsidRPr="00E8337E" w:rsidRDefault="008F2898"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74.1.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75.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3C366E" w:rsidRPr="00E8337E" w:rsidRDefault="0066424B" w:rsidP="003C366E">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76. </w:t>
      </w:r>
      <w:r w:rsidR="003C366E" w:rsidRPr="00E8337E">
        <w:rPr>
          <w:rFonts w:ascii="Times New Roman" w:eastAsia="Times New Roman" w:hAnsi="Times New Roman" w:cs="Times New Roman"/>
          <w:sz w:val="26"/>
          <w:szCs w:val="26"/>
          <w:lang w:eastAsia="ru-RU"/>
        </w:rP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3C366E" w:rsidRPr="00E8337E" w:rsidRDefault="003C366E" w:rsidP="003C366E">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получение письменных объяснений;</w:t>
      </w:r>
    </w:p>
    <w:p w:rsidR="003C366E" w:rsidRPr="00E8337E" w:rsidRDefault="003C366E" w:rsidP="003C366E">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истребование документов;</w:t>
      </w:r>
    </w:p>
    <w:p w:rsidR="003C366E" w:rsidRPr="00E8337E" w:rsidRDefault="003C366E" w:rsidP="003C366E">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экспертиза.</w:t>
      </w:r>
      <w:r w:rsidR="0066424B" w:rsidRPr="00E8337E">
        <w:rPr>
          <w:rFonts w:ascii="Times New Roman" w:eastAsia="Times New Roman" w:hAnsi="Times New Roman" w:cs="Times New Roman"/>
          <w:sz w:val="26"/>
          <w:szCs w:val="26"/>
          <w:lang w:eastAsia="ru-RU"/>
        </w:rPr>
        <w:t xml:space="preserve">     </w:t>
      </w:r>
    </w:p>
    <w:p w:rsidR="0066424B" w:rsidRPr="00E8337E" w:rsidRDefault="0066424B" w:rsidP="003C366E">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ab/>
        <w:t>77.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78.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77.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78.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79.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настоящего Федерального закона.</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80.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81.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424B" w:rsidRPr="00E8337E" w:rsidRDefault="0066424B" w:rsidP="0066424B">
      <w:pPr>
        <w:spacing w:after="0" w:line="288"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82.Выездная проверка, указанная в части 1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E8337E" w:rsidRDefault="0066424B" w:rsidP="0066424B">
      <w:pPr>
        <w:spacing w:after="0" w:line="288"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83. Выездная проверка проводится в случае, если не представляется возможным: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84. Внеплановая выездная проверка может проводиться только по согласованию с органами прокуратуры, за исключением случаев ее проведения в </w:t>
      </w:r>
      <w:r w:rsidRPr="00E8337E">
        <w:rPr>
          <w:rFonts w:ascii="Times New Roman" w:eastAsia="Times New Roman" w:hAnsi="Times New Roman" w:cs="Times New Roman"/>
          <w:sz w:val="26"/>
          <w:szCs w:val="26"/>
          <w:lang w:eastAsia="ru-RU"/>
        </w:rPr>
        <w:lastRenderedPageBreak/>
        <w:t>соответствии с пунктами 3 - 6 части 1 статьи 57 и частью 12 статьи 66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85. 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86.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E8337E">
        <w:rPr>
          <w:rFonts w:ascii="Times New Roman" w:eastAsia="Times New Roman" w:hAnsi="Times New Roman" w:cs="Times New Roman"/>
          <w:sz w:val="26"/>
          <w:szCs w:val="26"/>
          <w:lang w:eastAsia="ru-RU"/>
        </w:rPr>
        <w:t>микропредприятия</w:t>
      </w:r>
      <w:proofErr w:type="spellEnd"/>
      <w:r w:rsidRPr="00E8337E">
        <w:rPr>
          <w:rFonts w:ascii="Times New Roman" w:eastAsia="Times New Roman" w:hAnsi="Times New Roman" w:cs="Times New Roman"/>
          <w:sz w:val="26"/>
          <w:szCs w:val="26"/>
          <w:lang w:eastAsia="ru-RU"/>
        </w:rPr>
        <w:t xml:space="preserve">, за исключением выездной проверки, основанием для проведения которой является пункт 6 части 1 статьи 57 Федерального закона №248-ФЗ и которая для </w:t>
      </w:r>
      <w:proofErr w:type="spellStart"/>
      <w:r w:rsidRPr="00E8337E">
        <w:rPr>
          <w:rFonts w:ascii="Times New Roman" w:eastAsia="Times New Roman" w:hAnsi="Times New Roman" w:cs="Times New Roman"/>
          <w:sz w:val="26"/>
          <w:szCs w:val="26"/>
          <w:lang w:eastAsia="ru-RU"/>
        </w:rPr>
        <w:t>микропредприятия</w:t>
      </w:r>
      <w:proofErr w:type="spellEnd"/>
      <w:r w:rsidRPr="00E8337E">
        <w:rPr>
          <w:rFonts w:ascii="Times New Roman" w:eastAsia="Times New Roman" w:hAnsi="Times New Roman" w:cs="Times New Roman"/>
          <w:sz w:val="26"/>
          <w:szCs w:val="26"/>
          <w:lang w:eastAsia="ru-RU"/>
        </w:rPr>
        <w:t xml:space="preserve"> не может продолжаться более 40 часов.</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87. В ходе выездной проверки могут совершаться следующие контрольные (надзорные) действия: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 осмотр;</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2) досмотр;</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3) опрос;</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4) получение письменных объяснений;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5) истребование документов;</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6) инструментальное обследование;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7) экспертиза.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88.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Рейдовый осмотр, указанный в п. 88,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89. В ходе рейдового осмотра могут совершаться следующие контрольные (надзорные) действия: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осмотр;</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2)</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досмотр;</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3)</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опрос;</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4)</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получение письменных объяснений;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5)</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истребование документов;</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6)</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инструментальное обследование;</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7)</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экспертиза.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90.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91. В случае осуществления на одном производственном объекте деятельности нескольких контролируемых лиц срок взаимодействия с одним </w:t>
      </w:r>
      <w:r w:rsidRPr="00E8337E">
        <w:rPr>
          <w:rFonts w:ascii="Times New Roman" w:eastAsia="Times New Roman" w:hAnsi="Times New Roman" w:cs="Times New Roman"/>
          <w:sz w:val="26"/>
          <w:szCs w:val="26"/>
          <w:lang w:eastAsia="ru-RU"/>
        </w:rPr>
        <w:lastRenderedPageBreak/>
        <w:t>контролируемым лицом может превышать один рабочий день, если это предусмотрено федеральным законом о виде контроля.</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92. При проведении рейдового осмотра должностные лица вправе взаимодействовать с находящимися на производственных объектах лицами.</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93.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94. 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95.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w:t>
      </w:r>
      <w:r w:rsidR="00F1509C" w:rsidRPr="00E8337E">
        <w:rPr>
          <w:rFonts w:ascii="Times New Roman" w:eastAsia="Times New Roman" w:hAnsi="Times New Roman" w:cs="Times New Roman"/>
          <w:sz w:val="26"/>
          <w:szCs w:val="26"/>
          <w:lang w:eastAsia="ru-RU"/>
        </w:rPr>
        <w:t xml:space="preserve"> от 31.07.2020 N 248-ФЗ (ред. от 17.04.2026) "О государственном контроле (надзоре) и муниципальном контроле в Российской Федерации"</w:t>
      </w:r>
      <w:r w:rsidRPr="00E8337E">
        <w:rPr>
          <w:rFonts w:ascii="Times New Roman" w:eastAsia="Times New Roman" w:hAnsi="Times New Roman" w:cs="Times New Roman"/>
          <w:sz w:val="26"/>
          <w:szCs w:val="26"/>
          <w:lang w:eastAsia="ru-RU"/>
        </w:rPr>
        <w:t>.</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1. Под контрольной закупкой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w:t>
      </w:r>
      <w:r w:rsidRPr="00E8337E">
        <w:rPr>
          <w:rFonts w:ascii="Times New Roman" w:eastAsia="Times New Roman" w:hAnsi="Times New Roman" w:cs="Times New Roman"/>
          <w:sz w:val="26"/>
          <w:szCs w:val="26"/>
          <w:lang w:eastAsia="ru-RU"/>
        </w:rPr>
        <w:t>т, оказании услуг потребителям.</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w:t>
      </w:r>
      <w:r w:rsidRPr="00E8337E">
        <w:rPr>
          <w:rFonts w:ascii="Times New Roman" w:eastAsia="Times New Roman" w:hAnsi="Times New Roman" w:cs="Times New Roman"/>
          <w:sz w:val="26"/>
          <w:szCs w:val="26"/>
          <w:lang w:eastAsia="ru-RU"/>
        </w:rPr>
        <w:t>анционная контрольная закупка).</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3. В ходе контрольной закупки могут совершаться следующие ко</w:t>
      </w:r>
      <w:r w:rsidRPr="00E8337E">
        <w:rPr>
          <w:rFonts w:ascii="Times New Roman" w:eastAsia="Times New Roman" w:hAnsi="Times New Roman" w:cs="Times New Roman"/>
          <w:sz w:val="26"/>
          <w:szCs w:val="26"/>
          <w:lang w:eastAsia="ru-RU"/>
        </w:rPr>
        <w:t>нтрольные (надзорные) действия:</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осмотр;</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эксперимент;</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получение письменных объяснений (при выявлении нару</w:t>
      </w:r>
      <w:r w:rsidR="009779CE" w:rsidRPr="00E8337E">
        <w:rPr>
          <w:rFonts w:ascii="Times New Roman" w:eastAsia="Times New Roman" w:hAnsi="Times New Roman" w:cs="Times New Roman"/>
          <w:sz w:val="26"/>
          <w:szCs w:val="26"/>
          <w:lang w:eastAsia="ru-RU"/>
        </w:rPr>
        <w:t>шений обязательных требований);</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4) опрос (при выявлении нару</w:t>
      </w:r>
      <w:r w:rsidR="009779CE" w:rsidRPr="00E8337E">
        <w:rPr>
          <w:rFonts w:ascii="Times New Roman" w:eastAsia="Times New Roman" w:hAnsi="Times New Roman" w:cs="Times New Roman"/>
          <w:sz w:val="26"/>
          <w:szCs w:val="26"/>
          <w:lang w:eastAsia="ru-RU"/>
        </w:rPr>
        <w:t>шений обязательных требований).</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w:t>
      </w:r>
      <w:r w:rsidRPr="00E8337E">
        <w:rPr>
          <w:rFonts w:ascii="Times New Roman" w:eastAsia="Times New Roman" w:hAnsi="Times New Roman" w:cs="Times New Roman"/>
          <w:sz w:val="26"/>
          <w:szCs w:val="26"/>
          <w:lang w:eastAsia="ru-RU"/>
        </w:rPr>
        <w:t>тосъемка, аудио- и видеозапись.</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5. Контрольная закупка проводится без предварительного ув</w:t>
      </w:r>
      <w:r w:rsidRPr="00E8337E">
        <w:rPr>
          <w:rFonts w:ascii="Times New Roman" w:eastAsia="Times New Roman" w:hAnsi="Times New Roman" w:cs="Times New Roman"/>
          <w:sz w:val="26"/>
          <w:szCs w:val="26"/>
          <w:lang w:eastAsia="ru-RU"/>
        </w:rPr>
        <w:t>едомления контролируемого лица.</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 xml:space="preserve">6. Срок проведения контрольной закупки определяется периодом времени, в течение которого обычно осуществляется сделка, указанная в </w:t>
      </w:r>
      <w:r w:rsidRPr="00E8337E">
        <w:rPr>
          <w:rFonts w:ascii="Times New Roman" w:eastAsia="Times New Roman" w:hAnsi="Times New Roman" w:cs="Times New Roman"/>
          <w:sz w:val="26"/>
          <w:szCs w:val="26"/>
          <w:lang w:eastAsia="ru-RU"/>
        </w:rPr>
        <w:t>пункте</w:t>
      </w:r>
      <w:r w:rsidR="00444C85"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95.1.</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w:t>
      </w:r>
      <w:r w:rsidR="00444C85" w:rsidRPr="00E8337E">
        <w:rPr>
          <w:rFonts w:ascii="Times New Roman" w:eastAsia="Times New Roman" w:hAnsi="Times New Roman" w:cs="Times New Roman"/>
          <w:sz w:val="26"/>
          <w:szCs w:val="26"/>
          <w:lang w:eastAsia="ru-RU"/>
        </w:rPr>
        <w:lastRenderedPageBreak/>
        <w:t>законом о виде контроля, законом субъекта Россий</w:t>
      </w:r>
      <w:r w:rsidRPr="00E8337E">
        <w:rPr>
          <w:rFonts w:ascii="Times New Roman" w:eastAsia="Times New Roman" w:hAnsi="Times New Roman" w:cs="Times New Roman"/>
          <w:sz w:val="26"/>
          <w:szCs w:val="26"/>
          <w:lang w:eastAsia="ru-RU"/>
        </w:rPr>
        <w:t>ской Федерации о виде контроля.</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w:t>
      </w:r>
      <w:r w:rsidRPr="00E8337E">
        <w:rPr>
          <w:rFonts w:ascii="Times New Roman" w:eastAsia="Times New Roman" w:hAnsi="Times New Roman" w:cs="Times New Roman"/>
          <w:sz w:val="26"/>
          <w:szCs w:val="26"/>
          <w:lang w:eastAsia="ru-RU"/>
        </w:rPr>
        <w:t>в форме электронного документа.</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w:t>
      </w:r>
      <w:r w:rsidRPr="00E8337E">
        <w:rPr>
          <w:rFonts w:ascii="Times New Roman" w:eastAsia="Times New Roman" w:hAnsi="Times New Roman" w:cs="Times New Roman"/>
          <w:sz w:val="26"/>
          <w:szCs w:val="26"/>
          <w:lang w:eastAsia="ru-RU"/>
        </w:rPr>
        <w:t>ному (надзорному) органу путем:</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незамедлительного возврата наличных денежных средств инспектору, пр</w:t>
      </w:r>
      <w:r w:rsidR="009779CE" w:rsidRPr="00E8337E">
        <w:rPr>
          <w:rFonts w:ascii="Times New Roman" w:eastAsia="Times New Roman" w:hAnsi="Times New Roman" w:cs="Times New Roman"/>
          <w:sz w:val="26"/>
          <w:szCs w:val="26"/>
          <w:lang w:eastAsia="ru-RU"/>
        </w:rPr>
        <w:t>оводившему контрольную закупку;</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абзаце п</w:t>
      </w:r>
      <w:r w:rsidRPr="00E8337E">
        <w:rPr>
          <w:rFonts w:ascii="Times New Roman" w:eastAsia="Times New Roman" w:hAnsi="Times New Roman" w:cs="Times New Roman"/>
          <w:sz w:val="26"/>
          <w:szCs w:val="26"/>
          <w:lang w:eastAsia="ru-RU"/>
        </w:rPr>
        <w:t>ервом части 8 настоящей статьи.</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10. В случае проведения дис</w:t>
      </w:r>
      <w:r w:rsidRPr="00E8337E">
        <w:rPr>
          <w:rFonts w:ascii="Times New Roman" w:eastAsia="Times New Roman" w:hAnsi="Times New Roman" w:cs="Times New Roman"/>
          <w:sz w:val="26"/>
          <w:szCs w:val="26"/>
          <w:lang w:eastAsia="ru-RU"/>
        </w:rPr>
        <w:t>танционной контрольной закупки:</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частью 1.1 статьи 21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w:t>
      </w:r>
      <w:r w:rsidR="009779CE" w:rsidRPr="00E8337E">
        <w:rPr>
          <w:rFonts w:ascii="Times New Roman" w:eastAsia="Times New Roman" w:hAnsi="Times New Roman" w:cs="Times New Roman"/>
          <w:sz w:val="26"/>
          <w:szCs w:val="26"/>
          <w:lang w:eastAsia="ru-RU"/>
        </w:rPr>
        <w:t>танционной контрольной закупки;</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w:t>
      </w:r>
      <w:r w:rsidR="009779CE" w:rsidRPr="00E8337E">
        <w:rPr>
          <w:rFonts w:ascii="Times New Roman" w:eastAsia="Times New Roman" w:hAnsi="Times New Roman" w:cs="Times New Roman"/>
          <w:sz w:val="26"/>
          <w:szCs w:val="26"/>
          <w:lang w:eastAsia="ru-RU"/>
        </w:rPr>
        <w:t>ершении соответствующей сделки;</w:t>
      </w:r>
    </w:p>
    <w:p w:rsidR="00444C85" w:rsidRPr="00E8337E" w:rsidRDefault="00444C85"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w:t>
      </w:r>
      <w:r w:rsidR="009779CE" w:rsidRPr="00E8337E">
        <w:rPr>
          <w:rFonts w:ascii="Times New Roman" w:eastAsia="Times New Roman" w:hAnsi="Times New Roman" w:cs="Times New Roman"/>
          <w:sz w:val="26"/>
          <w:szCs w:val="26"/>
          <w:lang w:eastAsia="ru-RU"/>
        </w:rPr>
        <w:t>й работы или оказанной услуги).</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95.</w:t>
      </w:r>
      <w:r w:rsidR="00444C85" w:rsidRPr="00E8337E">
        <w:rPr>
          <w:rFonts w:ascii="Times New Roman" w:eastAsia="Times New Roman" w:hAnsi="Times New Roman" w:cs="Times New Roman"/>
          <w:sz w:val="26"/>
          <w:szCs w:val="26"/>
          <w:lang w:eastAsia="ru-RU"/>
        </w:rPr>
        <w:t>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пунктами 3, 4, 6, 8 части 1 статьи 57, частью 12 статьи 66 и частью 7 статьи 75 Федерального закона</w:t>
      </w:r>
      <w:r w:rsidRPr="00E8337E">
        <w:rPr>
          <w:rFonts w:ascii="Times New Roman" w:eastAsia="Times New Roman" w:hAnsi="Times New Roman" w:cs="Times New Roman"/>
          <w:sz w:val="26"/>
          <w:szCs w:val="26"/>
          <w:lang w:eastAsia="ru-RU"/>
        </w:rPr>
        <w:t xml:space="preserve"> от 31.07.2020 N 248-ФЗ (ред. от 17.04.2026) "О государственном контроле (надзоре) и муниципальном контроле в Российской Федерации".</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w:t>
      </w:r>
      <w:r w:rsidRPr="00E8337E">
        <w:rPr>
          <w:rFonts w:ascii="Times New Roman" w:eastAsia="Times New Roman" w:hAnsi="Times New Roman" w:cs="Times New Roman"/>
          <w:sz w:val="26"/>
          <w:szCs w:val="26"/>
          <w:lang w:eastAsia="ru-RU"/>
        </w:rPr>
        <w:t>дения соответствующей проверки.</w:t>
      </w:r>
    </w:p>
    <w:p w:rsidR="00444C85" w:rsidRPr="00E8337E" w:rsidRDefault="009779CE" w:rsidP="009779CE">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95.</w:t>
      </w:r>
      <w:r w:rsidR="00444C85" w:rsidRPr="00E8337E">
        <w:rPr>
          <w:rFonts w:ascii="Times New Roman" w:eastAsia="Times New Roman" w:hAnsi="Times New Roman" w:cs="Times New Roman"/>
          <w:sz w:val="26"/>
          <w:szCs w:val="26"/>
          <w:lang w:eastAsia="ru-RU"/>
        </w:rPr>
        <w:t>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частью 5 статьи 21 Федерального закона</w:t>
      </w:r>
      <w:r w:rsidRPr="00E8337E">
        <w:rPr>
          <w:rFonts w:ascii="Times New Roman" w:eastAsia="Times New Roman" w:hAnsi="Times New Roman" w:cs="Times New Roman"/>
          <w:sz w:val="26"/>
          <w:szCs w:val="26"/>
          <w:lang w:eastAsia="ru-RU"/>
        </w:rPr>
        <w:t xml:space="preserve"> от 31.07.2020 N 248-ФЗ (ред. от 17.04.2026) "О государственном контроле (надзоре) и муниципальном контроле в Российской Федерации"</w:t>
      </w:r>
      <w:r w:rsidR="00444C85" w:rsidRPr="00E8337E">
        <w:rPr>
          <w:rFonts w:ascii="Times New Roman" w:eastAsia="Times New Roman" w:hAnsi="Times New Roman" w:cs="Times New Roman"/>
          <w:sz w:val="26"/>
          <w:szCs w:val="26"/>
          <w:lang w:eastAsia="ru-RU"/>
        </w:rPr>
        <w:t>.</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96.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97.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98.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   </w:t>
      </w:r>
      <w:r w:rsidRPr="00E8337E">
        <w:rPr>
          <w:rFonts w:ascii="Times New Roman" w:eastAsia="Times New Roman" w:hAnsi="Times New Roman" w:cs="Times New Roman"/>
          <w:sz w:val="26"/>
          <w:szCs w:val="26"/>
          <w:lang w:eastAsia="ru-RU"/>
        </w:rPr>
        <w:tab/>
        <w:t xml:space="preserve"> 99. 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100.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101.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осмотр;</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инструментальное обследование (с применением видеозаписи);</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испытание;</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4)</w:t>
      </w:r>
      <w:r w:rsidR="00EB753D"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экспертиза.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102. Выездное обследование проводится без информирования контролируемого лица.</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103. По результатам проведения выездного обследования не может быть принято решение, предусмотренное пунктом 2 части 2 статьи 90 Федерального закона</w:t>
      </w:r>
      <w:r w:rsidR="00444C85" w:rsidRPr="00E8337E">
        <w:rPr>
          <w:rFonts w:ascii="Times New Roman" w:eastAsia="Times New Roman" w:hAnsi="Times New Roman" w:cs="Times New Roman"/>
          <w:sz w:val="26"/>
          <w:szCs w:val="26"/>
          <w:lang w:eastAsia="ru-RU"/>
        </w:rPr>
        <w:t xml:space="preserve"> от 31.07.2020 N 248-ФЗ (ред. от 17.04.2026) "О государственном контроле (надзоре) и муниципальном контроле в Российской Федерации"</w:t>
      </w:r>
      <w:r w:rsidRPr="00E8337E">
        <w:rPr>
          <w:rFonts w:ascii="Times New Roman" w:eastAsia="Times New Roman" w:hAnsi="Times New Roman" w:cs="Times New Roman"/>
          <w:sz w:val="26"/>
          <w:szCs w:val="26"/>
          <w:lang w:eastAsia="ru-RU"/>
        </w:rPr>
        <w:t>, за исключением случаев, установленных федеральным законом о виде контроля.</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105.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66424B" w:rsidRPr="00E8337E" w:rsidRDefault="0066424B" w:rsidP="0066424B">
      <w:pPr>
        <w:spacing w:after="0" w:line="240" w:lineRule="auto"/>
        <w:ind w:firstLine="426"/>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106.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 нахождения на стационарном лечении в медицинском учреждении;</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2) нахождения за пределами Российской Федерации;</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3) административного ареста;</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5) признания недееспособным или ограниченно дееспособным решением суда, вступившим в законную силу.</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107. Информация о невозможности присутствия при проведении контрольного (надзорного) мероприятия должна содержать:</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   </w:t>
      </w:r>
      <w:r w:rsidRPr="00E8337E">
        <w:rPr>
          <w:rFonts w:ascii="Times New Roman" w:eastAsia="Times New Roman" w:hAnsi="Times New Roman" w:cs="Times New Roman"/>
          <w:sz w:val="26"/>
          <w:szCs w:val="26"/>
          <w:lang w:eastAsia="ru-RU"/>
        </w:rPr>
        <w:tab/>
        <w:t xml:space="preserve">  1) описание обстоятельств, препятствующих присутствию при проведении контрольных (надзорных) мероприятий и их продолжительность;</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2) срок, необходимый для устранения обстоятельств, препятствующих присутствию при проведении контрольного (надзорного)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При предоставлении указанной информации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контролируемого лица.</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108. При проведении контрольных (надзорных) мероприятий может осуществляться фотосъемка, аудио- и видеозапись, иные способы фиксации доказательств.</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109. Результаты контрольного (надзорного) мероприятия оформляются в порядке, установленном статьей 87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110. Оформление акта производится на месте проведения контрольного (надзорного) мероприятия в день окончания проведения такого мероприятия.</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111. Контролируемое лицо или его представитель знакомится с содержанием акта на месте проведения контрольного (надзорного) мероприятия.</w:t>
      </w:r>
    </w:p>
    <w:p w:rsidR="0066424B" w:rsidRPr="00E8337E" w:rsidRDefault="0066424B" w:rsidP="0066424B">
      <w:pPr>
        <w:spacing w:after="0" w:line="288" w:lineRule="atLeast"/>
        <w:ind w:firstLine="540"/>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статьей 21 настоящего Федерального закона.</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112.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113.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частью 3 статьи 87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настоящего Федерального закона.</w:t>
      </w:r>
    </w:p>
    <w:p w:rsidR="0066424B" w:rsidRPr="00E8337E" w:rsidRDefault="0066424B" w:rsidP="0066424B">
      <w:pPr>
        <w:spacing w:after="0" w:line="288"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114.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6424B" w:rsidRPr="00E8337E" w:rsidRDefault="0066424B" w:rsidP="0066424B">
      <w:pPr>
        <w:spacing w:after="0" w:line="240" w:lineRule="auto"/>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115.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66424B" w:rsidRPr="00E8337E" w:rsidRDefault="0066424B" w:rsidP="0066424B">
      <w:pPr>
        <w:spacing w:after="0" w:line="0" w:lineRule="atLeast"/>
        <w:ind w:firstLine="53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116.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117.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2) срок устранения выявленного нарушения обязательных требований с указанием конкретной даты;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 перечень рекомендованных мероприятий по устранению выявленного нарушения обязательных требований;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118.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119.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66424B" w:rsidRPr="00E8337E" w:rsidRDefault="0066424B" w:rsidP="0066424B">
      <w:pPr>
        <w:spacing w:after="0" w:line="0" w:lineRule="atLeast"/>
        <w:ind w:firstLine="53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lastRenderedPageBreak/>
        <w:t xml:space="preserve">  </w:t>
      </w:r>
      <w:r w:rsidRPr="00E8337E">
        <w:rPr>
          <w:rFonts w:ascii="Times New Roman" w:eastAsia="Times New Roman" w:hAnsi="Times New Roman" w:cs="Times New Roman"/>
          <w:bCs/>
          <w:sz w:val="26"/>
          <w:szCs w:val="26"/>
          <w:lang w:eastAsia="ru-RU"/>
        </w:rPr>
        <w:t xml:space="preserve">120. </w:t>
      </w:r>
      <w:r w:rsidRPr="00E8337E">
        <w:rPr>
          <w:rFonts w:ascii="Times New Roman" w:eastAsia="Times New Roman" w:hAnsi="Times New Roman" w:cs="Times New Roman"/>
          <w:sz w:val="26"/>
          <w:szCs w:val="26"/>
          <w:lang w:eastAsia="ru-RU"/>
        </w:rPr>
        <w:t xml:space="preserve">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66424B" w:rsidRPr="00E8337E" w:rsidRDefault="0066424B" w:rsidP="0066424B">
      <w:pPr>
        <w:spacing w:after="0" w:line="0"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121.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 </w:t>
      </w:r>
    </w:p>
    <w:p w:rsidR="0066424B" w:rsidRPr="00E8337E" w:rsidRDefault="0066424B" w:rsidP="0066424B">
      <w:pPr>
        <w:spacing w:after="0" w:line="0" w:lineRule="atLeast"/>
        <w:ind w:firstLine="708"/>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122.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123.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настоящего Федерального закона, при этом осуществляя поэтапную оценку исполнения контролируемым лицом соглашения.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124. Соглашение должно включать: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 перечень выявленных нарушений обязательных требований, подлежащих устранению контролируемым лицом;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3) срок исполнения соглашения.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125.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126.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w:t>
      </w:r>
      <w:r w:rsidRPr="00E8337E">
        <w:rPr>
          <w:rFonts w:ascii="Times New Roman" w:eastAsia="Times New Roman" w:hAnsi="Times New Roman" w:cs="Times New Roman"/>
          <w:sz w:val="26"/>
          <w:szCs w:val="26"/>
          <w:lang w:eastAsia="ru-RU"/>
        </w:rPr>
        <w:lastRenderedPageBreak/>
        <w:t xml:space="preserve">решение об отмене предписания об устранении выявленных нарушений обязательных требований.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127.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128.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w:t>
      </w:r>
    </w:p>
    <w:p w:rsidR="0066424B" w:rsidRPr="00E8337E" w:rsidRDefault="0066424B" w:rsidP="0066424B">
      <w:pPr>
        <w:spacing w:after="0" w:line="0" w:lineRule="atLeast"/>
        <w:ind w:firstLine="709"/>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129. Контролируемое лицо не имеет права отказаться от исполнения соглашения в одностороннем порядке. </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130. 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 xml:space="preserve">131. Исполнение решений контрольного </w:t>
      </w:r>
      <w:r w:rsidR="00EB753D" w:rsidRPr="00E8337E">
        <w:rPr>
          <w:rFonts w:ascii="Times New Roman" w:eastAsia="Times New Roman" w:hAnsi="Times New Roman" w:cs="Times New Roman"/>
          <w:sz w:val="26"/>
          <w:szCs w:val="26"/>
          <w:lang w:eastAsia="ru-RU"/>
        </w:rPr>
        <w:t xml:space="preserve">органа осуществляется в порядке, </w:t>
      </w:r>
      <w:r w:rsidRPr="00E8337E">
        <w:rPr>
          <w:rFonts w:ascii="Times New Roman" w:eastAsia="Times New Roman" w:hAnsi="Times New Roman" w:cs="Times New Roman"/>
          <w:sz w:val="26"/>
          <w:szCs w:val="26"/>
          <w:lang w:eastAsia="ru-RU"/>
        </w:rPr>
        <w:t>установленном статьями 92-95 Федерального закона №248-ФЗ.</w:t>
      </w:r>
    </w:p>
    <w:p w:rsidR="0066424B" w:rsidRPr="00E8337E" w:rsidRDefault="0066424B" w:rsidP="0066424B">
      <w:pPr>
        <w:spacing w:after="0" w:line="240" w:lineRule="auto"/>
        <w:jc w:val="both"/>
        <w:rPr>
          <w:rFonts w:ascii="Times New Roman" w:eastAsia="Times New Roman" w:hAnsi="Times New Roman" w:cs="Times New Roman"/>
          <w:sz w:val="26"/>
          <w:szCs w:val="26"/>
          <w:lang w:eastAsia="ru-RU"/>
        </w:rPr>
      </w:pPr>
      <w:r w:rsidRPr="00E8337E">
        <w:rPr>
          <w:rFonts w:ascii="Times New Roman" w:eastAsia="Times New Roman" w:hAnsi="Times New Roman" w:cs="Times New Roman"/>
          <w:sz w:val="26"/>
          <w:szCs w:val="26"/>
          <w:lang w:eastAsia="ru-RU"/>
        </w:rPr>
        <w:t xml:space="preserve">     </w:t>
      </w:r>
      <w:r w:rsidRPr="00E8337E">
        <w:rPr>
          <w:rFonts w:ascii="Times New Roman" w:eastAsia="Times New Roman" w:hAnsi="Times New Roman" w:cs="Times New Roman"/>
          <w:sz w:val="26"/>
          <w:szCs w:val="26"/>
          <w:lang w:eastAsia="ru-RU"/>
        </w:rPr>
        <w:tab/>
        <w:t>132. До 31 декабря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66424B" w:rsidRPr="00E8337E" w:rsidRDefault="0066424B" w:rsidP="0066424B">
      <w:pPr>
        <w:spacing w:before="100" w:beforeAutospacing="1" w:after="100" w:afterAutospacing="1" w:line="240" w:lineRule="auto"/>
        <w:ind w:firstLine="284"/>
        <w:jc w:val="center"/>
        <w:outlineLvl w:val="1"/>
        <w:rPr>
          <w:rFonts w:ascii="Times New Roman" w:eastAsia="Times New Roman" w:hAnsi="Times New Roman" w:cs="Times New Roman"/>
          <w:b/>
          <w:bCs/>
          <w:kern w:val="36"/>
          <w:sz w:val="26"/>
          <w:szCs w:val="26"/>
          <w:lang w:eastAsia="ru-RU"/>
        </w:rPr>
      </w:pPr>
      <w:r w:rsidRPr="00E8337E">
        <w:rPr>
          <w:rFonts w:ascii="Times New Roman" w:eastAsia="Times New Roman" w:hAnsi="Times New Roman" w:cs="Times New Roman"/>
          <w:b/>
          <w:bCs/>
          <w:kern w:val="36"/>
          <w:sz w:val="26"/>
          <w:szCs w:val="26"/>
          <w:lang w:eastAsia="ru-RU"/>
        </w:rPr>
        <w:t>Обобщение правоприменительной практики</w:t>
      </w:r>
    </w:p>
    <w:p w:rsidR="0066424B" w:rsidRPr="00E8337E" w:rsidRDefault="0066424B" w:rsidP="0066424B">
      <w:pPr>
        <w:spacing w:after="0" w:line="240" w:lineRule="auto"/>
        <w:ind w:firstLine="708"/>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133. Обобщение правоприменительной практики проводится для решения следующих задач:</w:t>
      </w:r>
    </w:p>
    <w:p w:rsidR="0066424B" w:rsidRPr="00E8337E" w:rsidRDefault="0066424B" w:rsidP="0066424B">
      <w:pPr>
        <w:spacing w:after="0" w:line="240" w:lineRule="auto"/>
        <w:ind w:firstLine="709"/>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66424B" w:rsidRPr="00E8337E" w:rsidRDefault="0066424B" w:rsidP="0066424B">
      <w:pPr>
        <w:spacing w:after="0" w:line="240" w:lineRule="auto"/>
        <w:ind w:firstLine="709"/>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2) выявление типичных нарушений обязательных требований, причин, факторов и условий, способствующих возникновению указанных нарушений;</w:t>
      </w:r>
    </w:p>
    <w:p w:rsidR="0066424B" w:rsidRPr="00E8337E" w:rsidRDefault="0066424B" w:rsidP="0066424B">
      <w:pPr>
        <w:spacing w:after="0" w:line="240" w:lineRule="auto"/>
        <w:ind w:firstLine="709"/>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3) анализ случаев причинения вреда (ущерба) охраняемым законом ценностям, выявление источников и факторов риска причинения вреда (ущерба);</w:t>
      </w:r>
    </w:p>
    <w:p w:rsidR="0066424B" w:rsidRPr="00E8337E" w:rsidRDefault="0066424B" w:rsidP="0066424B">
      <w:pPr>
        <w:spacing w:after="0" w:line="240" w:lineRule="auto"/>
        <w:ind w:firstLine="709"/>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4) подготовка предложений об актуализации обязательных требований;</w:t>
      </w:r>
    </w:p>
    <w:p w:rsidR="0066424B" w:rsidRPr="00E8337E" w:rsidRDefault="0066424B" w:rsidP="0066424B">
      <w:pPr>
        <w:spacing w:after="0" w:line="240" w:lineRule="auto"/>
        <w:ind w:firstLine="709"/>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66424B" w:rsidRPr="00E8337E" w:rsidRDefault="0066424B" w:rsidP="0066424B">
      <w:pPr>
        <w:spacing w:after="0" w:line="240" w:lineRule="auto"/>
        <w:ind w:firstLine="709"/>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lastRenderedPageBreak/>
        <w:t>134.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66424B" w:rsidRPr="00E8337E" w:rsidRDefault="0066424B" w:rsidP="0066424B">
      <w:pPr>
        <w:spacing w:after="0" w:line="240" w:lineRule="auto"/>
        <w:ind w:firstLine="708"/>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134.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66424B" w:rsidRPr="00E8337E" w:rsidRDefault="0066424B" w:rsidP="0066424B">
      <w:pPr>
        <w:spacing w:after="0" w:line="240" w:lineRule="auto"/>
        <w:ind w:firstLine="708"/>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135.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F1509C" w:rsidRPr="00E8337E" w:rsidRDefault="00F1509C" w:rsidP="0066424B">
      <w:pPr>
        <w:ind w:left="4820"/>
        <w:jc w:val="both"/>
        <w:rPr>
          <w:rFonts w:ascii="Times New Roman" w:eastAsiaTheme="minorEastAsia" w:hAnsi="Times New Roman" w:cs="Times New Roman"/>
          <w:b/>
          <w:sz w:val="26"/>
          <w:szCs w:val="26"/>
          <w:lang w:eastAsia="ru-RU"/>
        </w:rPr>
      </w:pPr>
    </w:p>
    <w:p w:rsidR="00F30BA2" w:rsidRPr="00E8337E" w:rsidRDefault="00F30BA2" w:rsidP="0066424B">
      <w:pPr>
        <w:ind w:left="4820"/>
        <w:jc w:val="both"/>
        <w:rPr>
          <w:rFonts w:ascii="Times New Roman" w:eastAsiaTheme="minorEastAsia" w:hAnsi="Times New Roman" w:cs="Times New Roman"/>
          <w:b/>
          <w:sz w:val="26"/>
          <w:szCs w:val="26"/>
          <w:lang w:eastAsia="ru-RU"/>
        </w:rPr>
      </w:pPr>
    </w:p>
    <w:p w:rsidR="00F30BA2" w:rsidRPr="00E8337E" w:rsidRDefault="00F30BA2" w:rsidP="0066424B">
      <w:pPr>
        <w:ind w:left="4820"/>
        <w:jc w:val="both"/>
        <w:rPr>
          <w:rFonts w:ascii="Times New Roman" w:eastAsiaTheme="minorEastAsia" w:hAnsi="Times New Roman" w:cs="Times New Roman"/>
          <w:b/>
          <w:sz w:val="26"/>
          <w:szCs w:val="26"/>
          <w:lang w:eastAsia="ru-RU"/>
        </w:rPr>
      </w:pPr>
    </w:p>
    <w:p w:rsidR="00F30BA2" w:rsidRPr="00E8337E" w:rsidRDefault="00F30BA2" w:rsidP="0066424B">
      <w:pPr>
        <w:ind w:left="4820"/>
        <w:jc w:val="both"/>
        <w:rPr>
          <w:rFonts w:ascii="Times New Roman" w:eastAsiaTheme="minorEastAsia" w:hAnsi="Times New Roman" w:cs="Times New Roman"/>
          <w:b/>
          <w:sz w:val="26"/>
          <w:szCs w:val="26"/>
          <w:lang w:eastAsia="ru-RU"/>
        </w:rPr>
      </w:pPr>
    </w:p>
    <w:p w:rsidR="00F30BA2" w:rsidRPr="00E8337E" w:rsidRDefault="00F30BA2" w:rsidP="0066424B">
      <w:pPr>
        <w:ind w:left="4820"/>
        <w:jc w:val="both"/>
        <w:rPr>
          <w:rFonts w:ascii="Times New Roman" w:eastAsiaTheme="minorEastAsia" w:hAnsi="Times New Roman" w:cs="Times New Roman"/>
          <w:b/>
          <w:sz w:val="26"/>
          <w:szCs w:val="26"/>
          <w:lang w:eastAsia="ru-RU"/>
        </w:rPr>
      </w:pPr>
    </w:p>
    <w:p w:rsidR="00F30BA2" w:rsidRDefault="00F30BA2"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Default="00E8337E" w:rsidP="0066424B">
      <w:pPr>
        <w:ind w:left="4820"/>
        <w:jc w:val="both"/>
        <w:rPr>
          <w:rFonts w:ascii="Times New Roman" w:eastAsiaTheme="minorEastAsia" w:hAnsi="Times New Roman" w:cs="Times New Roman"/>
          <w:b/>
          <w:sz w:val="26"/>
          <w:szCs w:val="26"/>
          <w:lang w:eastAsia="ru-RU"/>
        </w:rPr>
      </w:pPr>
    </w:p>
    <w:p w:rsidR="00E8337E" w:rsidRPr="00E8337E" w:rsidRDefault="00E8337E" w:rsidP="0066424B">
      <w:pPr>
        <w:ind w:left="4820"/>
        <w:jc w:val="both"/>
        <w:rPr>
          <w:rFonts w:ascii="Times New Roman" w:eastAsiaTheme="minorEastAsia" w:hAnsi="Times New Roman" w:cs="Times New Roman"/>
          <w:b/>
          <w:sz w:val="26"/>
          <w:szCs w:val="26"/>
          <w:lang w:eastAsia="ru-RU"/>
        </w:rPr>
      </w:pPr>
    </w:p>
    <w:p w:rsidR="0066424B" w:rsidRPr="00E8337E" w:rsidRDefault="0066424B" w:rsidP="0066424B">
      <w:pPr>
        <w:ind w:left="4820"/>
        <w:jc w:val="both"/>
        <w:rPr>
          <w:rFonts w:ascii="Times New Roman" w:eastAsiaTheme="minorEastAsia" w:hAnsi="Times New Roman" w:cs="Times New Roman"/>
          <w:b/>
          <w:sz w:val="26"/>
          <w:szCs w:val="26"/>
          <w:lang w:eastAsia="ru-RU"/>
        </w:rPr>
      </w:pPr>
      <w:r w:rsidRPr="00E8337E">
        <w:rPr>
          <w:rFonts w:ascii="Times New Roman" w:eastAsiaTheme="minorEastAsia" w:hAnsi="Times New Roman" w:cs="Times New Roman"/>
          <w:b/>
          <w:sz w:val="26"/>
          <w:szCs w:val="26"/>
          <w:lang w:eastAsia="ru-RU"/>
        </w:rPr>
        <w:lastRenderedPageBreak/>
        <w:t>Приложение №</w:t>
      </w:r>
      <w:r w:rsidR="00E8337E">
        <w:rPr>
          <w:rFonts w:ascii="Times New Roman" w:eastAsiaTheme="minorEastAsia" w:hAnsi="Times New Roman" w:cs="Times New Roman"/>
          <w:b/>
          <w:sz w:val="26"/>
          <w:szCs w:val="26"/>
          <w:lang w:eastAsia="ru-RU"/>
        </w:rPr>
        <w:t xml:space="preserve"> </w:t>
      </w:r>
      <w:r w:rsidRPr="00E8337E">
        <w:rPr>
          <w:rFonts w:ascii="Times New Roman" w:eastAsiaTheme="minorEastAsia" w:hAnsi="Times New Roman" w:cs="Times New Roman"/>
          <w:b/>
          <w:sz w:val="26"/>
          <w:szCs w:val="26"/>
          <w:lang w:eastAsia="ru-RU"/>
        </w:rPr>
        <w:t xml:space="preserve">1 </w:t>
      </w:r>
      <w:r w:rsidR="00F1509C" w:rsidRPr="00E8337E">
        <w:rPr>
          <w:rFonts w:ascii="Times New Roman" w:eastAsiaTheme="minorEastAsia" w:hAnsi="Times New Roman" w:cs="Times New Roman"/>
          <w:sz w:val="26"/>
          <w:szCs w:val="26"/>
          <w:lang w:eastAsia="ru-RU"/>
        </w:rPr>
        <w:t xml:space="preserve">к решению от </w:t>
      </w:r>
      <w:r w:rsidR="00E8337E">
        <w:rPr>
          <w:rFonts w:ascii="Times New Roman" w:eastAsiaTheme="minorEastAsia" w:hAnsi="Times New Roman" w:cs="Times New Roman"/>
          <w:sz w:val="26"/>
          <w:szCs w:val="26"/>
          <w:lang w:eastAsia="ru-RU"/>
        </w:rPr>
        <w:t>2</w:t>
      </w:r>
      <w:r w:rsidR="00510F4C" w:rsidRPr="00E8337E">
        <w:rPr>
          <w:rFonts w:ascii="Times New Roman" w:eastAsiaTheme="minorEastAsia" w:hAnsi="Times New Roman" w:cs="Times New Roman"/>
          <w:sz w:val="26"/>
          <w:szCs w:val="26"/>
          <w:lang w:eastAsia="ru-RU"/>
        </w:rPr>
        <w:t>9.06.2026г. №</w:t>
      </w:r>
      <w:r w:rsidR="00E8337E">
        <w:rPr>
          <w:rFonts w:ascii="Times New Roman" w:eastAsiaTheme="minorEastAsia" w:hAnsi="Times New Roman" w:cs="Times New Roman"/>
          <w:sz w:val="26"/>
          <w:szCs w:val="26"/>
          <w:lang w:eastAsia="ru-RU"/>
        </w:rPr>
        <w:t xml:space="preserve"> 10</w:t>
      </w:r>
      <w:r w:rsidRPr="00E8337E">
        <w:rPr>
          <w:rFonts w:ascii="Times New Roman" w:eastAsiaTheme="minorEastAsia" w:hAnsi="Times New Roman" w:cs="Times New Roman"/>
          <w:sz w:val="26"/>
          <w:szCs w:val="26"/>
          <w:lang w:eastAsia="ru-RU"/>
        </w:rPr>
        <w:t xml:space="preserve"> «Об утверждении Положения о муниципальном контроле в сфере благоустройства на территории муниципального образования </w:t>
      </w:r>
      <w:proofErr w:type="spellStart"/>
      <w:r w:rsidR="00EB753D" w:rsidRPr="00E8337E">
        <w:rPr>
          <w:rFonts w:ascii="Times New Roman" w:eastAsiaTheme="minorEastAsia" w:hAnsi="Times New Roman" w:cs="Times New Roman"/>
          <w:sz w:val="26"/>
          <w:szCs w:val="26"/>
          <w:lang w:eastAsia="ru-RU"/>
        </w:rPr>
        <w:t>Новокормихинский</w:t>
      </w:r>
      <w:proofErr w:type="spellEnd"/>
      <w:r w:rsidRPr="00E8337E">
        <w:rPr>
          <w:rFonts w:ascii="Times New Roman" w:eastAsiaTheme="minorEastAsia" w:hAnsi="Times New Roman" w:cs="Times New Roman"/>
          <w:sz w:val="26"/>
          <w:szCs w:val="26"/>
          <w:lang w:eastAsia="ru-RU"/>
        </w:rPr>
        <w:t xml:space="preserve"> сельсовет </w:t>
      </w:r>
      <w:proofErr w:type="spellStart"/>
      <w:r w:rsidRPr="00E8337E">
        <w:rPr>
          <w:rFonts w:ascii="Times New Roman" w:eastAsiaTheme="minorEastAsia" w:hAnsi="Times New Roman" w:cs="Times New Roman"/>
          <w:sz w:val="26"/>
          <w:szCs w:val="26"/>
          <w:lang w:eastAsia="ru-RU"/>
        </w:rPr>
        <w:t>Волчихинского</w:t>
      </w:r>
      <w:proofErr w:type="spellEnd"/>
      <w:r w:rsidRPr="00E8337E">
        <w:rPr>
          <w:rFonts w:ascii="Times New Roman" w:eastAsiaTheme="minorEastAsia" w:hAnsi="Times New Roman" w:cs="Times New Roman"/>
          <w:sz w:val="26"/>
          <w:szCs w:val="26"/>
          <w:lang w:eastAsia="ru-RU"/>
        </w:rPr>
        <w:t xml:space="preserve"> района Алтайского края»</w:t>
      </w:r>
    </w:p>
    <w:p w:rsidR="0066424B" w:rsidRPr="00E8337E" w:rsidRDefault="0066424B" w:rsidP="0066424B">
      <w:pPr>
        <w:rPr>
          <w:rFonts w:ascii="Times New Roman" w:eastAsiaTheme="minorEastAsia" w:hAnsi="Times New Roman" w:cs="Times New Roman"/>
          <w:sz w:val="26"/>
          <w:szCs w:val="26"/>
          <w:lang w:eastAsia="ru-RU"/>
        </w:rPr>
      </w:pPr>
    </w:p>
    <w:p w:rsidR="0066424B" w:rsidRPr="00E8337E" w:rsidRDefault="0066424B" w:rsidP="0066424B">
      <w:pPr>
        <w:ind w:left="360"/>
        <w:contextualSpacing/>
        <w:jc w:val="center"/>
        <w:rPr>
          <w:rFonts w:ascii="Times New Roman" w:eastAsiaTheme="minorEastAsia" w:hAnsi="Times New Roman" w:cs="Times New Roman"/>
          <w:b/>
          <w:sz w:val="26"/>
          <w:szCs w:val="26"/>
          <w:lang w:eastAsia="ru-RU"/>
        </w:rPr>
      </w:pPr>
      <w:r w:rsidRPr="00E8337E">
        <w:rPr>
          <w:rFonts w:ascii="Times New Roman" w:eastAsiaTheme="minorEastAsia" w:hAnsi="Times New Roman" w:cs="Times New Roman"/>
          <w:b/>
          <w:sz w:val="26"/>
          <w:szCs w:val="26"/>
          <w:lang w:eastAsia="ru-RU"/>
        </w:rPr>
        <w:t>«Перечень индикаторов риска нарушения обязательных требований, проверяемых в рамках осуществления муниципального контроля</w:t>
      </w:r>
    </w:p>
    <w:p w:rsidR="0066424B" w:rsidRPr="00E8337E" w:rsidRDefault="0066424B" w:rsidP="0066424B">
      <w:pPr>
        <w:ind w:left="360"/>
        <w:contextualSpacing/>
        <w:jc w:val="center"/>
        <w:rPr>
          <w:rFonts w:ascii="Times New Roman" w:eastAsiaTheme="minorEastAsia" w:hAnsi="Times New Roman" w:cs="Times New Roman"/>
          <w:b/>
          <w:sz w:val="26"/>
          <w:szCs w:val="26"/>
          <w:lang w:eastAsia="ru-RU"/>
        </w:rPr>
      </w:pPr>
      <w:r w:rsidRPr="00E8337E">
        <w:rPr>
          <w:rFonts w:ascii="Times New Roman" w:eastAsiaTheme="minorEastAsia" w:hAnsi="Times New Roman" w:cs="Times New Roman"/>
          <w:b/>
          <w:sz w:val="26"/>
          <w:szCs w:val="26"/>
          <w:lang w:eastAsia="ru-RU"/>
        </w:rPr>
        <w:t>в сфере благоустройства</w:t>
      </w:r>
    </w:p>
    <w:p w:rsidR="0066424B" w:rsidRPr="00E8337E" w:rsidRDefault="0066424B" w:rsidP="0066424B">
      <w:pPr>
        <w:ind w:left="720"/>
        <w:contextualSpacing/>
        <w:jc w:val="both"/>
        <w:rPr>
          <w:rFonts w:ascii="Times New Roman" w:eastAsiaTheme="minorEastAsia" w:hAnsi="Times New Roman" w:cs="Times New Roman"/>
          <w:sz w:val="26"/>
          <w:szCs w:val="26"/>
          <w:lang w:eastAsia="ru-RU"/>
        </w:rPr>
      </w:pPr>
    </w:p>
    <w:p w:rsidR="0066424B" w:rsidRPr="00E8337E" w:rsidRDefault="0066424B" w:rsidP="0066424B">
      <w:pPr>
        <w:spacing w:after="0" w:line="0" w:lineRule="atLeast"/>
        <w:ind w:firstLine="720"/>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1.Индикаторами риска нарушения обязательных требований в рамках осуществления муниципального контроля в сфере благоустройства являются:</w:t>
      </w:r>
    </w:p>
    <w:p w:rsidR="0066424B" w:rsidRPr="00E8337E" w:rsidRDefault="0066424B" w:rsidP="0066424B">
      <w:pPr>
        <w:spacing w:after="0" w:line="0" w:lineRule="atLeast"/>
        <w:ind w:firstLine="720"/>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 xml:space="preserve">1) выявление признаков нарушения </w:t>
      </w:r>
      <w:hyperlink r:id="rId5" w:history="1">
        <w:r w:rsidRPr="00E8337E">
          <w:rPr>
            <w:rFonts w:ascii="Times New Roman" w:eastAsiaTheme="minorEastAsia" w:hAnsi="Times New Roman" w:cs="Times New Roman"/>
            <w:sz w:val="26"/>
            <w:szCs w:val="26"/>
            <w:lang w:eastAsia="ru-RU"/>
          </w:rPr>
          <w:t>Правил</w:t>
        </w:r>
      </w:hyperlink>
      <w:r w:rsidRPr="00E8337E">
        <w:rPr>
          <w:rFonts w:ascii="Times New Roman" w:eastAsiaTheme="minorEastAsia" w:hAnsi="Times New Roman" w:cs="Times New Roman"/>
          <w:sz w:val="26"/>
          <w:szCs w:val="26"/>
          <w:lang w:eastAsia="ru-RU"/>
        </w:rPr>
        <w:t xml:space="preserve"> благоустройства территории муниципального образования </w:t>
      </w:r>
      <w:proofErr w:type="spellStart"/>
      <w:r w:rsidR="00EB753D" w:rsidRPr="00E8337E">
        <w:rPr>
          <w:rFonts w:ascii="Times New Roman" w:eastAsiaTheme="minorEastAsia" w:hAnsi="Times New Roman" w:cs="Times New Roman"/>
          <w:sz w:val="26"/>
          <w:szCs w:val="26"/>
          <w:lang w:eastAsia="ru-RU"/>
        </w:rPr>
        <w:t>Новокормихинский</w:t>
      </w:r>
      <w:proofErr w:type="spellEnd"/>
      <w:r w:rsidRPr="00E8337E">
        <w:rPr>
          <w:rFonts w:ascii="Times New Roman" w:eastAsiaTheme="minorEastAsia" w:hAnsi="Times New Roman" w:cs="Times New Roman"/>
          <w:sz w:val="26"/>
          <w:szCs w:val="26"/>
          <w:lang w:eastAsia="ru-RU"/>
        </w:rPr>
        <w:t xml:space="preserve"> сельсовет </w:t>
      </w:r>
      <w:proofErr w:type="spellStart"/>
      <w:r w:rsidRPr="00E8337E">
        <w:rPr>
          <w:rFonts w:ascii="Times New Roman" w:eastAsiaTheme="minorEastAsia" w:hAnsi="Times New Roman" w:cs="Times New Roman"/>
          <w:sz w:val="26"/>
          <w:szCs w:val="26"/>
          <w:lang w:eastAsia="ru-RU"/>
        </w:rPr>
        <w:t>Волчихинского</w:t>
      </w:r>
      <w:proofErr w:type="spellEnd"/>
      <w:r w:rsidRPr="00E8337E">
        <w:rPr>
          <w:rFonts w:ascii="Times New Roman" w:eastAsiaTheme="minorEastAsia" w:hAnsi="Times New Roman" w:cs="Times New Roman"/>
          <w:sz w:val="26"/>
          <w:szCs w:val="26"/>
          <w:lang w:eastAsia="ru-RU"/>
        </w:rPr>
        <w:t xml:space="preserve"> района Алтайского края (далее - Правила благоустройства)</w:t>
      </w:r>
      <w:r w:rsidR="00F30BA2" w:rsidRPr="00E8337E">
        <w:rPr>
          <w:rFonts w:ascii="Times New Roman" w:eastAsiaTheme="minorEastAsia" w:hAnsi="Times New Roman" w:cs="Times New Roman"/>
          <w:sz w:val="26"/>
          <w:szCs w:val="26"/>
          <w:lang w:eastAsia="ru-RU"/>
        </w:rPr>
        <w:t xml:space="preserve">, утвержденных решением Совета </w:t>
      </w:r>
      <w:r w:rsidRPr="00E8337E">
        <w:rPr>
          <w:rFonts w:ascii="Times New Roman" w:eastAsiaTheme="minorEastAsia" w:hAnsi="Times New Roman" w:cs="Times New Roman"/>
          <w:sz w:val="26"/>
          <w:szCs w:val="26"/>
          <w:lang w:eastAsia="ru-RU"/>
        </w:rPr>
        <w:t xml:space="preserve"> депутатов </w:t>
      </w:r>
      <w:proofErr w:type="spellStart"/>
      <w:r w:rsidR="00EB753D" w:rsidRPr="00E8337E">
        <w:rPr>
          <w:rFonts w:ascii="Times New Roman" w:eastAsiaTheme="minorEastAsia" w:hAnsi="Times New Roman" w:cs="Times New Roman"/>
          <w:sz w:val="26"/>
          <w:szCs w:val="26"/>
          <w:lang w:eastAsia="ru-RU"/>
        </w:rPr>
        <w:t>Новокормихинский</w:t>
      </w:r>
      <w:proofErr w:type="spellEnd"/>
      <w:r w:rsidRPr="00E8337E">
        <w:rPr>
          <w:rFonts w:ascii="Times New Roman" w:eastAsiaTheme="minorEastAsia" w:hAnsi="Times New Roman" w:cs="Times New Roman"/>
          <w:sz w:val="26"/>
          <w:szCs w:val="26"/>
          <w:lang w:eastAsia="ru-RU"/>
        </w:rPr>
        <w:t xml:space="preserve"> сельсовета </w:t>
      </w:r>
      <w:proofErr w:type="spellStart"/>
      <w:r w:rsidRPr="00E8337E">
        <w:rPr>
          <w:rFonts w:ascii="Times New Roman" w:eastAsiaTheme="minorEastAsia" w:hAnsi="Times New Roman" w:cs="Times New Roman"/>
          <w:sz w:val="26"/>
          <w:szCs w:val="26"/>
          <w:lang w:eastAsia="ru-RU"/>
        </w:rPr>
        <w:t>Волчихинского</w:t>
      </w:r>
      <w:proofErr w:type="spellEnd"/>
      <w:r w:rsidRPr="00E8337E">
        <w:rPr>
          <w:rFonts w:ascii="Times New Roman" w:eastAsiaTheme="minorEastAsia" w:hAnsi="Times New Roman" w:cs="Times New Roman"/>
          <w:sz w:val="26"/>
          <w:szCs w:val="26"/>
          <w:lang w:eastAsia="ru-RU"/>
        </w:rPr>
        <w:t xml:space="preserve"> района Алтайского кра</w:t>
      </w:r>
      <w:r w:rsidR="00F30BA2" w:rsidRPr="00E8337E">
        <w:rPr>
          <w:rFonts w:ascii="Times New Roman" w:eastAsiaTheme="minorEastAsia" w:hAnsi="Times New Roman" w:cs="Times New Roman"/>
          <w:sz w:val="26"/>
          <w:szCs w:val="26"/>
          <w:lang w:eastAsia="ru-RU"/>
        </w:rPr>
        <w:t xml:space="preserve">я от </w:t>
      </w:r>
      <w:r w:rsidR="00E8337E" w:rsidRPr="00E8337E">
        <w:rPr>
          <w:rFonts w:ascii="Times New Roman" w:eastAsiaTheme="minorEastAsia" w:hAnsi="Times New Roman" w:cs="Times New Roman"/>
          <w:sz w:val="26"/>
          <w:szCs w:val="26"/>
          <w:lang w:eastAsia="ru-RU"/>
        </w:rPr>
        <w:t xml:space="preserve">29.06.2026 </w:t>
      </w:r>
      <w:r w:rsidR="00F30BA2" w:rsidRPr="00E8337E">
        <w:rPr>
          <w:rFonts w:ascii="Times New Roman" w:eastAsiaTheme="minorEastAsia" w:hAnsi="Times New Roman" w:cs="Times New Roman"/>
          <w:sz w:val="26"/>
          <w:szCs w:val="26"/>
          <w:lang w:eastAsia="ru-RU"/>
        </w:rPr>
        <w:t>г №</w:t>
      </w:r>
      <w:r w:rsidR="00510F4C" w:rsidRPr="00E8337E">
        <w:rPr>
          <w:rFonts w:ascii="Times New Roman" w:eastAsiaTheme="minorEastAsia" w:hAnsi="Times New Roman" w:cs="Times New Roman"/>
          <w:sz w:val="26"/>
          <w:szCs w:val="26"/>
          <w:lang w:eastAsia="ru-RU"/>
        </w:rPr>
        <w:t xml:space="preserve"> </w:t>
      </w:r>
      <w:r w:rsidR="00E8337E" w:rsidRPr="00E8337E">
        <w:rPr>
          <w:rFonts w:ascii="Times New Roman" w:eastAsiaTheme="minorEastAsia" w:hAnsi="Times New Roman" w:cs="Times New Roman"/>
          <w:sz w:val="26"/>
          <w:szCs w:val="26"/>
          <w:lang w:eastAsia="ru-RU"/>
        </w:rPr>
        <w:t>8</w:t>
      </w:r>
      <w:r w:rsidRPr="00E8337E">
        <w:rPr>
          <w:rFonts w:ascii="Times New Roman" w:eastAsiaTheme="minorEastAsia" w:hAnsi="Times New Roman" w:cs="Times New Roman"/>
          <w:sz w:val="26"/>
          <w:szCs w:val="26"/>
          <w:lang w:eastAsia="ru-RU"/>
        </w:rPr>
        <w:t xml:space="preserve"> и иных муниципальных правовых актов муниципального образования </w:t>
      </w:r>
      <w:proofErr w:type="spellStart"/>
      <w:r w:rsidR="00EB753D" w:rsidRPr="00E8337E">
        <w:rPr>
          <w:rFonts w:ascii="Times New Roman" w:eastAsiaTheme="minorEastAsia" w:hAnsi="Times New Roman" w:cs="Times New Roman"/>
          <w:sz w:val="26"/>
          <w:szCs w:val="26"/>
          <w:lang w:eastAsia="ru-RU"/>
        </w:rPr>
        <w:t>Новокормихинский</w:t>
      </w:r>
      <w:proofErr w:type="spellEnd"/>
      <w:r w:rsidRPr="00E8337E">
        <w:rPr>
          <w:rFonts w:ascii="Times New Roman" w:eastAsiaTheme="minorEastAsia" w:hAnsi="Times New Roman" w:cs="Times New Roman"/>
          <w:sz w:val="26"/>
          <w:szCs w:val="26"/>
          <w:lang w:eastAsia="ru-RU"/>
        </w:rPr>
        <w:t xml:space="preserve"> сельсовет </w:t>
      </w:r>
      <w:proofErr w:type="spellStart"/>
      <w:r w:rsidRPr="00E8337E">
        <w:rPr>
          <w:rFonts w:ascii="Times New Roman" w:eastAsiaTheme="minorEastAsia" w:hAnsi="Times New Roman" w:cs="Times New Roman"/>
          <w:sz w:val="26"/>
          <w:szCs w:val="26"/>
          <w:lang w:eastAsia="ru-RU"/>
        </w:rPr>
        <w:t>Волчихинского</w:t>
      </w:r>
      <w:proofErr w:type="spellEnd"/>
      <w:r w:rsidRPr="00E8337E">
        <w:rPr>
          <w:rFonts w:ascii="Times New Roman" w:eastAsiaTheme="minorEastAsia" w:hAnsi="Times New Roman" w:cs="Times New Roman"/>
          <w:sz w:val="26"/>
          <w:szCs w:val="26"/>
          <w:lang w:eastAsia="ru-RU"/>
        </w:rPr>
        <w:t xml:space="preserve"> района Алтайского края в сфере благоустройства (далее - муниципальные правовые акты);</w:t>
      </w:r>
    </w:p>
    <w:p w:rsidR="0066424B" w:rsidRPr="00E8337E" w:rsidRDefault="0066424B" w:rsidP="0066424B">
      <w:pPr>
        <w:spacing w:after="0" w:line="0" w:lineRule="atLeast"/>
        <w:ind w:firstLine="720"/>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 xml:space="preserve">2) поступление в контрольный орган от органов государственной власти, органов местного самоуправления, юридических лиц, общественных объединений, граждан, из средств массовой информации сведений о действиях (бездействии), которые могут свидетельствовать о наличии нарушения Правил благоустройства, </w:t>
      </w:r>
      <w:bookmarkStart w:id="0" w:name="_GoBack"/>
      <w:bookmarkEnd w:id="0"/>
      <w:r w:rsidRPr="00E8337E">
        <w:rPr>
          <w:rFonts w:ascii="Times New Roman" w:eastAsiaTheme="minorEastAsia" w:hAnsi="Times New Roman" w:cs="Times New Roman"/>
          <w:sz w:val="26"/>
          <w:szCs w:val="26"/>
          <w:lang w:eastAsia="ru-RU"/>
        </w:rPr>
        <w:t>иных муниципальных правовых актов и риска причинения вреда (ущерба) охраняемым ценностям;</w:t>
      </w:r>
    </w:p>
    <w:p w:rsidR="0066424B" w:rsidRPr="00E8337E" w:rsidRDefault="0066424B" w:rsidP="0066424B">
      <w:pPr>
        <w:spacing w:after="0" w:line="0" w:lineRule="atLeast"/>
        <w:ind w:firstLine="720"/>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66424B" w:rsidRPr="00E8337E" w:rsidRDefault="0066424B" w:rsidP="0066424B">
      <w:pPr>
        <w:spacing w:after="0" w:line="0" w:lineRule="atLeast"/>
        <w:jc w:val="both"/>
        <w:rPr>
          <w:rFonts w:ascii="Times New Roman" w:eastAsiaTheme="minorEastAsia" w:hAnsi="Times New Roman" w:cs="Times New Roman"/>
          <w:sz w:val="26"/>
          <w:szCs w:val="26"/>
          <w:lang w:eastAsia="ru-RU"/>
        </w:rPr>
      </w:pPr>
      <w:r w:rsidRPr="00E8337E">
        <w:rPr>
          <w:rFonts w:ascii="Times New Roman" w:eastAsiaTheme="minorEastAsia" w:hAnsi="Times New Roman" w:cs="Times New Roman"/>
          <w:sz w:val="26"/>
          <w:szCs w:val="26"/>
          <w:lang w:eastAsia="ru-RU"/>
        </w:rPr>
        <w:t xml:space="preserve">     </w:t>
      </w:r>
      <w:r w:rsidRPr="00E8337E">
        <w:rPr>
          <w:rFonts w:ascii="Times New Roman" w:eastAsiaTheme="minorEastAsia" w:hAnsi="Times New Roman" w:cs="Times New Roman"/>
          <w:sz w:val="26"/>
          <w:szCs w:val="26"/>
          <w:lang w:eastAsia="ru-RU"/>
        </w:rPr>
        <w:tab/>
        <w:t>2. Настоящее решение подлежит опубликованию в установленном порядке и размещению в системе Единого реестра видов контроля (ЕРВК).</w:t>
      </w:r>
    </w:p>
    <w:p w:rsidR="0066424B" w:rsidRPr="00E8337E" w:rsidRDefault="0066424B" w:rsidP="0066424B">
      <w:pPr>
        <w:rPr>
          <w:rFonts w:ascii="Times New Roman" w:eastAsiaTheme="minorEastAsia" w:hAnsi="Times New Roman" w:cs="Times New Roman"/>
          <w:sz w:val="26"/>
          <w:szCs w:val="26"/>
          <w:lang w:eastAsia="ru-RU"/>
        </w:rPr>
      </w:pPr>
    </w:p>
    <w:p w:rsidR="0066424B" w:rsidRPr="00510F4C" w:rsidRDefault="0066424B" w:rsidP="0066424B">
      <w:pPr>
        <w:rPr>
          <w:rFonts w:ascii="Times New Roman" w:eastAsiaTheme="minorEastAsia" w:hAnsi="Times New Roman" w:cs="Times New Roman"/>
          <w:sz w:val="26"/>
          <w:szCs w:val="26"/>
          <w:lang w:eastAsia="ru-RU"/>
        </w:rPr>
      </w:pPr>
    </w:p>
    <w:p w:rsidR="002047DD" w:rsidRPr="00510F4C" w:rsidRDefault="002047DD">
      <w:pPr>
        <w:rPr>
          <w:rFonts w:ascii="Times New Roman" w:hAnsi="Times New Roman" w:cs="Times New Roman"/>
          <w:sz w:val="26"/>
          <w:szCs w:val="26"/>
        </w:rPr>
      </w:pPr>
    </w:p>
    <w:sectPr w:rsidR="002047DD" w:rsidRPr="00510F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F08"/>
    <w:rsid w:val="000870C2"/>
    <w:rsid w:val="000D76D2"/>
    <w:rsid w:val="001133ED"/>
    <w:rsid w:val="0016525C"/>
    <w:rsid w:val="001A7CB6"/>
    <w:rsid w:val="002047DD"/>
    <w:rsid w:val="00351F37"/>
    <w:rsid w:val="003C3561"/>
    <w:rsid w:val="003C366E"/>
    <w:rsid w:val="003F2536"/>
    <w:rsid w:val="00444C85"/>
    <w:rsid w:val="00510F4C"/>
    <w:rsid w:val="0059207D"/>
    <w:rsid w:val="00622669"/>
    <w:rsid w:val="00651A3F"/>
    <w:rsid w:val="0066424B"/>
    <w:rsid w:val="00704556"/>
    <w:rsid w:val="007338BF"/>
    <w:rsid w:val="007F2472"/>
    <w:rsid w:val="00800AAC"/>
    <w:rsid w:val="00891CF2"/>
    <w:rsid w:val="008F2898"/>
    <w:rsid w:val="00966986"/>
    <w:rsid w:val="009779CE"/>
    <w:rsid w:val="00A1031A"/>
    <w:rsid w:val="00A11E44"/>
    <w:rsid w:val="00BA1F08"/>
    <w:rsid w:val="00D41BF5"/>
    <w:rsid w:val="00E8337E"/>
    <w:rsid w:val="00EB753D"/>
    <w:rsid w:val="00ED01E3"/>
    <w:rsid w:val="00ED1B91"/>
    <w:rsid w:val="00F1509C"/>
    <w:rsid w:val="00F3088D"/>
    <w:rsid w:val="00F30BA2"/>
    <w:rsid w:val="00F91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5ADC"/>
  <w15:docId w15:val="{C7441B9A-866F-490B-BA25-6BB65706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07398">
      <w:bodyDiv w:val="1"/>
      <w:marLeft w:val="0"/>
      <w:marRight w:val="0"/>
      <w:marTop w:val="0"/>
      <w:marBottom w:val="0"/>
      <w:divBdr>
        <w:top w:val="none" w:sz="0" w:space="0" w:color="auto"/>
        <w:left w:val="none" w:sz="0" w:space="0" w:color="auto"/>
        <w:bottom w:val="none" w:sz="0" w:space="0" w:color="auto"/>
        <w:right w:val="none" w:sz="0" w:space="0" w:color="auto"/>
      </w:divBdr>
      <w:divsChild>
        <w:div w:id="1239632916">
          <w:marLeft w:val="0"/>
          <w:marRight w:val="0"/>
          <w:marTop w:val="0"/>
          <w:marBottom w:val="0"/>
          <w:divBdr>
            <w:top w:val="none" w:sz="0" w:space="0" w:color="auto"/>
            <w:left w:val="none" w:sz="0" w:space="0" w:color="auto"/>
            <w:bottom w:val="none" w:sz="0" w:space="0" w:color="auto"/>
            <w:right w:val="none" w:sz="0" w:space="0" w:color="auto"/>
          </w:divBdr>
        </w:div>
        <w:div w:id="741757595">
          <w:marLeft w:val="0"/>
          <w:marRight w:val="0"/>
          <w:marTop w:val="0"/>
          <w:marBottom w:val="0"/>
          <w:divBdr>
            <w:top w:val="none" w:sz="0" w:space="0" w:color="auto"/>
            <w:left w:val="none" w:sz="0" w:space="0" w:color="auto"/>
            <w:bottom w:val="none" w:sz="0" w:space="0" w:color="auto"/>
            <w:right w:val="none" w:sz="0" w:space="0" w:color="auto"/>
          </w:divBdr>
        </w:div>
        <w:div w:id="861285848">
          <w:marLeft w:val="0"/>
          <w:marRight w:val="0"/>
          <w:marTop w:val="0"/>
          <w:marBottom w:val="0"/>
          <w:divBdr>
            <w:top w:val="none" w:sz="0" w:space="0" w:color="auto"/>
            <w:left w:val="none" w:sz="0" w:space="0" w:color="auto"/>
            <w:bottom w:val="none" w:sz="0" w:space="0" w:color="auto"/>
            <w:right w:val="none" w:sz="0" w:space="0" w:color="auto"/>
          </w:divBdr>
        </w:div>
        <w:div w:id="1495992391">
          <w:marLeft w:val="0"/>
          <w:marRight w:val="0"/>
          <w:marTop w:val="0"/>
          <w:marBottom w:val="0"/>
          <w:divBdr>
            <w:top w:val="none" w:sz="0" w:space="0" w:color="auto"/>
            <w:left w:val="none" w:sz="0" w:space="0" w:color="auto"/>
            <w:bottom w:val="none" w:sz="0" w:space="0" w:color="auto"/>
            <w:right w:val="none" w:sz="0" w:space="0" w:color="auto"/>
          </w:divBdr>
        </w:div>
        <w:div w:id="77018461">
          <w:marLeft w:val="0"/>
          <w:marRight w:val="0"/>
          <w:marTop w:val="0"/>
          <w:marBottom w:val="0"/>
          <w:divBdr>
            <w:top w:val="none" w:sz="0" w:space="0" w:color="auto"/>
            <w:left w:val="none" w:sz="0" w:space="0" w:color="auto"/>
            <w:bottom w:val="none" w:sz="0" w:space="0" w:color="auto"/>
            <w:right w:val="none" w:sz="0" w:space="0" w:color="auto"/>
          </w:divBdr>
        </w:div>
        <w:div w:id="1430151770">
          <w:marLeft w:val="0"/>
          <w:marRight w:val="0"/>
          <w:marTop w:val="0"/>
          <w:marBottom w:val="0"/>
          <w:divBdr>
            <w:top w:val="none" w:sz="0" w:space="0" w:color="auto"/>
            <w:left w:val="none" w:sz="0" w:space="0" w:color="auto"/>
            <w:bottom w:val="none" w:sz="0" w:space="0" w:color="auto"/>
            <w:right w:val="none" w:sz="0" w:space="0" w:color="auto"/>
          </w:divBdr>
        </w:div>
      </w:divsChild>
    </w:div>
    <w:div w:id="1496526824">
      <w:bodyDiv w:val="1"/>
      <w:marLeft w:val="0"/>
      <w:marRight w:val="0"/>
      <w:marTop w:val="0"/>
      <w:marBottom w:val="0"/>
      <w:divBdr>
        <w:top w:val="none" w:sz="0" w:space="0" w:color="auto"/>
        <w:left w:val="none" w:sz="0" w:space="0" w:color="auto"/>
        <w:bottom w:val="none" w:sz="0" w:space="0" w:color="auto"/>
        <w:right w:val="none" w:sz="0" w:space="0" w:color="auto"/>
      </w:divBdr>
      <w:divsChild>
        <w:div w:id="2106881085">
          <w:marLeft w:val="0"/>
          <w:marRight w:val="0"/>
          <w:marTop w:val="0"/>
          <w:marBottom w:val="0"/>
          <w:divBdr>
            <w:top w:val="none" w:sz="0" w:space="0" w:color="auto"/>
            <w:left w:val="none" w:sz="0" w:space="0" w:color="auto"/>
            <w:bottom w:val="none" w:sz="0" w:space="0" w:color="auto"/>
            <w:right w:val="none" w:sz="0" w:space="0" w:color="auto"/>
          </w:divBdr>
        </w:div>
        <w:div w:id="2019769412">
          <w:marLeft w:val="0"/>
          <w:marRight w:val="0"/>
          <w:marTop w:val="0"/>
          <w:marBottom w:val="0"/>
          <w:divBdr>
            <w:top w:val="none" w:sz="0" w:space="0" w:color="auto"/>
            <w:left w:val="none" w:sz="0" w:space="0" w:color="auto"/>
            <w:bottom w:val="none" w:sz="0" w:space="0" w:color="auto"/>
            <w:right w:val="none" w:sz="0" w:space="0" w:color="auto"/>
          </w:divBdr>
        </w:div>
        <w:div w:id="196936587">
          <w:marLeft w:val="0"/>
          <w:marRight w:val="0"/>
          <w:marTop w:val="0"/>
          <w:marBottom w:val="0"/>
          <w:divBdr>
            <w:top w:val="none" w:sz="0" w:space="0" w:color="auto"/>
            <w:left w:val="none" w:sz="0" w:space="0" w:color="auto"/>
            <w:bottom w:val="none" w:sz="0" w:space="0" w:color="auto"/>
            <w:right w:val="none" w:sz="0" w:space="0" w:color="auto"/>
          </w:divBdr>
        </w:div>
        <w:div w:id="2094619424">
          <w:marLeft w:val="0"/>
          <w:marRight w:val="0"/>
          <w:marTop w:val="0"/>
          <w:marBottom w:val="0"/>
          <w:divBdr>
            <w:top w:val="none" w:sz="0" w:space="0" w:color="auto"/>
            <w:left w:val="none" w:sz="0" w:space="0" w:color="auto"/>
            <w:bottom w:val="none" w:sz="0" w:space="0" w:color="auto"/>
            <w:right w:val="none" w:sz="0" w:space="0" w:color="auto"/>
          </w:divBdr>
        </w:div>
        <w:div w:id="1899433072">
          <w:marLeft w:val="0"/>
          <w:marRight w:val="0"/>
          <w:marTop w:val="0"/>
          <w:marBottom w:val="0"/>
          <w:divBdr>
            <w:top w:val="none" w:sz="0" w:space="0" w:color="auto"/>
            <w:left w:val="none" w:sz="0" w:space="0" w:color="auto"/>
            <w:bottom w:val="none" w:sz="0" w:space="0" w:color="auto"/>
            <w:right w:val="none" w:sz="0" w:space="0" w:color="auto"/>
          </w:divBdr>
        </w:div>
        <w:div w:id="729304866">
          <w:marLeft w:val="0"/>
          <w:marRight w:val="0"/>
          <w:marTop w:val="0"/>
          <w:marBottom w:val="0"/>
          <w:divBdr>
            <w:top w:val="none" w:sz="0" w:space="0" w:color="auto"/>
            <w:left w:val="none" w:sz="0" w:space="0" w:color="auto"/>
            <w:bottom w:val="none" w:sz="0" w:space="0" w:color="auto"/>
            <w:right w:val="none" w:sz="0" w:space="0" w:color="auto"/>
          </w:divBdr>
        </w:div>
      </w:divsChild>
    </w:div>
    <w:div w:id="2118791746">
      <w:bodyDiv w:val="1"/>
      <w:marLeft w:val="0"/>
      <w:marRight w:val="0"/>
      <w:marTop w:val="0"/>
      <w:marBottom w:val="0"/>
      <w:divBdr>
        <w:top w:val="none" w:sz="0" w:space="0" w:color="auto"/>
        <w:left w:val="none" w:sz="0" w:space="0" w:color="auto"/>
        <w:bottom w:val="none" w:sz="0" w:space="0" w:color="auto"/>
        <w:right w:val="none" w:sz="0" w:space="0" w:color="auto"/>
      </w:divBdr>
      <w:divsChild>
        <w:div w:id="1550609278">
          <w:marLeft w:val="0"/>
          <w:marRight w:val="0"/>
          <w:marTop w:val="0"/>
          <w:marBottom w:val="0"/>
          <w:divBdr>
            <w:top w:val="none" w:sz="0" w:space="0" w:color="auto"/>
            <w:left w:val="none" w:sz="0" w:space="0" w:color="auto"/>
            <w:bottom w:val="none" w:sz="0" w:space="0" w:color="auto"/>
            <w:right w:val="none" w:sz="0" w:space="0" w:color="auto"/>
          </w:divBdr>
        </w:div>
        <w:div w:id="1448237717">
          <w:marLeft w:val="0"/>
          <w:marRight w:val="0"/>
          <w:marTop w:val="0"/>
          <w:marBottom w:val="0"/>
          <w:divBdr>
            <w:top w:val="none" w:sz="0" w:space="0" w:color="auto"/>
            <w:left w:val="none" w:sz="0" w:space="0" w:color="auto"/>
            <w:bottom w:val="none" w:sz="0" w:space="0" w:color="auto"/>
            <w:right w:val="none" w:sz="0" w:space="0" w:color="auto"/>
          </w:divBdr>
        </w:div>
        <w:div w:id="899438881">
          <w:marLeft w:val="0"/>
          <w:marRight w:val="0"/>
          <w:marTop w:val="0"/>
          <w:marBottom w:val="0"/>
          <w:divBdr>
            <w:top w:val="none" w:sz="0" w:space="0" w:color="auto"/>
            <w:left w:val="none" w:sz="0" w:space="0" w:color="auto"/>
            <w:bottom w:val="none" w:sz="0" w:space="0" w:color="auto"/>
            <w:right w:val="none" w:sz="0" w:space="0" w:color="auto"/>
          </w:divBdr>
        </w:div>
        <w:div w:id="1647584035">
          <w:marLeft w:val="0"/>
          <w:marRight w:val="0"/>
          <w:marTop w:val="0"/>
          <w:marBottom w:val="0"/>
          <w:divBdr>
            <w:top w:val="none" w:sz="0" w:space="0" w:color="auto"/>
            <w:left w:val="none" w:sz="0" w:space="0" w:color="auto"/>
            <w:bottom w:val="none" w:sz="0" w:space="0" w:color="auto"/>
            <w:right w:val="none" w:sz="0" w:space="0" w:color="auto"/>
          </w:divBdr>
        </w:div>
        <w:div w:id="224999506">
          <w:marLeft w:val="0"/>
          <w:marRight w:val="0"/>
          <w:marTop w:val="0"/>
          <w:marBottom w:val="0"/>
          <w:divBdr>
            <w:top w:val="none" w:sz="0" w:space="0" w:color="auto"/>
            <w:left w:val="none" w:sz="0" w:space="0" w:color="auto"/>
            <w:bottom w:val="none" w:sz="0" w:space="0" w:color="auto"/>
            <w:right w:val="none" w:sz="0" w:space="0" w:color="auto"/>
          </w:divBdr>
        </w:div>
        <w:div w:id="739181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C11A10DEBF8390882E1E9C69B054B3DF77C98BEE78069A99C273A4F14D29AB964F9C34F5FD3BE9FAE7C929014A5FAD239EB9D9E482356D947AD45b0u5F" TargetMode="External"/><Relationship Id="rId4" Type="http://schemas.openxmlformats.org/officeDocument/2006/relationships/hyperlink" Target="consultantplus://offline/ref=7DDDF8504A8C991D6DC062AEBE1543CC2CF7776F3762347E592B209D7894710E559B68D26C2774AD314985836975927B260E8F776387C20Aj6Y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27</Pages>
  <Words>11100</Words>
  <Characters>63273</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всш2</Company>
  <LinksUpToDate>false</LinksUpToDate>
  <CharactersWithSpaces>74225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Админ</cp:lastModifiedBy>
  <cp:revision>21</cp:revision>
  <dcterms:created xsi:type="dcterms:W3CDTF">2026-05-27T04:42:00Z</dcterms:created>
  <dcterms:modified xsi:type="dcterms:W3CDTF">2026-06-30T09:51:00Z</dcterms:modified>
</cp:coreProperties>
</file>