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FD" w:rsidRDefault="005F1AFD" w:rsidP="005F1A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</w:t>
      </w:r>
    </w:p>
    <w:p w:rsidR="005F1AFD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</w:r>
      <w:r w:rsidR="007A105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 6 месяцев 2026</w:t>
      </w:r>
      <w:r w:rsidRPr="00BA499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года</w:t>
      </w:r>
    </w:p>
    <w:p w:rsidR="00BA4995" w:rsidRPr="00BA4995" w:rsidRDefault="00BA4995" w:rsidP="00BA4995">
      <w:pPr>
        <w:shd w:val="clear" w:color="auto" w:fill="FFFFFF"/>
        <w:tabs>
          <w:tab w:val="left" w:pos="2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F1AFD" w:rsidRDefault="007A1051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6</w:t>
      </w:r>
      <w:r w:rsidR="007B6902">
        <w:rPr>
          <w:sz w:val="28"/>
          <w:szCs w:val="28"/>
        </w:rPr>
        <w:t xml:space="preserve"> месяцев </w:t>
      </w:r>
      <w:r>
        <w:rPr>
          <w:sz w:val="28"/>
          <w:szCs w:val="28"/>
        </w:rPr>
        <w:t>2026</w:t>
      </w:r>
      <w:r w:rsidR="005F1AFD">
        <w:rPr>
          <w:sz w:val="28"/>
          <w:szCs w:val="28"/>
        </w:rPr>
        <w:t xml:space="preserve"> года административной комиссией </w:t>
      </w:r>
      <w:proofErr w:type="spellStart"/>
      <w:r w:rsidR="005F1AFD">
        <w:rPr>
          <w:sz w:val="28"/>
          <w:szCs w:val="28"/>
        </w:rPr>
        <w:t>Волчихинского</w:t>
      </w:r>
      <w:proofErr w:type="spellEnd"/>
      <w:r w:rsidR="005F1AFD">
        <w:rPr>
          <w:sz w:val="28"/>
          <w:szCs w:val="28"/>
        </w:rPr>
        <w:t xml:space="preserve"> райо</w:t>
      </w:r>
      <w:r w:rsidR="007B6902">
        <w:rPr>
          <w:sz w:val="28"/>
          <w:szCs w:val="28"/>
        </w:rPr>
        <w:t>н</w:t>
      </w:r>
      <w:r>
        <w:rPr>
          <w:sz w:val="28"/>
          <w:szCs w:val="28"/>
        </w:rPr>
        <w:t xml:space="preserve">а Алтайского края рассмотрено </w:t>
      </w:r>
      <w:r w:rsidR="00136C49">
        <w:rPr>
          <w:sz w:val="28"/>
          <w:szCs w:val="28"/>
        </w:rPr>
        <w:t>6</w:t>
      </w:r>
      <w:r w:rsidR="005F1AFD">
        <w:rPr>
          <w:sz w:val="28"/>
          <w:szCs w:val="28"/>
        </w:rPr>
        <w:t xml:space="preserve"> административных материала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края».</w:t>
      </w:r>
    </w:p>
    <w:p w:rsidR="0041217C" w:rsidRDefault="0041217C" w:rsidP="00BF62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 административный материал</w:t>
      </w:r>
      <w:r w:rsidR="00BF6298">
        <w:rPr>
          <w:sz w:val="28"/>
          <w:szCs w:val="28"/>
        </w:rPr>
        <w:t xml:space="preserve"> был составлен по статье 27 </w:t>
      </w:r>
      <w:r w:rsidR="00BF6298" w:rsidRPr="00BF6298">
        <w:rPr>
          <w:sz w:val="28"/>
          <w:szCs w:val="28"/>
        </w:rPr>
        <w:t>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правонарушениях».</w:t>
      </w:r>
      <w:proofErr w:type="gramEnd"/>
    </w:p>
    <w:p w:rsidR="00BA08AE" w:rsidRDefault="00F90230" w:rsidP="005F1AF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A1051">
        <w:rPr>
          <w:sz w:val="28"/>
          <w:szCs w:val="28"/>
        </w:rPr>
        <w:t xml:space="preserve"> административных материала</w:t>
      </w:r>
      <w:r w:rsidR="00BA08AE">
        <w:rPr>
          <w:sz w:val="28"/>
          <w:szCs w:val="28"/>
        </w:rPr>
        <w:t xml:space="preserve"> было составлено по статье 61 «Нарушение</w:t>
      </w:r>
      <w:r w:rsidR="00F72298">
        <w:rPr>
          <w:sz w:val="28"/>
          <w:szCs w:val="28"/>
        </w:rPr>
        <w:t xml:space="preserve"> установленного законом Алтайского края нарушение тишины и покоя граждан»</w:t>
      </w:r>
      <w:r w:rsidR="00F174A3">
        <w:rPr>
          <w:sz w:val="28"/>
          <w:szCs w:val="28"/>
        </w:rPr>
        <w:t>.</w:t>
      </w:r>
    </w:p>
    <w:p w:rsidR="00EB69C9" w:rsidRDefault="007A1051" w:rsidP="00EB69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 административных</w:t>
      </w:r>
      <w:r w:rsidR="00E04519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а</w:t>
      </w:r>
      <w:r w:rsidR="00E04519">
        <w:rPr>
          <w:sz w:val="28"/>
          <w:szCs w:val="28"/>
        </w:rPr>
        <w:t xml:space="preserve"> был</w:t>
      </w:r>
      <w:r>
        <w:rPr>
          <w:sz w:val="28"/>
          <w:szCs w:val="28"/>
        </w:rPr>
        <w:t>и</w:t>
      </w:r>
      <w:r w:rsidR="00E04519">
        <w:rPr>
          <w:sz w:val="28"/>
          <w:szCs w:val="28"/>
        </w:rPr>
        <w:t xml:space="preserve"> составлен</w:t>
      </w:r>
      <w:r>
        <w:rPr>
          <w:sz w:val="28"/>
          <w:szCs w:val="28"/>
        </w:rPr>
        <w:t>ы</w:t>
      </w:r>
      <w:r w:rsidR="00E04519">
        <w:rPr>
          <w:sz w:val="28"/>
          <w:szCs w:val="28"/>
        </w:rPr>
        <w:t xml:space="preserve"> по статье 70-2 </w:t>
      </w:r>
      <w:r w:rsidR="008D4FAF">
        <w:rPr>
          <w:sz w:val="28"/>
          <w:szCs w:val="28"/>
        </w:rPr>
        <w:t>«</w:t>
      </w:r>
      <w:r w:rsidR="008D4FAF" w:rsidRPr="008D4FAF">
        <w:rPr>
          <w:sz w:val="28"/>
          <w:szCs w:val="28"/>
        </w:rPr>
        <w:t>Нарушение требований об обязательной регистрации и (или) маркировки домашних животных (собак), установленны</w:t>
      </w:r>
      <w:r w:rsidR="008D4FAF">
        <w:rPr>
          <w:sz w:val="28"/>
          <w:szCs w:val="28"/>
        </w:rPr>
        <w:t>х  законодательством Алтайского края».</w:t>
      </w:r>
    </w:p>
    <w:p w:rsidR="00283FDB" w:rsidRDefault="00283FDB" w:rsidP="00EB69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административный материал был составлен по статье 68-2 </w:t>
      </w:r>
      <w:r w:rsidR="00EB69C9" w:rsidRPr="00EB69C9">
        <w:rPr>
          <w:sz w:val="28"/>
          <w:szCs w:val="28"/>
        </w:rPr>
        <w:t>«Размещение нестационарных торговых</w:t>
      </w:r>
      <w:r w:rsidR="00EB69C9">
        <w:rPr>
          <w:sz w:val="28"/>
          <w:szCs w:val="28"/>
        </w:rPr>
        <w:t xml:space="preserve"> объектов с нарушением схемы их </w:t>
      </w:r>
      <w:r w:rsidR="00EB69C9" w:rsidRPr="00EB69C9">
        <w:rPr>
          <w:sz w:val="28"/>
          <w:szCs w:val="28"/>
        </w:rPr>
        <w:t>размещения»</w:t>
      </w:r>
      <w:r w:rsidR="00EB69C9">
        <w:rPr>
          <w:sz w:val="28"/>
          <w:szCs w:val="28"/>
        </w:rPr>
        <w:t>.</w:t>
      </w:r>
      <w:bookmarkStart w:id="0" w:name="_GoBack"/>
      <w:bookmarkEnd w:id="0"/>
      <w:r w:rsidR="00EB69C9" w:rsidRPr="00EB69C9">
        <w:rPr>
          <w:sz w:val="28"/>
          <w:szCs w:val="28"/>
        </w:rPr>
        <w:t xml:space="preserve"> </w:t>
      </w:r>
    </w:p>
    <w:p w:rsidR="005F1AFD" w:rsidRDefault="005F1AFD" w:rsidP="00ED2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ED2934" w:rsidRPr="00ED2934" w:rsidRDefault="00ED2934" w:rsidP="00ED29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934">
        <w:rPr>
          <w:rFonts w:ascii="Times New Roman" w:eastAsia="Times New Roman" w:hAnsi="Times New Roman" w:cs="Times New Roman"/>
          <w:sz w:val="28"/>
          <w:szCs w:val="28"/>
        </w:rPr>
        <w:t xml:space="preserve">Жалоб на решения административной комиссии при Администрации </w:t>
      </w:r>
      <w:proofErr w:type="spellStart"/>
      <w:r w:rsidRPr="00ED2934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ED2934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 </w:t>
      </w:r>
      <w:r>
        <w:rPr>
          <w:rFonts w:ascii="Times New Roman" w:eastAsia="Times New Roman" w:hAnsi="Times New Roman" w:cs="Times New Roman"/>
          <w:sz w:val="28"/>
          <w:szCs w:val="28"/>
        </w:rPr>
        <w:t>за первое полугодие 2026</w:t>
      </w:r>
      <w:r w:rsidRPr="00ED2934">
        <w:rPr>
          <w:rFonts w:ascii="Times New Roman" w:eastAsia="Times New Roman" w:hAnsi="Times New Roman" w:cs="Times New Roman"/>
          <w:sz w:val="28"/>
          <w:szCs w:val="28"/>
        </w:rPr>
        <w:t xml:space="preserve"> года не поступало.</w:t>
      </w:r>
    </w:p>
    <w:p w:rsidR="00ED2934" w:rsidRPr="00ED2934" w:rsidRDefault="00ED2934" w:rsidP="00ED2934">
      <w:pPr>
        <w:rPr>
          <w:rFonts w:ascii="Calibri" w:eastAsia="Times New Roman" w:hAnsi="Calibri" w:cs="Times New Roman"/>
        </w:rPr>
      </w:pPr>
    </w:p>
    <w:p w:rsidR="005F1AFD" w:rsidRDefault="005F1AFD" w:rsidP="005F1AFD"/>
    <w:p w:rsidR="00B60A6B" w:rsidRDefault="00B60A6B"/>
    <w:sectPr w:rsidR="00B60A6B" w:rsidSect="0023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AFD"/>
    <w:rsid w:val="00136C49"/>
    <w:rsid w:val="00164261"/>
    <w:rsid w:val="00177209"/>
    <w:rsid w:val="00237F22"/>
    <w:rsid w:val="00283FDB"/>
    <w:rsid w:val="0041217C"/>
    <w:rsid w:val="005F1AFD"/>
    <w:rsid w:val="00641F81"/>
    <w:rsid w:val="007A1051"/>
    <w:rsid w:val="007B6902"/>
    <w:rsid w:val="008D4FAF"/>
    <w:rsid w:val="008F7FF3"/>
    <w:rsid w:val="00B60A6B"/>
    <w:rsid w:val="00BA08AE"/>
    <w:rsid w:val="00BA4995"/>
    <w:rsid w:val="00BF3048"/>
    <w:rsid w:val="00BF6298"/>
    <w:rsid w:val="00D317FC"/>
    <w:rsid w:val="00E04519"/>
    <w:rsid w:val="00EB69C9"/>
    <w:rsid w:val="00ED2934"/>
    <w:rsid w:val="00F174A3"/>
    <w:rsid w:val="00F72298"/>
    <w:rsid w:val="00F9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F1AFD"/>
    <w:rPr>
      <w:color w:val="0000FF"/>
      <w:u w:val="single"/>
    </w:rPr>
  </w:style>
  <w:style w:type="paragraph" w:styleId="a5">
    <w:name w:val="No Spacing"/>
    <w:uiPriority w:val="1"/>
    <w:qFormat/>
    <w:rsid w:val="00E045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2025-01-09T04:49:00Z</cp:lastPrinted>
  <dcterms:created xsi:type="dcterms:W3CDTF">2024-09-30T07:14:00Z</dcterms:created>
  <dcterms:modified xsi:type="dcterms:W3CDTF">2026-06-29T04:18:00Z</dcterms:modified>
</cp:coreProperties>
</file>