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329" w:rsidRDefault="00134329">
      <w:pPr>
        <w:widowControl w:val="0"/>
        <w:tabs>
          <w:tab w:val="left" w:pos="567"/>
        </w:tabs>
        <w:contextualSpacing/>
        <w:jc w:val="center"/>
        <w:rPr>
          <w:b/>
          <w:sz w:val="28"/>
          <w:szCs w:val="28"/>
        </w:rPr>
      </w:pPr>
    </w:p>
    <w:p w:rsidR="00134329" w:rsidRPr="00875871" w:rsidRDefault="00134329" w:rsidP="00134329">
      <w:pPr>
        <w:tabs>
          <w:tab w:val="left" w:pos="1470"/>
          <w:tab w:val="left" w:pos="7425"/>
        </w:tabs>
        <w:ind w:firstLine="426"/>
        <w:rPr>
          <w:iCs/>
          <w:color w:val="000000"/>
          <w:sz w:val="28"/>
          <w:szCs w:val="28"/>
        </w:rPr>
      </w:pPr>
      <w:r w:rsidRPr="0054651B">
        <w:rPr>
          <w:bCs/>
          <w:color w:val="000000"/>
          <w:sz w:val="28"/>
          <w:szCs w:val="28"/>
        </w:rPr>
        <w:t xml:space="preserve">                            </w:t>
      </w:r>
      <w:r>
        <w:rPr>
          <w:bCs/>
          <w:color w:val="000000"/>
          <w:sz w:val="28"/>
          <w:szCs w:val="28"/>
        </w:rPr>
        <w:t xml:space="preserve">                                </w:t>
      </w:r>
      <w:r w:rsidRPr="0054651B">
        <w:rPr>
          <w:bCs/>
          <w:color w:val="000000"/>
          <w:sz w:val="28"/>
          <w:szCs w:val="28"/>
        </w:rPr>
        <w:t xml:space="preserve"> </w:t>
      </w:r>
    </w:p>
    <w:p w:rsidR="00134329" w:rsidRPr="00B477FD" w:rsidRDefault="00134329" w:rsidP="00134329">
      <w:pPr>
        <w:widowControl w:val="0"/>
        <w:tabs>
          <w:tab w:val="left" w:pos="567"/>
        </w:tabs>
        <w:contextualSpacing/>
        <w:jc w:val="center"/>
        <w:rPr>
          <w:iCs/>
          <w:color w:val="000000"/>
          <w:sz w:val="32"/>
          <w:szCs w:val="32"/>
        </w:rPr>
      </w:pPr>
      <w:r w:rsidRPr="00B477FD">
        <w:rPr>
          <w:iCs/>
          <w:color w:val="000000"/>
          <w:sz w:val="32"/>
          <w:szCs w:val="32"/>
        </w:rPr>
        <w:t>АДМИНИСТРАЦИЯ ВОЛЧИХИНСКОГО РАЙОНА</w:t>
      </w:r>
    </w:p>
    <w:p w:rsidR="00134329" w:rsidRPr="00B477FD" w:rsidRDefault="00134329" w:rsidP="00134329">
      <w:pPr>
        <w:widowControl w:val="0"/>
        <w:tabs>
          <w:tab w:val="left" w:pos="567"/>
        </w:tabs>
        <w:contextualSpacing/>
        <w:jc w:val="center"/>
        <w:rPr>
          <w:iCs/>
          <w:color w:val="000000"/>
          <w:sz w:val="32"/>
          <w:szCs w:val="32"/>
        </w:rPr>
      </w:pPr>
      <w:r w:rsidRPr="00B477FD">
        <w:rPr>
          <w:iCs/>
          <w:color w:val="000000"/>
          <w:sz w:val="32"/>
          <w:szCs w:val="32"/>
        </w:rPr>
        <w:t>АЛТАЙСКОГО КРАЯ</w:t>
      </w:r>
    </w:p>
    <w:p w:rsidR="00134329" w:rsidRPr="00B477FD" w:rsidRDefault="00134329" w:rsidP="00134329">
      <w:pPr>
        <w:widowControl w:val="0"/>
        <w:tabs>
          <w:tab w:val="left" w:pos="567"/>
        </w:tabs>
        <w:contextualSpacing/>
        <w:jc w:val="center"/>
        <w:rPr>
          <w:iCs/>
          <w:color w:val="000000"/>
          <w:sz w:val="32"/>
          <w:szCs w:val="32"/>
        </w:rPr>
      </w:pPr>
    </w:p>
    <w:p w:rsidR="00134329" w:rsidRPr="00875871" w:rsidRDefault="00134329" w:rsidP="00134329">
      <w:pPr>
        <w:widowControl w:val="0"/>
        <w:tabs>
          <w:tab w:val="left" w:pos="567"/>
        </w:tabs>
        <w:contextualSpacing/>
        <w:jc w:val="center"/>
        <w:rPr>
          <w:iCs/>
          <w:color w:val="000000"/>
          <w:sz w:val="28"/>
          <w:szCs w:val="28"/>
        </w:rPr>
      </w:pPr>
      <w:r w:rsidRPr="00B477FD">
        <w:rPr>
          <w:iCs/>
          <w:color w:val="000000"/>
          <w:sz w:val="32"/>
          <w:szCs w:val="32"/>
        </w:rPr>
        <w:t xml:space="preserve">ПОСТАНОВЛЕНИЕ </w:t>
      </w:r>
    </w:p>
    <w:p w:rsidR="00134329" w:rsidRPr="00875871" w:rsidRDefault="00D62DE4" w:rsidP="00134329">
      <w:pPr>
        <w:widowControl w:val="0"/>
        <w:tabs>
          <w:tab w:val="left" w:pos="567"/>
        </w:tabs>
        <w:contextualSpacing/>
        <w:jc w:val="center"/>
        <w:rPr>
          <w:iCs/>
          <w:color w:val="000000"/>
          <w:sz w:val="28"/>
          <w:szCs w:val="28"/>
        </w:rPr>
      </w:pPr>
      <w:r>
        <w:rPr>
          <w:iCs/>
          <w:color w:val="000000"/>
          <w:sz w:val="28"/>
          <w:szCs w:val="28"/>
        </w:rPr>
        <w:t>16.04.2026</w:t>
      </w:r>
      <w:r w:rsidR="00134329" w:rsidRPr="00875871">
        <w:rPr>
          <w:iCs/>
          <w:color w:val="000000"/>
          <w:sz w:val="28"/>
          <w:szCs w:val="28"/>
        </w:rPr>
        <w:t xml:space="preserve">                                                                                           № </w:t>
      </w:r>
      <w:r>
        <w:rPr>
          <w:iCs/>
          <w:color w:val="000000"/>
          <w:sz w:val="28"/>
          <w:szCs w:val="28"/>
        </w:rPr>
        <w:t>149</w:t>
      </w:r>
    </w:p>
    <w:p w:rsidR="00134329" w:rsidRPr="00396AA4" w:rsidRDefault="00134329" w:rsidP="00134329">
      <w:pPr>
        <w:widowControl w:val="0"/>
        <w:tabs>
          <w:tab w:val="left" w:pos="567"/>
        </w:tabs>
        <w:contextualSpacing/>
        <w:jc w:val="center"/>
        <w:rPr>
          <w:rFonts w:ascii="Arial" w:hAnsi="Arial" w:cs="Arial"/>
          <w:iCs/>
          <w:color w:val="000000"/>
          <w:sz w:val="20"/>
          <w:szCs w:val="20"/>
        </w:rPr>
      </w:pPr>
      <w:proofErr w:type="gramStart"/>
      <w:r w:rsidRPr="00396AA4">
        <w:rPr>
          <w:rFonts w:ascii="Arial" w:hAnsi="Arial" w:cs="Arial"/>
          <w:iCs/>
          <w:color w:val="000000"/>
          <w:sz w:val="20"/>
          <w:szCs w:val="20"/>
        </w:rPr>
        <w:t>с</w:t>
      </w:r>
      <w:proofErr w:type="gramEnd"/>
      <w:r w:rsidRPr="00396AA4">
        <w:rPr>
          <w:rFonts w:ascii="Arial" w:hAnsi="Arial" w:cs="Arial"/>
          <w:iCs/>
          <w:color w:val="000000"/>
          <w:sz w:val="20"/>
          <w:szCs w:val="20"/>
        </w:rPr>
        <w:t>. Волчиха</w:t>
      </w:r>
    </w:p>
    <w:p w:rsidR="00134329" w:rsidRDefault="00134329" w:rsidP="00134329">
      <w:pPr>
        <w:widowControl w:val="0"/>
        <w:tabs>
          <w:tab w:val="left" w:pos="567"/>
          <w:tab w:val="left" w:pos="5103"/>
        </w:tabs>
        <w:ind w:right="4535"/>
        <w:contextualSpacing/>
        <w:jc w:val="right"/>
        <w:rPr>
          <w:iCs/>
          <w:color w:val="000000"/>
          <w:sz w:val="28"/>
          <w:szCs w:val="28"/>
        </w:rPr>
      </w:pPr>
    </w:p>
    <w:p w:rsidR="00134329" w:rsidRDefault="00134329" w:rsidP="00134329">
      <w:pPr>
        <w:widowControl w:val="0"/>
        <w:tabs>
          <w:tab w:val="left" w:pos="567"/>
        </w:tabs>
        <w:contextualSpacing/>
        <w:jc w:val="center"/>
        <w:rPr>
          <w:iCs/>
          <w:color w:val="000000"/>
          <w:sz w:val="28"/>
          <w:szCs w:val="28"/>
        </w:rPr>
      </w:pPr>
    </w:p>
    <w:p w:rsidR="00134329" w:rsidRPr="00875871" w:rsidRDefault="00134329" w:rsidP="00134329">
      <w:pPr>
        <w:widowControl w:val="0"/>
        <w:tabs>
          <w:tab w:val="left" w:pos="567"/>
        </w:tabs>
        <w:contextualSpacing/>
        <w:jc w:val="center"/>
        <w:rPr>
          <w:iCs/>
          <w:color w:val="000000"/>
          <w:sz w:val="28"/>
          <w:szCs w:val="28"/>
        </w:rPr>
      </w:pPr>
      <w:r>
        <w:rPr>
          <w:iCs/>
          <w:color w:val="000000"/>
          <w:sz w:val="28"/>
          <w:szCs w:val="28"/>
        </w:rPr>
        <w:t xml:space="preserve"> </w:t>
      </w:r>
    </w:p>
    <w:p w:rsidR="00134329" w:rsidRPr="00875871" w:rsidRDefault="00134329" w:rsidP="00134329">
      <w:pPr>
        <w:widowControl w:val="0"/>
        <w:tabs>
          <w:tab w:val="left" w:pos="4820"/>
        </w:tabs>
        <w:ind w:right="4251"/>
        <w:contextualSpacing/>
        <w:jc w:val="both"/>
        <w:rPr>
          <w:iCs/>
          <w:color w:val="000000"/>
          <w:sz w:val="28"/>
          <w:szCs w:val="28"/>
        </w:rPr>
      </w:pPr>
      <w:proofErr w:type="gramStart"/>
      <w:r w:rsidRPr="00875871">
        <w:rPr>
          <w:iCs/>
          <w:color w:val="000000"/>
          <w:sz w:val="28"/>
          <w:szCs w:val="28"/>
        </w:rPr>
        <w:t>Об</w:t>
      </w:r>
      <w:r>
        <w:rPr>
          <w:iCs/>
          <w:color w:val="000000"/>
          <w:sz w:val="28"/>
          <w:szCs w:val="28"/>
        </w:rPr>
        <w:t xml:space="preserve"> </w:t>
      </w:r>
      <w:r w:rsidRPr="00875871">
        <w:rPr>
          <w:iCs/>
          <w:color w:val="000000"/>
          <w:sz w:val="28"/>
          <w:szCs w:val="28"/>
        </w:rPr>
        <w:t xml:space="preserve">утверждении административного регламента по предоставлению муниципальной услуги </w:t>
      </w:r>
      <w:r>
        <w:rPr>
          <w:iCs/>
          <w:color w:val="000000"/>
          <w:sz w:val="28"/>
          <w:szCs w:val="28"/>
        </w:rPr>
        <w:t>«</w:t>
      </w:r>
      <w:r>
        <w:rPr>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81ECB">
        <w:rPr>
          <w:iCs/>
          <w:color w:val="000000"/>
          <w:sz w:val="28"/>
          <w:szCs w:val="28"/>
        </w:rPr>
        <w:t xml:space="preserve">» на территории муниципального </w:t>
      </w:r>
      <w:r w:rsidR="00ED21FE">
        <w:rPr>
          <w:iCs/>
          <w:color w:val="000000"/>
          <w:sz w:val="28"/>
          <w:szCs w:val="28"/>
        </w:rPr>
        <w:t>образования</w:t>
      </w:r>
      <w:r w:rsidRPr="00D81ECB">
        <w:rPr>
          <w:iCs/>
          <w:color w:val="000000"/>
          <w:sz w:val="28"/>
          <w:szCs w:val="28"/>
        </w:rPr>
        <w:t xml:space="preserve"> </w:t>
      </w:r>
      <w:proofErr w:type="spellStart"/>
      <w:r w:rsidRPr="00D81ECB">
        <w:rPr>
          <w:iCs/>
          <w:color w:val="000000"/>
          <w:sz w:val="28"/>
          <w:szCs w:val="28"/>
        </w:rPr>
        <w:t>Волчихинский</w:t>
      </w:r>
      <w:proofErr w:type="spellEnd"/>
      <w:r w:rsidRPr="00D81ECB">
        <w:rPr>
          <w:iCs/>
          <w:color w:val="000000"/>
          <w:sz w:val="28"/>
          <w:szCs w:val="28"/>
        </w:rPr>
        <w:t xml:space="preserve"> район Алтайского края</w:t>
      </w:r>
      <w:proofErr w:type="gramEnd"/>
    </w:p>
    <w:p w:rsidR="00134329" w:rsidRPr="00875871" w:rsidRDefault="00134329" w:rsidP="00134329">
      <w:pPr>
        <w:widowControl w:val="0"/>
        <w:tabs>
          <w:tab w:val="left" w:pos="567"/>
        </w:tabs>
        <w:contextualSpacing/>
        <w:jc w:val="center"/>
        <w:rPr>
          <w:iCs/>
          <w:color w:val="000000"/>
          <w:sz w:val="28"/>
          <w:szCs w:val="28"/>
        </w:rPr>
      </w:pPr>
    </w:p>
    <w:p w:rsidR="00134329" w:rsidRDefault="00134329" w:rsidP="00134329">
      <w:pPr>
        <w:widowControl w:val="0"/>
        <w:tabs>
          <w:tab w:val="left" w:pos="567"/>
        </w:tabs>
        <w:contextualSpacing/>
        <w:jc w:val="center"/>
        <w:rPr>
          <w:iCs/>
          <w:color w:val="000000"/>
          <w:sz w:val="28"/>
          <w:szCs w:val="28"/>
        </w:rPr>
      </w:pPr>
    </w:p>
    <w:p w:rsidR="000B173B" w:rsidRPr="00875871" w:rsidRDefault="000B173B" w:rsidP="00134329">
      <w:pPr>
        <w:widowControl w:val="0"/>
        <w:tabs>
          <w:tab w:val="left" w:pos="567"/>
        </w:tabs>
        <w:contextualSpacing/>
        <w:jc w:val="center"/>
        <w:rPr>
          <w:iCs/>
          <w:color w:val="000000"/>
          <w:sz w:val="28"/>
          <w:szCs w:val="28"/>
        </w:rPr>
      </w:pPr>
    </w:p>
    <w:p w:rsidR="00134329" w:rsidRPr="008F6480" w:rsidRDefault="00134329" w:rsidP="00134329">
      <w:pPr>
        <w:widowControl w:val="0"/>
        <w:tabs>
          <w:tab w:val="left" w:pos="567"/>
        </w:tabs>
        <w:ind w:firstLine="709"/>
        <w:contextualSpacing/>
        <w:jc w:val="both"/>
        <w:rPr>
          <w:iCs/>
          <w:color w:val="000000"/>
          <w:sz w:val="28"/>
          <w:szCs w:val="28"/>
        </w:rPr>
      </w:pPr>
      <w:r w:rsidRPr="008F6480">
        <w:rPr>
          <w:iCs/>
          <w:color w:val="000000"/>
          <w:sz w:val="28"/>
          <w:szCs w:val="28"/>
        </w:rPr>
        <w:t>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w:t>
      </w:r>
      <w:r w:rsidR="00013CF9">
        <w:rPr>
          <w:iCs/>
          <w:color w:val="000000"/>
          <w:sz w:val="28"/>
          <w:szCs w:val="28"/>
        </w:rPr>
        <w:t xml:space="preserve"> </w:t>
      </w:r>
      <w:r w:rsidRPr="008F6480">
        <w:rPr>
          <w:iCs/>
          <w:color w:val="000000"/>
          <w:sz w:val="28"/>
          <w:szCs w:val="28"/>
        </w:rPr>
        <w:t xml:space="preserve"> </w:t>
      </w:r>
      <w:r w:rsidR="00013CF9" w:rsidRPr="00013CF9">
        <w:rPr>
          <w:iCs/>
          <w:color w:val="000000"/>
          <w:sz w:val="28"/>
          <w:szCs w:val="28"/>
        </w:rPr>
        <w:t>Федеральным законом от 20.03.2025 № 33-ФЗ «Об общих принципах организации местного самоуправления в единой системе публичной власти»,</w:t>
      </w:r>
      <w:r w:rsidR="00013CF9">
        <w:rPr>
          <w:iCs/>
          <w:color w:val="000000"/>
          <w:sz w:val="28"/>
          <w:szCs w:val="28"/>
        </w:rPr>
        <w:t xml:space="preserve"> </w:t>
      </w:r>
      <w:r w:rsidR="00013CF9" w:rsidRPr="00013CF9">
        <w:rPr>
          <w:iCs/>
          <w:color w:val="000000"/>
          <w:sz w:val="28"/>
          <w:szCs w:val="28"/>
        </w:rPr>
        <w:t xml:space="preserve">Уставом муниципального района </w:t>
      </w:r>
      <w:proofErr w:type="spellStart"/>
      <w:r w:rsidR="00013CF9" w:rsidRPr="00013CF9">
        <w:rPr>
          <w:iCs/>
          <w:color w:val="000000"/>
          <w:sz w:val="28"/>
          <w:szCs w:val="28"/>
        </w:rPr>
        <w:t>Волчихинский</w:t>
      </w:r>
      <w:proofErr w:type="spellEnd"/>
      <w:r w:rsidR="00013CF9" w:rsidRPr="00013CF9">
        <w:rPr>
          <w:iCs/>
          <w:color w:val="000000"/>
          <w:sz w:val="28"/>
          <w:szCs w:val="28"/>
        </w:rPr>
        <w:t xml:space="preserve"> район Алтайского края</w:t>
      </w:r>
      <w:r w:rsidRPr="008F6480">
        <w:rPr>
          <w:iCs/>
          <w:color w:val="000000"/>
          <w:sz w:val="28"/>
          <w:szCs w:val="28"/>
        </w:rPr>
        <w:t xml:space="preserve">, </w:t>
      </w:r>
      <w:r w:rsidRPr="008F6480">
        <w:rPr>
          <w:bCs/>
          <w:color w:val="000000"/>
          <w:spacing w:val="40"/>
          <w:sz w:val="28"/>
          <w:szCs w:val="28"/>
        </w:rPr>
        <w:t>постановляет</w:t>
      </w:r>
      <w:r w:rsidR="00833059">
        <w:rPr>
          <w:bCs/>
          <w:color w:val="000000"/>
          <w:spacing w:val="40"/>
          <w:sz w:val="28"/>
          <w:szCs w:val="28"/>
        </w:rPr>
        <w:t>:</w:t>
      </w:r>
    </w:p>
    <w:p w:rsidR="00134329" w:rsidRPr="008F6480" w:rsidRDefault="00134329" w:rsidP="00134329">
      <w:pPr>
        <w:widowControl w:val="0"/>
        <w:tabs>
          <w:tab w:val="left" w:pos="567"/>
        </w:tabs>
        <w:ind w:firstLine="426"/>
        <w:contextualSpacing/>
        <w:jc w:val="both"/>
        <w:rPr>
          <w:iCs/>
          <w:color w:val="000000"/>
          <w:sz w:val="28"/>
          <w:szCs w:val="28"/>
        </w:rPr>
      </w:pPr>
      <w:r w:rsidRPr="008F6480">
        <w:rPr>
          <w:iCs/>
          <w:color w:val="000000"/>
          <w:sz w:val="28"/>
          <w:szCs w:val="28"/>
        </w:rPr>
        <w:t>1.</w:t>
      </w:r>
      <w:r w:rsidR="00EC212E">
        <w:rPr>
          <w:iCs/>
          <w:color w:val="000000"/>
          <w:sz w:val="28"/>
          <w:szCs w:val="28"/>
        </w:rPr>
        <w:t xml:space="preserve"> </w:t>
      </w:r>
      <w:proofErr w:type="gramStart"/>
      <w:r w:rsidRPr="008F6480">
        <w:rPr>
          <w:iCs/>
          <w:color w:val="000000"/>
          <w:sz w:val="28"/>
          <w:szCs w:val="28"/>
        </w:rPr>
        <w:t>Утвердить административный регламент по предоставлению муниципальной услуги «</w:t>
      </w:r>
      <w:r w:rsidRPr="008F6480">
        <w:rPr>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8F6480">
        <w:rPr>
          <w:iCs/>
          <w:color w:val="000000"/>
          <w:sz w:val="28"/>
          <w:szCs w:val="28"/>
        </w:rPr>
        <w:t>» на территории муниципального образования Волчихинский район Алтайского края (прилагается).</w:t>
      </w:r>
      <w:proofErr w:type="gramEnd"/>
    </w:p>
    <w:p w:rsidR="00B477FD" w:rsidRPr="008F6480" w:rsidRDefault="00B477FD" w:rsidP="00134329">
      <w:pPr>
        <w:widowControl w:val="0"/>
        <w:tabs>
          <w:tab w:val="left" w:pos="567"/>
        </w:tabs>
        <w:ind w:firstLine="426"/>
        <w:contextualSpacing/>
        <w:jc w:val="both"/>
        <w:rPr>
          <w:iCs/>
          <w:color w:val="000000"/>
          <w:sz w:val="28"/>
          <w:szCs w:val="28"/>
        </w:rPr>
      </w:pPr>
      <w:r w:rsidRPr="008F6480">
        <w:rPr>
          <w:iCs/>
          <w:color w:val="000000"/>
          <w:sz w:val="28"/>
          <w:szCs w:val="28"/>
        </w:rPr>
        <w:lastRenderedPageBreak/>
        <w:t xml:space="preserve">2. </w:t>
      </w:r>
      <w:proofErr w:type="gramStart"/>
      <w:r w:rsidRPr="008F6480">
        <w:rPr>
          <w:iCs/>
          <w:color w:val="000000"/>
          <w:sz w:val="28"/>
          <w:szCs w:val="28"/>
        </w:rPr>
        <w:t xml:space="preserve">Признать утратившим силу постановление Администрации </w:t>
      </w:r>
      <w:proofErr w:type="spellStart"/>
      <w:r w:rsidRPr="008F6480">
        <w:rPr>
          <w:iCs/>
          <w:color w:val="000000"/>
          <w:sz w:val="28"/>
          <w:szCs w:val="28"/>
        </w:rPr>
        <w:t>Волчихинского</w:t>
      </w:r>
      <w:proofErr w:type="spellEnd"/>
      <w:r w:rsidRPr="008F6480">
        <w:rPr>
          <w:iCs/>
          <w:color w:val="000000"/>
          <w:sz w:val="28"/>
          <w:szCs w:val="28"/>
        </w:rPr>
        <w:t xml:space="preserve"> района от 07.03.2023 №</w:t>
      </w:r>
      <w:r w:rsidR="00E430EF">
        <w:rPr>
          <w:iCs/>
          <w:color w:val="000000"/>
          <w:sz w:val="28"/>
          <w:szCs w:val="28"/>
        </w:rPr>
        <w:t xml:space="preserve"> </w:t>
      </w:r>
      <w:r w:rsidRPr="008F6480">
        <w:rPr>
          <w:iCs/>
          <w:color w:val="000000"/>
          <w:sz w:val="28"/>
          <w:szCs w:val="28"/>
        </w:rPr>
        <w:t xml:space="preserve">96 «Об утверждении административного регламента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муниципального образования </w:t>
      </w:r>
      <w:proofErr w:type="spellStart"/>
      <w:r w:rsidRPr="008F6480">
        <w:rPr>
          <w:iCs/>
          <w:color w:val="000000"/>
          <w:sz w:val="28"/>
          <w:szCs w:val="28"/>
        </w:rPr>
        <w:t>Волчихинский</w:t>
      </w:r>
      <w:proofErr w:type="spellEnd"/>
      <w:r w:rsidRPr="008F6480">
        <w:rPr>
          <w:iCs/>
          <w:color w:val="000000"/>
          <w:sz w:val="28"/>
          <w:szCs w:val="28"/>
        </w:rPr>
        <w:t xml:space="preserve"> район Алтайского края»».</w:t>
      </w:r>
      <w:proofErr w:type="gramEnd"/>
    </w:p>
    <w:p w:rsidR="00134329" w:rsidRPr="008F6480" w:rsidRDefault="00B477FD" w:rsidP="00134329">
      <w:pPr>
        <w:widowControl w:val="0"/>
        <w:tabs>
          <w:tab w:val="left" w:pos="567"/>
        </w:tabs>
        <w:ind w:firstLine="426"/>
        <w:contextualSpacing/>
        <w:jc w:val="both"/>
        <w:rPr>
          <w:iCs/>
          <w:color w:val="000000"/>
          <w:sz w:val="28"/>
          <w:szCs w:val="28"/>
        </w:rPr>
      </w:pPr>
      <w:r w:rsidRPr="008F6480">
        <w:rPr>
          <w:iCs/>
          <w:color w:val="000000"/>
          <w:sz w:val="28"/>
          <w:szCs w:val="28"/>
        </w:rPr>
        <w:t>3</w:t>
      </w:r>
      <w:r w:rsidR="00134329" w:rsidRPr="008F6480">
        <w:rPr>
          <w:iCs/>
          <w:color w:val="000000"/>
          <w:sz w:val="28"/>
          <w:szCs w:val="28"/>
        </w:rPr>
        <w:t>.</w:t>
      </w:r>
      <w:r w:rsidR="00134329" w:rsidRPr="008F6480">
        <w:rPr>
          <w:iCs/>
          <w:color w:val="000000"/>
          <w:sz w:val="28"/>
          <w:szCs w:val="28"/>
        </w:rPr>
        <w:tab/>
      </w:r>
      <w:r w:rsidRPr="008F6480">
        <w:rPr>
          <w:iCs/>
          <w:color w:val="000000"/>
          <w:sz w:val="28"/>
          <w:szCs w:val="28"/>
        </w:rPr>
        <w:t xml:space="preserve">Обнародовать данное постановление в информационно – телекоммуникационной сети «Интернет» на официальном сайте Администрации </w:t>
      </w:r>
      <w:proofErr w:type="spellStart"/>
      <w:r w:rsidRPr="008F6480">
        <w:rPr>
          <w:iCs/>
          <w:color w:val="000000"/>
          <w:sz w:val="28"/>
          <w:szCs w:val="28"/>
        </w:rPr>
        <w:t>Волчихинского</w:t>
      </w:r>
      <w:proofErr w:type="spellEnd"/>
      <w:r w:rsidRPr="008F6480">
        <w:rPr>
          <w:iCs/>
          <w:color w:val="000000"/>
          <w:sz w:val="28"/>
          <w:szCs w:val="28"/>
        </w:rPr>
        <w:t xml:space="preserve"> района и опубликовать в Сборнике муниципальных правовых актов органов местного самоуправления муниципального образования </w:t>
      </w:r>
      <w:proofErr w:type="spellStart"/>
      <w:r w:rsidRPr="008F6480">
        <w:rPr>
          <w:iCs/>
          <w:color w:val="000000"/>
          <w:sz w:val="28"/>
          <w:szCs w:val="28"/>
        </w:rPr>
        <w:t>Волчихинский</w:t>
      </w:r>
      <w:proofErr w:type="spellEnd"/>
      <w:r w:rsidRPr="008F6480">
        <w:rPr>
          <w:iCs/>
          <w:color w:val="000000"/>
          <w:sz w:val="28"/>
          <w:szCs w:val="28"/>
        </w:rPr>
        <w:t xml:space="preserve"> район Алтайского края.</w:t>
      </w:r>
    </w:p>
    <w:p w:rsidR="00134329" w:rsidRPr="008F6480" w:rsidRDefault="00134329" w:rsidP="00134329">
      <w:pPr>
        <w:widowControl w:val="0"/>
        <w:tabs>
          <w:tab w:val="left" w:pos="567"/>
        </w:tabs>
        <w:contextualSpacing/>
        <w:rPr>
          <w:iCs/>
          <w:color w:val="000000"/>
          <w:sz w:val="28"/>
          <w:szCs w:val="28"/>
        </w:rPr>
      </w:pPr>
    </w:p>
    <w:p w:rsidR="00134329" w:rsidRPr="008F6480" w:rsidRDefault="00134329" w:rsidP="00134329">
      <w:pPr>
        <w:widowControl w:val="0"/>
        <w:tabs>
          <w:tab w:val="left" w:pos="567"/>
        </w:tabs>
        <w:contextualSpacing/>
        <w:rPr>
          <w:iCs/>
          <w:color w:val="000000"/>
          <w:sz w:val="28"/>
          <w:szCs w:val="28"/>
        </w:rPr>
      </w:pPr>
    </w:p>
    <w:p w:rsidR="00134329" w:rsidRPr="008F6480" w:rsidRDefault="00134329" w:rsidP="00134329">
      <w:pPr>
        <w:widowControl w:val="0"/>
        <w:tabs>
          <w:tab w:val="left" w:pos="567"/>
        </w:tabs>
        <w:contextualSpacing/>
        <w:jc w:val="center"/>
        <w:rPr>
          <w:iCs/>
          <w:color w:val="000000"/>
          <w:sz w:val="28"/>
          <w:szCs w:val="28"/>
        </w:rPr>
      </w:pPr>
    </w:p>
    <w:p w:rsidR="00134329" w:rsidRPr="008F6480" w:rsidRDefault="00134329" w:rsidP="00134329">
      <w:pPr>
        <w:widowControl w:val="0"/>
        <w:tabs>
          <w:tab w:val="left" w:pos="567"/>
        </w:tabs>
        <w:contextualSpacing/>
        <w:jc w:val="center"/>
        <w:rPr>
          <w:iCs/>
          <w:color w:val="000000"/>
          <w:sz w:val="28"/>
          <w:szCs w:val="28"/>
        </w:rPr>
      </w:pPr>
      <w:r w:rsidRPr="008F6480">
        <w:rPr>
          <w:iCs/>
          <w:color w:val="000000"/>
          <w:sz w:val="28"/>
          <w:szCs w:val="28"/>
        </w:rPr>
        <w:t xml:space="preserve">Глава района                                                                                  </w:t>
      </w:r>
      <w:proofErr w:type="spellStart"/>
      <w:r w:rsidR="00B477FD" w:rsidRPr="008F6480">
        <w:rPr>
          <w:iCs/>
          <w:color w:val="000000"/>
          <w:sz w:val="28"/>
          <w:szCs w:val="28"/>
        </w:rPr>
        <w:t>А.И.Авцинов</w:t>
      </w:r>
      <w:proofErr w:type="spellEnd"/>
    </w:p>
    <w:p w:rsidR="00B8721E" w:rsidRPr="0054651B" w:rsidRDefault="00134329" w:rsidP="00B8721E">
      <w:pPr>
        <w:widowControl w:val="0"/>
        <w:tabs>
          <w:tab w:val="left" w:pos="567"/>
        </w:tabs>
        <w:contextualSpacing/>
        <w:jc w:val="center"/>
        <w:rPr>
          <w:iCs/>
          <w:color w:val="000000"/>
          <w:sz w:val="28"/>
          <w:szCs w:val="28"/>
        </w:rPr>
      </w:pPr>
      <w:r w:rsidRPr="008F6480">
        <w:rPr>
          <w:b/>
          <w:sz w:val="28"/>
          <w:szCs w:val="28"/>
        </w:rPr>
        <w:br w:type="page"/>
      </w:r>
      <w:r w:rsidR="00B8721E">
        <w:rPr>
          <w:b/>
          <w:sz w:val="28"/>
          <w:szCs w:val="28"/>
        </w:rPr>
        <w:lastRenderedPageBreak/>
        <w:t xml:space="preserve">                                           </w:t>
      </w:r>
      <w:r w:rsidR="00B8721E" w:rsidRPr="0054651B">
        <w:rPr>
          <w:iCs/>
          <w:color w:val="000000"/>
          <w:sz w:val="28"/>
          <w:szCs w:val="28"/>
        </w:rPr>
        <w:t>УТВЕРЖДЕН</w:t>
      </w:r>
    </w:p>
    <w:p w:rsidR="00B8721E" w:rsidRPr="0054651B" w:rsidRDefault="00B8721E" w:rsidP="00B8721E">
      <w:pPr>
        <w:widowControl w:val="0"/>
        <w:tabs>
          <w:tab w:val="left" w:pos="567"/>
        </w:tabs>
        <w:contextualSpacing/>
        <w:jc w:val="center"/>
        <w:rPr>
          <w:iCs/>
          <w:color w:val="000000"/>
          <w:sz w:val="28"/>
          <w:szCs w:val="28"/>
        </w:rPr>
      </w:pPr>
      <w:r w:rsidRPr="0054651B">
        <w:rPr>
          <w:iCs/>
          <w:color w:val="000000"/>
          <w:sz w:val="28"/>
          <w:szCs w:val="28"/>
        </w:rPr>
        <w:t xml:space="preserve">                                                                          постановлением Администрации</w:t>
      </w:r>
    </w:p>
    <w:p w:rsidR="00B8721E" w:rsidRPr="0054651B" w:rsidRDefault="00B8721E" w:rsidP="00B8721E">
      <w:pPr>
        <w:widowControl w:val="0"/>
        <w:tabs>
          <w:tab w:val="left" w:pos="567"/>
        </w:tabs>
        <w:contextualSpacing/>
        <w:jc w:val="center"/>
        <w:rPr>
          <w:iCs/>
          <w:color w:val="000000"/>
          <w:sz w:val="28"/>
          <w:szCs w:val="28"/>
        </w:rPr>
      </w:pPr>
      <w:r w:rsidRPr="0054651B">
        <w:rPr>
          <w:iCs/>
          <w:color w:val="000000"/>
          <w:sz w:val="28"/>
          <w:szCs w:val="28"/>
        </w:rPr>
        <w:t xml:space="preserve">                                                         </w:t>
      </w:r>
      <w:proofErr w:type="spellStart"/>
      <w:r w:rsidRPr="0054651B">
        <w:rPr>
          <w:iCs/>
          <w:color w:val="000000"/>
          <w:sz w:val="28"/>
          <w:szCs w:val="28"/>
        </w:rPr>
        <w:t>Волчихинского</w:t>
      </w:r>
      <w:proofErr w:type="spellEnd"/>
      <w:r w:rsidRPr="0054651B">
        <w:rPr>
          <w:iCs/>
          <w:color w:val="000000"/>
          <w:sz w:val="28"/>
          <w:szCs w:val="28"/>
        </w:rPr>
        <w:t xml:space="preserve"> района</w:t>
      </w:r>
    </w:p>
    <w:p w:rsidR="00B8721E" w:rsidRDefault="00B8721E" w:rsidP="00B8721E">
      <w:pPr>
        <w:widowControl w:val="0"/>
        <w:tabs>
          <w:tab w:val="left" w:pos="567"/>
        </w:tabs>
        <w:contextualSpacing/>
        <w:jc w:val="center"/>
        <w:rPr>
          <w:b/>
          <w:iCs/>
          <w:color w:val="000000"/>
          <w:sz w:val="28"/>
          <w:szCs w:val="28"/>
        </w:rPr>
      </w:pPr>
      <w:r w:rsidRPr="0054651B">
        <w:rPr>
          <w:iCs/>
          <w:color w:val="000000"/>
          <w:sz w:val="28"/>
          <w:szCs w:val="28"/>
        </w:rPr>
        <w:t xml:space="preserve">                               </w:t>
      </w:r>
      <w:r w:rsidR="00F0674B">
        <w:rPr>
          <w:iCs/>
          <w:color w:val="000000"/>
          <w:sz w:val="28"/>
          <w:szCs w:val="28"/>
        </w:rPr>
        <w:t xml:space="preserve">                             </w:t>
      </w:r>
      <w:r w:rsidRPr="0054651B">
        <w:rPr>
          <w:iCs/>
          <w:color w:val="000000"/>
          <w:sz w:val="28"/>
          <w:szCs w:val="28"/>
        </w:rPr>
        <w:t>от</w:t>
      </w:r>
      <w:r w:rsidR="00F0674B">
        <w:rPr>
          <w:iCs/>
          <w:color w:val="000000"/>
          <w:sz w:val="28"/>
          <w:szCs w:val="28"/>
        </w:rPr>
        <w:t xml:space="preserve"> </w:t>
      </w:r>
      <w:r w:rsidRPr="0054651B">
        <w:rPr>
          <w:iCs/>
          <w:color w:val="000000"/>
          <w:sz w:val="28"/>
          <w:szCs w:val="28"/>
        </w:rPr>
        <w:t xml:space="preserve"> </w:t>
      </w:r>
      <w:r w:rsidR="00D62DE4">
        <w:rPr>
          <w:iCs/>
          <w:color w:val="000000"/>
          <w:sz w:val="28"/>
          <w:szCs w:val="28"/>
        </w:rPr>
        <w:t>16.04.2026</w:t>
      </w:r>
      <w:r w:rsidR="00F0674B">
        <w:rPr>
          <w:iCs/>
          <w:color w:val="000000"/>
          <w:sz w:val="28"/>
          <w:szCs w:val="28"/>
        </w:rPr>
        <w:t xml:space="preserve">    </w:t>
      </w:r>
      <w:r>
        <w:rPr>
          <w:iCs/>
          <w:color w:val="000000"/>
          <w:sz w:val="28"/>
          <w:szCs w:val="28"/>
        </w:rPr>
        <w:t xml:space="preserve"> № </w:t>
      </w:r>
      <w:r w:rsidR="00D62DE4">
        <w:rPr>
          <w:iCs/>
          <w:color w:val="000000"/>
          <w:sz w:val="28"/>
          <w:szCs w:val="28"/>
        </w:rPr>
        <w:t>149</w:t>
      </w:r>
      <w:bookmarkStart w:id="0" w:name="_GoBack"/>
      <w:bookmarkEnd w:id="0"/>
    </w:p>
    <w:p w:rsidR="00B8721E" w:rsidRDefault="00B8721E" w:rsidP="00B8721E">
      <w:pPr>
        <w:widowControl w:val="0"/>
        <w:tabs>
          <w:tab w:val="left" w:pos="567"/>
        </w:tabs>
        <w:contextualSpacing/>
        <w:jc w:val="center"/>
        <w:rPr>
          <w:b/>
          <w:iCs/>
          <w:color w:val="000000"/>
          <w:sz w:val="28"/>
          <w:szCs w:val="28"/>
        </w:rPr>
      </w:pPr>
    </w:p>
    <w:p w:rsidR="00B8721E" w:rsidRPr="00430531" w:rsidRDefault="00B8721E" w:rsidP="00B8721E">
      <w:pPr>
        <w:widowControl w:val="0"/>
        <w:tabs>
          <w:tab w:val="left" w:pos="567"/>
        </w:tabs>
        <w:contextualSpacing/>
        <w:jc w:val="center"/>
        <w:rPr>
          <w:iCs/>
          <w:color w:val="000000"/>
          <w:sz w:val="26"/>
          <w:szCs w:val="26"/>
        </w:rPr>
      </w:pPr>
      <w:proofErr w:type="gramStart"/>
      <w:r w:rsidRPr="00430531">
        <w:rPr>
          <w:iCs/>
          <w:color w:val="000000"/>
          <w:sz w:val="26"/>
          <w:szCs w:val="26"/>
        </w:rPr>
        <w:t>Административный регламент предоставления муниципальной услуги «</w:t>
      </w:r>
      <w:r w:rsidRPr="00430531">
        <w:rPr>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430531">
        <w:rPr>
          <w:iCs/>
          <w:color w:val="000000"/>
          <w:sz w:val="26"/>
          <w:szCs w:val="26"/>
        </w:rPr>
        <w:t xml:space="preserve">» на территории муниципального образования </w:t>
      </w:r>
      <w:proofErr w:type="spellStart"/>
      <w:r w:rsidRPr="00430531">
        <w:rPr>
          <w:iCs/>
          <w:color w:val="000000"/>
          <w:sz w:val="26"/>
          <w:szCs w:val="26"/>
        </w:rPr>
        <w:t>Волчихинский</w:t>
      </w:r>
      <w:proofErr w:type="spellEnd"/>
      <w:r w:rsidRPr="00430531">
        <w:rPr>
          <w:iCs/>
          <w:color w:val="000000"/>
          <w:sz w:val="26"/>
          <w:szCs w:val="26"/>
        </w:rPr>
        <w:t xml:space="preserve"> район Алтайского края</w:t>
      </w:r>
      <w:proofErr w:type="gramEnd"/>
    </w:p>
    <w:p w:rsidR="00B8721E" w:rsidRPr="00430531" w:rsidRDefault="00B8721E">
      <w:pPr>
        <w:widowControl w:val="0"/>
        <w:tabs>
          <w:tab w:val="left" w:pos="567"/>
        </w:tabs>
        <w:contextualSpacing/>
        <w:jc w:val="center"/>
        <w:rPr>
          <w:b/>
          <w:sz w:val="26"/>
          <w:szCs w:val="26"/>
        </w:rPr>
      </w:pPr>
    </w:p>
    <w:p w:rsidR="00B8721E" w:rsidRPr="00430531" w:rsidRDefault="00B8721E">
      <w:pPr>
        <w:widowControl w:val="0"/>
        <w:tabs>
          <w:tab w:val="left" w:pos="567"/>
        </w:tabs>
        <w:contextualSpacing/>
        <w:jc w:val="center"/>
        <w:rPr>
          <w:b/>
          <w:sz w:val="26"/>
          <w:szCs w:val="26"/>
        </w:rPr>
      </w:pPr>
    </w:p>
    <w:p w:rsidR="00F75A17" w:rsidRPr="00430531" w:rsidRDefault="002E4302">
      <w:pPr>
        <w:widowControl w:val="0"/>
        <w:tabs>
          <w:tab w:val="left" w:pos="567"/>
        </w:tabs>
        <w:contextualSpacing/>
        <w:jc w:val="center"/>
        <w:rPr>
          <w:sz w:val="26"/>
          <w:szCs w:val="26"/>
        </w:rPr>
      </w:pPr>
      <w:r w:rsidRPr="00430531">
        <w:rPr>
          <w:sz w:val="26"/>
          <w:szCs w:val="26"/>
        </w:rPr>
        <w:t xml:space="preserve">Раздел </w:t>
      </w:r>
      <w:r w:rsidRPr="00430531">
        <w:rPr>
          <w:sz w:val="26"/>
          <w:szCs w:val="26"/>
          <w:lang w:val="en-US"/>
        </w:rPr>
        <w:t>I</w:t>
      </w:r>
      <w:r w:rsidRPr="00430531">
        <w:rPr>
          <w:sz w:val="26"/>
          <w:szCs w:val="26"/>
        </w:rPr>
        <w:t>. Общие положения</w:t>
      </w:r>
    </w:p>
    <w:p w:rsidR="00F75A17" w:rsidRPr="00430531" w:rsidRDefault="00F75A17">
      <w:pPr>
        <w:widowControl w:val="0"/>
        <w:tabs>
          <w:tab w:val="left" w:pos="567"/>
        </w:tabs>
        <w:contextualSpacing/>
        <w:jc w:val="center"/>
        <w:rPr>
          <w:sz w:val="26"/>
          <w:szCs w:val="26"/>
        </w:rPr>
      </w:pPr>
    </w:p>
    <w:p w:rsidR="00F75A17" w:rsidRPr="00430531" w:rsidRDefault="002E4302">
      <w:pPr>
        <w:widowControl w:val="0"/>
        <w:tabs>
          <w:tab w:val="left" w:pos="567"/>
        </w:tabs>
        <w:ind w:left="1287"/>
        <w:contextualSpacing/>
        <w:jc w:val="center"/>
        <w:rPr>
          <w:sz w:val="26"/>
          <w:szCs w:val="26"/>
        </w:rPr>
      </w:pPr>
      <w:r w:rsidRPr="00430531">
        <w:rPr>
          <w:sz w:val="26"/>
          <w:szCs w:val="26"/>
        </w:rPr>
        <w:t>Предмет регулирования Административного регламента</w:t>
      </w:r>
    </w:p>
    <w:p w:rsidR="00F75A17" w:rsidRPr="00430531" w:rsidRDefault="00F75A17">
      <w:pPr>
        <w:widowControl w:val="0"/>
        <w:tabs>
          <w:tab w:val="left" w:pos="567"/>
        </w:tabs>
        <w:ind w:left="1287"/>
        <w:contextualSpacing/>
        <w:rPr>
          <w:sz w:val="26"/>
          <w:szCs w:val="26"/>
        </w:rPr>
      </w:pPr>
    </w:p>
    <w:p w:rsidR="00F75A17" w:rsidRPr="00430531" w:rsidRDefault="002E4302" w:rsidP="00B8721E">
      <w:pPr>
        <w:numPr>
          <w:ilvl w:val="1"/>
          <w:numId w:val="43"/>
        </w:numPr>
        <w:ind w:left="0" w:firstLine="709"/>
        <w:jc w:val="both"/>
        <w:rPr>
          <w:sz w:val="26"/>
          <w:szCs w:val="26"/>
        </w:rPr>
      </w:pPr>
      <w:proofErr w:type="gramStart"/>
      <w:r w:rsidRPr="00430531">
        <w:rPr>
          <w:sz w:val="26"/>
          <w:szCs w:val="26"/>
        </w:rPr>
        <w:t xml:space="preserve">Административный регламент предоставления </w:t>
      </w:r>
      <w:r w:rsidR="00B8721E" w:rsidRPr="00430531">
        <w:rPr>
          <w:sz w:val="26"/>
          <w:szCs w:val="26"/>
        </w:rPr>
        <w:t>муниципальной</w:t>
      </w:r>
      <w:r w:rsidRPr="00430531">
        <w:rPr>
          <w:sz w:val="26"/>
          <w:szCs w:val="26"/>
        </w:rPr>
        <w:t xml:space="preserve">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00B8721E" w:rsidRPr="00430531">
        <w:rPr>
          <w:color w:val="000000"/>
          <w:sz w:val="26"/>
          <w:szCs w:val="26"/>
        </w:rPr>
        <w:t>по</w:t>
      </w:r>
      <w:proofErr w:type="gramEnd"/>
      <w:r w:rsidR="00B8721E" w:rsidRPr="00430531">
        <w:rPr>
          <w:color w:val="000000"/>
          <w:sz w:val="26"/>
          <w:szCs w:val="26"/>
        </w:rPr>
        <w:t xml:space="preserve"> </w:t>
      </w:r>
      <w:r w:rsidR="00B8721E" w:rsidRPr="00430531">
        <w:rPr>
          <w:iCs/>
          <w:color w:val="000000"/>
          <w:sz w:val="26"/>
          <w:szCs w:val="26"/>
        </w:rPr>
        <w:t>предоставлению муниципальной услуги на территории муниципального образования Волчихинский район Алтайского края.</w:t>
      </w:r>
    </w:p>
    <w:p w:rsidR="00163008" w:rsidRPr="00430531" w:rsidRDefault="00163008">
      <w:pPr>
        <w:pStyle w:val="af7"/>
        <w:ind w:left="420"/>
        <w:jc w:val="center"/>
        <w:rPr>
          <w:iCs/>
          <w:sz w:val="26"/>
          <w:szCs w:val="26"/>
        </w:rPr>
      </w:pPr>
    </w:p>
    <w:p w:rsidR="00F75A17" w:rsidRPr="00430531" w:rsidRDefault="002E4302">
      <w:pPr>
        <w:pStyle w:val="af7"/>
        <w:ind w:left="420"/>
        <w:jc w:val="center"/>
        <w:rPr>
          <w:iCs/>
          <w:sz w:val="26"/>
          <w:szCs w:val="26"/>
        </w:rPr>
      </w:pPr>
      <w:r w:rsidRPr="00430531">
        <w:rPr>
          <w:iCs/>
          <w:sz w:val="26"/>
          <w:szCs w:val="26"/>
        </w:rPr>
        <w:t>Круг заявителей</w:t>
      </w:r>
    </w:p>
    <w:p w:rsidR="00F75A17" w:rsidRPr="00430531" w:rsidRDefault="00F75A17">
      <w:pPr>
        <w:jc w:val="both"/>
        <w:rPr>
          <w:sz w:val="26"/>
          <w:szCs w:val="26"/>
        </w:rPr>
      </w:pPr>
    </w:p>
    <w:p w:rsidR="00F75A17" w:rsidRPr="00430531" w:rsidRDefault="002E4302">
      <w:pPr>
        <w:ind w:firstLine="709"/>
        <w:jc w:val="both"/>
        <w:rPr>
          <w:sz w:val="26"/>
          <w:szCs w:val="26"/>
        </w:rPr>
      </w:pPr>
      <w:r w:rsidRPr="00430531">
        <w:rPr>
          <w:sz w:val="26"/>
          <w:szCs w:val="26"/>
        </w:rPr>
        <w:t xml:space="preserve">1.2. Заявителями на получение </w:t>
      </w:r>
      <w:r w:rsidR="00B8721E" w:rsidRPr="00430531">
        <w:rPr>
          <w:sz w:val="26"/>
          <w:szCs w:val="26"/>
        </w:rPr>
        <w:t>муниципальной</w:t>
      </w:r>
      <w:r w:rsidRPr="00430531">
        <w:rPr>
          <w:sz w:val="26"/>
          <w:szCs w:val="26"/>
        </w:rPr>
        <w:t xml:space="preserve"> услуги являются физические или юридические лица (далее – заявитель).</w:t>
      </w:r>
    </w:p>
    <w:p w:rsidR="00F75A17" w:rsidRPr="00430531" w:rsidRDefault="002E4302">
      <w:pPr>
        <w:ind w:firstLine="708"/>
        <w:jc w:val="both"/>
        <w:rPr>
          <w:sz w:val="26"/>
          <w:szCs w:val="26"/>
        </w:rPr>
      </w:pPr>
      <w:r w:rsidRPr="00430531">
        <w:rPr>
          <w:sz w:val="26"/>
          <w:szCs w:val="26"/>
        </w:rPr>
        <w:t xml:space="preserve">1.3. </w:t>
      </w:r>
      <w:proofErr w:type="gramStart"/>
      <w:r w:rsidRPr="00430531">
        <w:rPr>
          <w:sz w:val="26"/>
          <w:szCs w:val="26"/>
        </w:rPr>
        <w:t xml:space="preserve">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w:t>
      </w:r>
      <w:r w:rsidR="00544CAC" w:rsidRPr="00430531">
        <w:rPr>
          <w:sz w:val="26"/>
          <w:szCs w:val="26"/>
        </w:rPr>
        <w:t>51.</w:t>
      </w:r>
      <w:r w:rsidRPr="00430531">
        <w:rPr>
          <w:sz w:val="26"/>
          <w:szCs w:val="26"/>
        </w:rPr>
        <w:t>1 Градостроительного кодекса Российской Федерации, имеющие право действовать от имени юридических лиц без доверенности (далее – представитель).</w:t>
      </w:r>
      <w:proofErr w:type="gramEnd"/>
    </w:p>
    <w:p w:rsidR="00775BB2" w:rsidRPr="00430531" w:rsidRDefault="00775BB2">
      <w:pPr>
        <w:ind w:firstLine="708"/>
        <w:jc w:val="both"/>
        <w:rPr>
          <w:sz w:val="26"/>
          <w:szCs w:val="26"/>
        </w:rPr>
      </w:pPr>
      <w:proofErr w:type="gramStart"/>
      <w:r w:rsidRPr="00430531">
        <w:rPr>
          <w:sz w:val="26"/>
          <w:szCs w:val="26"/>
        </w:rPr>
        <w:t xml:space="preserve">В случаях, предусмотренных статьей 5 Федерального закона «О строительстве жилых домов по договорам строительного подряда с использованием счетов </w:t>
      </w:r>
      <w:proofErr w:type="spellStart"/>
      <w:r w:rsidRPr="00430531">
        <w:rPr>
          <w:sz w:val="26"/>
          <w:szCs w:val="26"/>
        </w:rPr>
        <w:t>эскроу</w:t>
      </w:r>
      <w:proofErr w:type="spellEnd"/>
      <w:r w:rsidRPr="00430531">
        <w:rPr>
          <w:sz w:val="26"/>
          <w:szCs w:val="26"/>
        </w:rPr>
        <w:t xml:space="preserve">», уведомления, предусмотренные частями 1 и 14 статьи 51.1 Градостроительного кодекса РФ, могут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430531">
        <w:rPr>
          <w:sz w:val="26"/>
          <w:szCs w:val="26"/>
        </w:rPr>
        <w:t>эскроу</w:t>
      </w:r>
      <w:proofErr w:type="spellEnd"/>
      <w:r w:rsidRPr="00430531">
        <w:rPr>
          <w:sz w:val="26"/>
          <w:szCs w:val="26"/>
        </w:rPr>
        <w:t xml:space="preserve">, с приложением указанного в части 16 </w:t>
      </w:r>
      <w:r w:rsidRPr="00430531">
        <w:rPr>
          <w:sz w:val="26"/>
          <w:szCs w:val="26"/>
        </w:rPr>
        <w:lastRenderedPageBreak/>
        <w:t>статьи</w:t>
      </w:r>
      <w:proofErr w:type="gramEnd"/>
      <w:r w:rsidRPr="00430531">
        <w:rPr>
          <w:sz w:val="26"/>
          <w:szCs w:val="26"/>
        </w:rPr>
        <w:t xml:space="preserve"> 51.1 Градостроительного кодекса РФ договора. В этих случаях доверенность от имени застройщика не требуется и все уведомления, предусмотренные статьей 51.1 Градостроительного кодекса РФ, направляются уполномоченным на выдачу разрешений на строительство органом местного самоуправления в адрес лица,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430531">
        <w:rPr>
          <w:sz w:val="26"/>
          <w:szCs w:val="26"/>
        </w:rPr>
        <w:t>эскроу</w:t>
      </w:r>
      <w:proofErr w:type="spellEnd"/>
      <w:r w:rsidRPr="00430531">
        <w:rPr>
          <w:sz w:val="26"/>
          <w:szCs w:val="26"/>
        </w:rPr>
        <w:t>.</w:t>
      </w:r>
    </w:p>
    <w:p w:rsidR="00F75A17" w:rsidRPr="00430531" w:rsidRDefault="00F75A17">
      <w:pPr>
        <w:ind w:left="709"/>
        <w:jc w:val="both"/>
        <w:rPr>
          <w:sz w:val="26"/>
          <w:szCs w:val="26"/>
        </w:rPr>
      </w:pPr>
    </w:p>
    <w:p w:rsidR="00F75A17" w:rsidRPr="00430531" w:rsidRDefault="002E4302">
      <w:pPr>
        <w:pStyle w:val="af7"/>
        <w:ind w:left="420"/>
        <w:jc w:val="center"/>
        <w:rPr>
          <w:iCs/>
          <w:sz w:val="26"/>
          <w:szCs w:val="26"/>
        </w:rPr>
      </w:pPr>
      <w:r w:rsidRPr="00430531">
        <w:rPr>
          <w:iCs/>
          <w:sz w:val="26"/>
          <w:szCs w:val="26"/>
        </w:rPr>
        <w:t xml:space="preserve">Требование предоставления заявителю </w:t>
      </w:r>
      <w:r w:rsidR="00B8721E" w:rsidRPr="00430531">
        <w:rPr>
          <w:iCs/>
          <w:sz w:val="26"/>
          <w:szCs w:val="26"/>
        </w:rPr>
        <w:t>муниципальной</w:t>
      </w:r>
      <w:r w:rsidRPr="00430531">
        <w:rPr>
          <w:iCs/>
          <w:sz w:val="26"/>
          <w:szCs w:val="26"/>
        </w:rPr>
        <w:t xml:space="preserve"> услуги в соответствии с вариантом предоставления </w:t>
      </w:r>
      <w:r w:rsidR="00B8721E" w:rsidRPr="00430531">
        <w:rPr>
          <w:iCs/>
          <w:sz w:val="26"/>
          <w:szCs w:val="26"/>
        </w:rPr>
        <w:t>муниципальной</w:t>
      </w:r>
      <w:r w:rsidRPr="00430531">
        <w:rPr>
          <w:iCs/>
          <w:sz w:val="26"/>
          <w:szCs w:val="26"/>
        </w:rPr>
        <w:t xml:space="preserve">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w:t>
      </w:r>
    </w:p>
    <w:p w:rsidR="00F75A17" w:rsidRPr="00430531" w:rsidRDefault="00F75A17">
      <w:pPr>
        <w:pStyle w:val="af7"/>
        <w:ind w:left="420"/>
        <w:jc w:val="center"/>
        <w:rPr>
          <w:b/>
          <w:iCs/>
          <w:sz w:val="26"/>
          <w:szCs w:val="26"/>
        </w:rPr>
      </w:pPr>
    </w:p>
    <w:p w:rsidR="00F75A17" w:rsidRPr="00430531" w:rsidRDefault="002E4302">
      <w:pPr>
        <w:ind w:firstLine="709"/>
        <w:jc w:val="both"/>
        <w:rPr>
          <w:sz w:val="26"/>
          <w:szCs w:val="26"/>
        </w:rPr>
      </w:pPr>
      <w:r w:rsidRPr="00430531">
        <w:rPr>
          <w:sz w:val="26"/>
          <w:szCs w:val="26"/>
        </w:rPr>
        <w:t>1.4. </w:t>
      </w:r>
      <w:r w:rsidR="00F86AAD" w:rsidRPr="00430531">
        <w:rPr>
          <w:sz w:val="26"/>
          <w:szCs w:val="26"/>
        </w:rPr>
        <w:t xml:space="preserve"> М</w:t>
      </w:r>
      <w:r w:rsidRPr="00430531">
        <w:rPr>
          <w:sz w:val="26"/>
          <w:szCs w:val="26"/>
        </w:rPr>
        <w:t xml:space="preserve">униципальная услуга предоставляется заявителю в соответствии с вариантом предоставления </w:t>
      </w:r>
      <w:r w:rsidR="00B8721E" w:rsidRPr="00430531">
        <w:rPr>
          <w:sz w:val="26"/>
          <w:szCs w:val="26"/>
        </w:rPr>
        <w:t>муниципальной</w:t>
      </w:r>
      <w:r w:rsidRPr="00430531">
        <w:rPr>
          <w:sz w:val="26"/>
          <w:szCs w:val="26"/>
        </w:rPr>
        <w:t xml:space="preserve"> услуги. </w:t>
      </w:r>
    </w:p>
    <w:p w:rsidR="00F75A17" w:rsidRPr="00430531" w:rsidRDefault="002E4302">
      <w:pPr>
        <w:ind w:firstLine="709"/>
        <w:jc w:val="both"/>
        <w:rPr>
          <w:sz w:val="26"/>
          <w:szCs w:val="26"/>
        </w:rPr>
      </w:pPr>
      <w:r w:rsidRPr="00430531">
        <w:rPr>
          <w:sz w:val="26"/>
          <w:szCs w:val="26"/>
        </w:rPr>
        <w:t xml:space="preserve">1.5. Вариант предоставления </w:t>
      </w:r>
      <w:r w:rsidR="00B8721E" w:rsidRPr="00430531">
        <w:rPr>
          <w:sz w:val="26"/>
          <w:szCs w:val="26"/>
        </w:rPr>
        <w:t>муниципальной</w:t>
      </w:r>
      <w:r w:rsidRPr="00430531">
        <w:rPr>
          <w:sz w:val="26"/>
          <w:szCs w:val="26"/>
        </w:rPr>
        <w:t xml:space="preserve">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w:t>
      </w:r>
      <w:r w:rsidR="00B8721E" w:rsidRPr="00430531">
        <w:rPr>
          <w:sz w:val="26"/>
          <w:szCs w:val="26"/>
        </w:rPr>
        <w:t>муниципальной</w:t>
      </w:r>
      <w:r w:rsidRPr="00430531">
        <w:rPr>
          <w:sz w:val="26"/>
          <w:szCs w:val="26"/>
        </w:rPr>
        <w:t xml:space="preserve"> услуги, за предоставлением которого обратился заявитель. </w:t>
      </w:r>
    </w:p>
    <w:p w:rsidR="00F75A17" w:rsidRPr="00430531" w:rsidRDefault="002E4302">
      <w:pPr>
        <w:ind w:firstLine="709"/>
        <w:jc w:val="both"/>
        <w:rPr>
          <w:sz w:val="26"/>
          <w:szCs w:val="26"/>
        </w:rPr>
      </w:pPr>
      <w:r w:rsidRPr="00430531">
        <w:rPr>
          <w:sz w:val="26"/>
          <w:szCs w:val="26"/>
        </w:rPr>
        <w:t xml:space="preserve">1.6. Признаки заявителя определяются путем профилирования, осуществляемого в соответствии с настоящим Административным регламентом. </w:t>
      </w:r>
    </w:p>
    <w:p w:rsidR="00F86AAD" w:rsidRPr="00430531" w:rsidRDefault="00F86AAD">
      <w:pPr>
        <w:ind w:firstLine="709"/>
        <w:jc w:val="center"/>
        <w:rPr>
          <w:bCs/>
          <w:sz w:val="26"/>
          <w:szCs w:val="26"/>
        </w:rPr>
      </w:pPr>
    </w:p>
    <w:p w:rsidR="00F75A17" w:rsidRPr="00430531" w:rsidRDefault="002E4302">
      <w:pPr>
        <w:ind w:firstLine="709"/>
        <w:jc w:val="center"/>
        <w:rPr>
          <w:bCs/>
          <w:sz w:val="26"/>
          <w:szCs w:val="26"/>
        </w:rPr>
      </w:pPr>
      <w:r w:rsidRPr="00430531">
        <w:rPr>
          <w:bCs/>
          <w:sz w:val="26"/>
          <w:szCs w:val="26"/>
        </w:rPr>
        <w:t xml:space="preserve">Раздел </w:t>
      </w:r>
      <w:r w:rsidRPr="00430531">
        <w:rPr>
          <w:bCs/>
          <w:sz w:val="26"/>
          <w:szCs w:val="26"/>
          <w:lang w:val="en-US"/>
        </w:rPr>
        <w:t>II</w:t>
      </w:r>
      <w:r w:rsidRPr="00430531">
        <w:rPr>
          <w:bCs/>
          <w:sz w:val="26"/>
          <w:szCs w:val="26"/>
        </w:rPr>
        <w:t xml:space="preserve">. Стандарт предоставления </w:t>
      </w:r>
      <w:r w:rsidR="00B8721E" w:rsidRPr="00430531">
        <w:rPr>
          <w:bCs/>
          <w:sz w:val="26"/>
          <w:szCs w:val="26"/>
        </w:rPr>
        <w:t>муниципальной</w:t>
      </w:r>
      <w:r w:rsidRPr="00430531">
        <w:rPr>
          <w:sz w:val="26"/>
          <w:szCs w:val="26"/>
        </w:rPr>
        <w:t xml:space="preserve"> </w:t>
      </w:r>
      <w:r w:rsidRPr="00430531">
        <w:rPr>
          <w:bCs/>
          <w:sz w:val="26"/>
          <w:szCs w:val="26"/>
        </w:rPr>
        <w:t>услуги</w:t>
      </w:r>
    </w:p>
    <w:p w:rsidR="00F75A17" w:rsidRPr="00430531" w:rsidRDefault="00F75A17">
      <w:pPr>
        <w:jc w:val="center"/>
        <w:rPr>
          <w:bCs/>
          <w:sz w:val="26"/>
          <w:szCs w:val="26"/>
        </w:rPr>
      </w:pPr>
    </w:p>
    <w:p w:rsidR="00F75A17" w:rsidRPr="00430531" w:rsidRDefault="002E4302">
      <w:pPr>
        <w:ind w:firstLine="709"/>
        <w:jc w:val="center"/>
        <w:rPr>
          <w:bCs/>
          <w:sz w:val="26"/>
          <w:szCs w:val="26"/>
        </w:rPr>
      </w:pPr>
      <w:r w:rsidRPr="00430531">
        <w:rPr>
          <w:bCs/>
          <w:sz w:val="26"/>
          <w:szCs w:val="26"/>
        </w:rPr>
        <w:t xml:space="preserve">Наименование </w:t>
      </w:r>
      <w:r w:rsidR="00B8721E" w:rsidRPr="00430531">
        <w:rPr>
          <w:bCs/>
          <w:sz w:val="26"/>
          <w:szCs w:val="26"/>
        </w:rPr>
        <w:t>муниципальной</w:t>
      </w:r>
      <w:r w:rsidRPr="00430531">
        <w:rPr>
          <w:bCs/>
          <w:sz w:val="26"/>
          <w:szCs w:val="26"/>
        </w:rPr>
        <w:t xml:space="preserve"> услуги</w:t>
      </w:r>
    </w:p>
    <w:p w:rsidR="00F75A17" w:rsidRPr="00430531" w:rsidRDefault="00F75A17">
      <w:pPr>
        <w:ind w:firstLine="709"/>
        <w:jc w:val="center"/>
        <w:rPr>
          <w:b/>
          <w:bCs/>
          <w:sz w:val="26"/>
          <w:szCs w:val="26"/>
        </w:rPr>
      </w:pPr>
    </w:p>
    <w:p w:rsidR="00F75A17" w:rsidRPr="00430531" w:rsidRDefault="002E4302">
      <w:pPr>
        <w:ind w:firstLine="709"/>
        <w:jc w:val="both"/>
        <w:rPr>
          <w:bCs/>
          <w:sz w:val="26"/>
          <w:szCs w:val="26"/>
        </w:rPr>
      </w:pPr>
      <w:r w:rsidRPr="00430531">
        <w:rPr>
          <w:bCs/>
          <w:sz w:val="26"/>
          <w:szCs w:val="26"/>
        </w:rPr>
        <w:t>2.1. Наименование муниципальной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услуга).</w:t>
      </w:r>
    </w:p>
    <w:p w:rsidR="00F75A17" w:rsidRPr="00430531" w:rsidRDefault="00F75A17">
      <w:pPr>
        <w:ind w:firstLine="709"/>
        <w:jc w:val="both"/>
        <w:rPr>
          <w:bCs/>
          <w:sz w:val="26"/>
          <w:szCs w:val="26"/>
        </w:rPr>
      </w:pPr>
    </w:p>
    <w:p w:rsidR="00F75A17" w:rsidRPr="00430531" w:rsidRDefault="002E4302">
      <w:pPr>
        <w:ind w:firstLine="709"/>
        <w:jc w:val="center"/>
        <w:rPr>
          <w:bCs/>
          <w:sz w:val="26"/>
          <w:szCs w:val="26"/>
        </w:rPr>
      </w:pPr>
      <w:r w:rsidRPr="00430531">
        <w:rPr>
          <w:bCs/>
          <w:sz w:val="26"/>
          <w:szCs w:val="26"/>
        </w:rPr>
        <w:t>Наименование органа, предоставляющего муниципальную услугу</w:t>
      </w:r>
    </w:p>
    <w:p w:rsidR="00F75A17" w:rsidRPr="00430531" w:rsidRDefault="00F75A17">
      <w:pPr>
        <w:ind w:firstLine="709"/>
        <w:jc w:val="both"/>
        <w:rPr>
          <w:bCs/>
          <w:sz w:val="26"/>
          <w:szCs w:val="26"/>
        </w:rPr>
      </w:pPr>
    </w:p>
    <w:p w:rsidR="00F75A17" w:rsidRPr="00430531" w:rsidRDefault="002E4302">
      <w:pPr>
        <w:ind w:firstLine="709"/>
        <w:jc w:val="both"/>
        <w:rPr>
          <w:bCs/>
          <w:sz w:val="26"/>
          <w:szCs w:val="26"/>
        </w:rPr>
      </w:pPr>
      <w:r w:rsidRPr="00430531">
        <w:rPr>
          <w:bCs/>
          <w:sz w:val="26"/>
          <w:szCs w:val="26"/>
        </w:rPr>
        <w:t>2.2. </w:t>
      </w:r>
      <w:r w:rsidR="00F86AAD" w:rsidRPr="00430531">
        <w:rPr>
          <w:bCs/>
          <w:sz w:val="26"/>
          <w:szCs w:val="26"/>
        </w:rPr>
        <w:t>М</w:t>
      </w:r>
      <w:r w:rsidRPr="00430531">
        <w:rPr>
          <w:bCs/>
          <w:sz w:val="26"/>
          <w:szCs w:val="26"/>
        </w:rPr>
        <w:t xml:space="preserve">униципальная услуга предоставляется </w:t>
      </w:r>
      <w:r w:rsidR="00F86AAD" w:rsidRPr="00430531">
        <w:rPr>
          <w:bCs/>
          <w:iCs/>
          <w:sz w:val="26"/>
          <w:szCs w:val="26"/>
        </w:rPr>
        <w:t>Администрацией Волчихинского района</w:t>
      </w:r>
      <w:r w:rsidRPr="00430531">
        <w:rPr>
          <w:bCs/>
          <w:sz w:val="26"/>
          <w:szCs w:val="26"/>
        </w:rPr>
        <w:t xml:space="preserve"> (далее – </w:t>
      </w:r>
      <w:r w:rsidR="009102AE" w:rsidRPr="00430531">
        <w:rPr>
          <w:sz w:val="26"/>
          <w:szCs w:val="26"/>
        </w:rPr>
        <w:t>У</w:t>
      </w:r>
      <w:r w:rsidRPr="00430531">
        <w:rPr>
          <w:sz w:val="26"/>
          <w:szCs w:val="26"/>
        </w:rPr>
        <w:t>полномоченный орган).</w:t>
      </w:r>
    </w:p>
    <w:p w:rsidR="00F75A17" w:rsidRPr="00430531" w:rsidRDefault="00F75A17">
      <w:pPr>
        <w:ind w:firstLine="709"/>
        <w:jc w:val="both"/>
        <w:rPr>
          <w:bCs/>
          <w:sz w:val="26"/>
          <w:szCs w:val="26"/>
        </w:rPr>
      </w:pPr>
    </w:p>
    <w:p w:rsidR="00F75A17" w:rsidRPr="00430531" w:rsidRDefault="002E4302">
      <w:pPr>
        <w:ind w:firstLine="709"/>
        <w:jc w:val="center"/>
        <w:rPr>
          <w:bCs/>
          <w:sz w:val="26"/>
          <w:szCs w:val="26"/>
        </w:rPr>
      </w:pPr>
      <w:r w:rsidRPr="00430531">
        <w:rPr>
          <w:bCs/>
          <w:sz w:val="26"/>
          <w:szCs w:val="26"/>
        </w:rPr>
        <w:t xml:space="preserve">Результат предоставления </w:t>
      </w:r>
      <w:r w:rsidR="00B8721E" w:rsidRPr="00430531">
        <w:rPr>
          <w:bCs/>
          <w:sz w:val="26"/>
          <w:szCs w:val="26"/>
        </w:rPr>
        <w:t>муниципальной</w:t>
      </w:r>
      <w:r w:rsidRPr="00430531">
        <w:rPr>
          <w:bCs/>
          <w:sz w:val="26"/>
          <w:szCs w:val="26"/>
        </w:rPr>
        <w:t xml:space="preserve"> услуги</w:t>
      </w:r>
    </w:p>
    <w:p w:rsidR="00F75A17" w:rsidRPr="00430531" w:rsidRDefault="00F75A17">
      <w:pPr>
        <w:ind w:firstLine="709"/>
        <w:jc w:val="both"/>
        <w:rPr>
          <w:bCs/>
          <w:sz w:val="26"/>
          <w:szCs w:val="26"/>
        </w:rPr>
      </w:pPr>
    </w:p>
    <w:p w:rsidR="00F75A17" w:rsidRPr="00430531" w:rsidRDefault="002E4302">
      <w:pPr>
        <w:ind w:firstLine="709"/>
        <w:jc w:val="both"/>
        <w:rPr>
          <w:bCs/>
          <w:sz w:val="26"/>
          <w:szCs w:val="26"/>
        </w:rPr>
      </w:pPr>
      <w:r w:rsidRPr="00430531">
        <w:rPr>
          <w:bCs/>
          <w:sz w:val="26"/>
          <w:szCs w:val="26"/>
        </w:rPr>
        <w:t>2.3. Результатом предоставления услуги является:</w:t>
      </w:r>
    </w:p>
    <w:p w:rsidR="00F75A17" w:rsidRPr="00430531" w:rsidRDefault="002E4302">
      <w:pPr>
        <w:ind w:firstLine="709"/>
        <w:jc w:val="both"/>
        <w:rPr>
          <w:bCs/>
          <w:sz w:val="26"/>
          <w:szCs w:val="26"/>
        </w:rPr>
      </w:pPr>
      <w:r w:rsidRPr="00430531">
        <w:rPr>
          <w:bCs/>
          <w:sz w:val="26"/>
          <w:szCs w:val="26"/>
        </w:rPr>
        <w:t>а)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F75A17" w:rsidRPr="00430531" w:rsidRDefault="00304DD5">
      <w:pPr>
        <w:ind w:firstLine="708"/>
        <w:jc w:val="both"/>
        <w:rPr>
          <w:bCs/>
          <w:sz w:val="26"/>
          <w:szCs w:val="26"/>
        </w:rPr>
      </w:pPr>
      <w:r w:rsidRPr="00430531">
        <w:rPr>
          <w:bCs/>
          <w:sz w:val="26"/>
          <w:szCs w:val="26"/>
        </w:rPr>
        <w:lastRenderedPageBreak/>
        <w:t xml:space="preserve">2.4. </w:t>
      </w:r>
      <w:r w:rsidR="002E4302" w:rsidRPr="00430531">
        <w:rPr>
          <w:sz w:val="26"/>
          <w:szCs w:val="26"/>
        </w:rPr>
        <w:t xml:space="preserve">Документом, содержащим решение о предоставлении </w:t>
      </w:r>
      <w:r w:rsidR="00B8721E" w:rsidRPr="00430531">
        <w:rPr>
          <w:sz w:val="26"/>
          <w:szCs w:val="26"/>
        </w:rPr>
        <w:t>муниципальной</w:t>
      </w:r>
      <w:r w:rsidR="002E4302" w:rsidRPr="00430531">
        <w:rPr>
          <w:sz w:val="26"/>
          <w:szCs w:val="26"/>
        </w:rPr>
        <w:t xml:space="preserve"> услуги, на основании которого заявителю предоставляется результат </w:t>
      </w:r>
      <w:r w:rsidR="00B8721E" w:rsidRPr="00430531">
        <w:rPr>
          <w:sz w:val="26"/>
          <w:szCs w:val="26"/>
        </w:rPr>
        <w:t>муниципальной</w:t>
      </w:r>
      <w:r w:rsidR="002E4302" w:rsidRPr="00430531">
        <w:rPr>
          <w:sz w:val="26"/>
          <w:szCs w:val="26"/>
        </w:rPr>
        <w:t xml:space="preserve"> услуги, является уведомление о соответствии, в котором указаны дата и номер уведомления о соответствии;</w:t>
      </w:r>
      <w:r w:rsidR="002E4302" w:rsidRPr="00430531">
        <w:rPr>
          <w:bCs/>
          <w:sz w:val="26"/>
          <w:szCs w:val="26"/>
        </w:rPr>
        <w:t xml:space="preserve"> </w:t>
      </w:r>
    </w:p>
    <w:p w:rsidR="00F75A17" w:rsidRPr="00430531" w:rsidRDefault="002E4302">
      <w:pPr>
        <w:ind w:firstLine="709"/>
        <w:jc w:val="both"/>
        <w:rPr>
          <w:bCs/>
          <w:sz w:val="26"/>
          <w:szCs w:val="26"/>
        </w:rPr>
      </w:pPr>
      <w:r w:rsidRPr="00430531">
        <w:rPr>
          <w:bCs/>
          <w:sz w:val="26"/>
          <w:szCs w:val="26"/>
        </w:rPr>
        <w:t>б) выдача дубликата уведомления о соответствии.</w:t>
      </w:r>
    </w:p>
    <w:p w:rsidR="00F75A17" w:rsidRPr="00430531" w:rsidRDefault="002E4302">
      <w:pPr>
        <w:ind w:firstLine="708"/>
        <w:jc w:val="both"/>
        <w:rPr>
          <w:bCs/>
          <w:sz w:val="26"/>
          <w:szCs w:val="26"/>
        </w:rPr>
      </w:pPr>
      <w:r w:rsidRPr="00430531">
        <w:rPr>
          <w:sz w:val="26"/>
          <w:szCs w:val="26"/>
        </w:rPr>
        <w:t xml:space="preserve">Документом, содержащим решение о предоставлении </w:t>
      </w:r>
      <w:r w:rsidR="00B8721E" w:rsidRPr="00430531">
        <w:rPr>
          <w:sz w:val="26"/>
          <w:szCs w:val="26"/>
        </w:rPr>
        <w:t>муниципальной</w:t>
      </w:r>
      <w:r w:rsidRPr="00430531">
        <w:rPr>
          <w:sz w:val="26"/>
          <w:szCs w:val="26"/>
        </w:rPr>
        <w:t xml:space="preserve"> услуги, на основании которого заявителю предоставляется результат </w:t>
      </w:r>
      <w:r w:rsidR="00B8721E" w:rsidRPr="00430531">
        <w:rPr>
          <w:sz w:val="26"/>
          <w:szCs w:val="26"/>
        </w:rPr>
        <w:t>муниципальной</w:t>
      </w:r>
      <w:r w:rsidRPr="00430531">
        <w:rPr>
          <w:sz w:val="26"/>
          <w:szCs w:val="26"/>
        </w:rPr>
        <w:t xml:space="preserve"> услуги, является дубликат уведомления о соответствии, в котором указаны дата и номер уведомления о соответствии; </w:t>
      </w:r>
    </w:p>
    <w:p w:rsidR="00F75A17" w:rsidRPr="00430531" w:rsidRDefault="002E4302">
      <w:pPr>
        <w:ind w:firstLine="709"/>
        <w:jc w:val="both"/>
        <w:rPr>
          <w:bCs/>
          <w:sz w:val="26"/>
          <w:szCs w:val="26"/>
        </w:rPr>
      </w:pPr>
      <w:r w:rsidRPr="00430531">
        <w:rPr>
          <w:bCs/>
          <w:sz w:val="26"/>
          <w:szCs w:val="26"/>
        </w:rPr>
        <w:t>в) направление уведомления о соответствии с внесенными изменениями.</w:t>
      </w:r>
    </w:p>
    <w:p w:rsidR="00F75A17" w:rsidRPr="00430531" w:rsidRDefault="002E4302">
      <w:pPr>
        <w:ind w:firstLine="708"/>
        <w:jc w:val="both"/>
        <w:rPr>
          <w:bCs/>
          <w:sz w:val="26"/>
          <w:szCs w:val="26"/>
        </w:rPr>
      </w:pPr>
      <w:r w:rsidRPr="00430531">
        <w:rPr>
          <w:sz w:val="26"/>
          <w:szCs w:val="26"/>
        </w:rPr>
        <w:t xml:space="preserve">Документом, содержащим решение о предоставлении </w:t>
      </w:r>
      <w:r w:rsidR="00B8721E" w:rsidRPr="00430531">
        <w:rPr>
          <w:sz w:val="26"/>
          <w:szCs w:val="26"/>
        </w:rPr>
        <w:t>муниципальной</w:t>
      </w:r>
      <w:r w:rsidRPr="00430531">
        <w:rPr>
          <w:sz w:val="26"/>
          <w:szCs w:val="26"/>
        </w:rPr>
        <w:t xml:space="preserve"> услуги, на основании которого заявителю предоставляется результат </w:t>
      </w:r>
      <w:r w:rsidR="00B8721E" w:rsidRPr="00430531">
        <w:rPr>
          <w:sz w:val="26"/>
          <w:szCs w:val="26"/>
        </w:rPr>
        <w:t>муниципальной</w:t>
      </w:r>
      <w:r w:rsidRPr="00430531">
        <w:rPr>
          <w:sz w:val="26"/>
          <w:szCs w:val="26"/>
        </w:rPr>
        <w:t xml:space="preserve"> услуги, является </w:t>
      </w:r>
      <w:r w:rsidRPr="00430531">
        <w:rPr>
          <w:bCs/>
          <w:sz w:val="26"/>
          <w:szCs w:val="26"/>
        </w:rPr>
        <w:t>уведомление о соответствии</w:t>
      </w:r>
      <w:r w:rsidRPr="00430531">
        <w:rPr>
          <w:sz w:val="26"/>
          <w:szCs w:val="26"/>
        </w:rPr>
        <w:t xml:space="preserve">, в котором указаны дата и номер </w:t>
      </w:r>
      <w:r w:rsidRPr="00430531">
        <w:rPr>
          <w:bCs/>
          <w:sz w:val="26"/>
          <w:szCs w:val="26"/>
        </w:rPr>
        <w:t>уведомления о соответствии</w:t>
      </w:r>
      <w:r w:rsidRPr="00430531">
        <w:rPr>
          <w:sz w:val="26"/>
          <w:szCs w:val="26"/>
        </w:rPr>
        <w:t xml:space="preserve"> и дата внесения изменений в </w:t>
      </w:r>
      <w:r w:rsidRPr="00430531">
        <w:rPr>
          <w:bCs/>
          <w:sz w:val="26"/>
          <w:szCs w:val="26"/>
        </w:rPr>
        <w:t>уведомление о соответствии</w:t>
      </w:r>
      <w:r w:rsidRPr="00430531">
        <w:rPr>
          <w:sz w:val="26"/>
          <w:szCs w:val="26"/>
        </w:rPr>
        <w:t xml:space="preserve">; </w:t>
      </w:r>
    </w:p>
    <w:p w:rsidR="00F75A17" w:rsidRPr="00430531" w:rsidRDefault="002E4302">
      <w:pPr>
        <w:ind w:firstLine="709"/>
        <w:jc w:val="both"/>
        <w:rPr>
          <w:sz w:val="26"/>
          <w:szCs w:val="26"/>
        </w:rPr>
      </w:pPr>
      <w:r w:rsidRPr="00430531">
        <w:rPr>
          <w:bCs/>
          <w:sz w:val="26"/>
          <w:szCs w:val="26"/>
        </w:rPr>
        <w:t xml:space="preserve">г) исправление допущенных опечаток и ошибок в </w:t>
      </w:r>
      <w:r w:rsidRPr="00430531">
        <w:rPr>
          <w:sz w:val="26"/>
          <w:szCs w:val="26"/>
        </w:rPr>
        <w:t>уведомлении о соответствии.</w:t>
      </w:r>
    </w:p>
    <w:p w:rsidR="00F75A17" w:rsidRPr="00430531" w:rsidRDefault="002E4302">
      <w:pPr>
        <w:ind w:firstLine="708"/>
        <w:jc w:val="both"/>
        <w:rPr>
          <w:sz w:val="26"/>
          <w:szCs w:val="26"/>
        </w:rPr>
      </w:pPr>
      <w:r w:rsidRPr="00430531">
        <w:rPr>
          <w:sz w:val="26"/>
          <w:szCs w:val="26"/>
        </w:rPr>
        <w:t xml:space="preserve">Документом, содержащим решение о предоставлении </w:t>
      </w:r>
      <w:r w:rsidR="00B8721E" w:rsidRPr="00430531">
        <w:rPr>
          <w:sz w:val="26"/>
          <w:szCs w:val="26"/>
        </w:rPr>
        <w:t>муниципальной</w:t>
      </w:r>
      <w:r w:rsidRPr="00430531">
        <w:rPr>
          <w:sz w:val="26"/>
          <w:szCs w:val="26"/>
        </w:rPr>
        <w:t xml:space="preserve"> услуги, на основании которого заявителю предоставляется результат </w:t>
      </w:r>
      <w:r w:rsidR="00B8721E" w:rsidRPr="00430531">
        <w:rPr>
          <w:sz w:val="26"/>
          <w:szCs w:val="26"/>
        </w:rPr>
        <w:t>муниципальной</w:t>
      </w:r>
      <w:r w:rsidRPr="00430531">
        <w:rPr>
          <w:sz w:val="26"/>
          <w:szCs w:val="26"/>
        </w:rPr>
        <w:t xml:space="preserve"> услуги, является уведомление о соответствии с исправленными опечатками и ошибками, в котором указаны дата и номер уведомления о соответствии.</w:t>
      </w:r>
    </w:p>
    <w:p w:rsidR="00F75A17" w:rsidRPr="00430531" w:rsidRDefault="002E4302">
      <w:pPr>
        <w:ind w:firstLine="709"/>
        <w:jc w:val="both"/>
        <w:rPr>
          <w:bCs/>
          <w:sz w:val="26"/>
          <w:szCs w:val="26"/>
        </w:rPr>
      </w:pPr>
      <w:r w:rsidRPr="00430531">
        <w:rPr>
          <w:bCs/>
          <w:sz w:val="26"/>
          <w:szCs w:val="26"/>
        </w:rPr>
        <w:t>2.</w:t>
      </w:r>
      <w:r w:rsidR="00304DD5">
        <w:rPr>
          <w:bCs/>
          <w:sz w:val="26"/>
          <w:szCs w:val="26"/>
        </w:rPr>
        <w:t>5</w:t>
      </w:r>
      <w:r w:rsidRPr="00430531">
        <w:rPr>
          <w:bCs/>
          <w:sz w:val="26"/>
          <w:szCs w:val="26"/>
        </w:rPr>
        <w:t>. Форма уведомления о соответствии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75A17" w:rsidRPr="00430531" w:rsidRDefault="002E4302">
      <w:pPr>
        <w:ind w:firstLine="709"/>
        <w:jc w:val="both"/>
        <w:rPr>
          <w:bCs/>
          <w:sz w:val="26"/>
          <w:szCs w:val="26"/>
        </w:rPr>
      </w:pPr>
      <w:r w:rsidRPr="00430531">
        <w:rPr>
          <w:bCs/>
          <w:sz w:val="26"/>
          <w:szCs w:val="26"/>
        </w:rPr>
        <w:t>2.</w:t>
      </w:r>
      <w:r w:rsidR="00304DD5">
        <w:rPr>
          <w:bCs/>
          <w:sz w:val="26"/>
          <w:szCs w:val="26"/>
        </w:rPr>
        <w:t>6</w:t>
      </w:r>
      <w:r w:rsidRPr="00430531">
        <w:rPr>
          <w:bCs/>
          <w:sz w:val="26"/>
          <w:szCs w:val="26"/>
        </w:rPr>
        <w:t>. Результат предоставления услуги, указанный в пункте 2.3 настоящего Административного регламента:</w:t>
      </w:r>
    </w:p>
    <w:p w:rsidR="00F75A17" w:rsidRPr="00430531" w:rsidRDefault="002E4302">
      <w:pPr>
        <w:ind w:firstLine="709"/>
        <w:jc w:val="both"/>
        <w:rPr>
          <w:bCs/>
          <w:sz w:val="26"/>
          <w:szCs w:val="26"/>
        </w:rPr>
      </w:pPr>
      <w:proofErr w:type="gramStart"/>
      <w:r w:rsidRPr="00430531">
        <w:rPr>
          <w:bCs/>
          <w:sz w:val="26"/>
          <w:szCs w:val="26"/>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w:t>
      </w:r>
      <w:r w:rsidRPr="00430531">
        <w:rPr>
          <w:sz w:val="26"/>
          <w:szCs w:val="26"/>
        </w:rPr>
        <w:t xml:space="preserve">в федеральной государственной информационной системе "Единый портал государственных и муниципальных услуг (функций)" (https://www.gosuslugi.ru/) (далее – Единый портал), </w:t>
      </w:r>
      <w:r w:rsidRPr="00430531">
        <w:rPr>
          <w:bCs/>
          <w:sz w:val="26"/>
          <w:szCs w:val="26"/>
        </w:rPr>
        <w:t>в случае, если такой способ указан в уведомлении о планируемом строительстве, уведомлении об изменении параметров, заявлении о выдаче дубликата уведомления о соответствии (далее соответственно</w:t>
      </w:r>
      <w:proofErr w:type="gramEnd"/>
      <w:r w:rsidRPr="00430531">
        <w:rPr>
          <w:bCs/>
          <w:sz w:val="26"/>
          <w:szCs w:val="26"/>
        </w:rPr>
        <w:t xml:space="preserve"> – заявление о выдаче дубликата, дубликат), заявлении об исправлении допущенных опечаток и ошибок в уведомлении о соответствии (далее – заявление об исправлении допущенных опечаток и ошибок);</w:t>
      </w:r>
    </w:p>
    <w:p w:rsidR="00F75A17" w:rsidRPr="00430531" w:rsidRDefault="002E4302">
      <w:pPr>
        <w:ind w:firstLine="709"/>
        <w:jc w:val="both"/>
        <w:rPr>
          <w:bCs/>
          <w:sz w:val="26"/>
          <w:szCs w:val="26"/>
        </w:rPr>
      </w:pPr>
      <w:r w:rsidRPr="00430531">
        <w:rPr>
          <w:bCs/>
          <w:sz w:val="26"/>
          <w:szCs w:val="26"/>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F75A17" w:rsidRPr="00430531" w:rsidRDefault="00F75A17">
      <w:pPr>
        <w:ind w:firstLine="709"/>
        <w:jc w:val="both"/>
        <w:rPr>
          <w:bCs/>
          <w:sz w:val="26"/>
          <w:szCs w:val="26"/>
        </w:rPr>
      </w:pPr>
    </w:p>
    <w:p w:rsidR="00F75A17" w:rsidRPr="00430531" w:rsidRDefault="002E4302">
      <w:pPr>
        <w:ind w:firstLine="709"/>
        <w:jc w:val="center"/>
        <w:outlineLvl w:val="0"/>
        <w:rPr>
          <w:bCs/>
          <w:sz w:val="26"/>
          <w:szCs w:val="26"/>
        </w:rPr>
      </w:pPr>
      <w:r w:rsidRPr="00430531">
        <w:rPr>
          <w:bCs/>
          <w:sz w:val="26"/>
          <w:szCs w:val="26"/>
        </w:rPr>
        <w:t xml:space="preserve">Срок предоставления </w:t>
      </w:r>
      <w:r w:rsidR="00B8721E" w:rsidRPr="00430531">
        <w:rPr>
          <w:bCs/>
          <w:sz w:val="26"/>
          <w:szCs w:val="26"/>
        </w:rPr>
        <w:t>муниципальной</w:t>
      </w:r>
      <w:r w:rsidRPr="00430531">
        <w:rPr>
          <w:bCs/>
          <w:sz w:val="26"/>
          <w:szCs w:val="26"/>
        </w:rPr>
        <w:t xml:space="preserve"> услуги</w:t>
      </w:r>
    </w:p>
    <w:p w:rsidR="00F75A17" w:rsidRPr="00430531" w:rsidRDefault="00F75A17">
      <w:pPr>
        <w:ind w:firstLine="709"/>
        <w:jc w:val="both"/>
        <w:rPr>
          <w:bCs/>
          <w:sz w:val="26"/>
          <w:szCs w:val="26"/>
        </w:rPr>
      </w:pPr>
    </w:p>
    <w:p w:rsidR="00F75A17" w:rsidRPr="00430531" w:rsidRDefault="002E4302">
      <w:pPr>
        <w:ind w:firstLine="709"/>
        <w:jc w:val="both"/>
        <w:rPr>
          <w:bCs/>
          <w:sz w:val="26"/>
          <w:szCs w:val="26"/>
        </w:rPr>
      </w:pPr>
      <w:r w:rsidRPr="00430531">
        <w:rPr>
          <w:bCs/>
          <w:sz w:val="26"/>
          <w:szCs w:val="26"/>
        </w:rPr>
        <w:t>2.</w:t>
      </w:r>
      <w:r w:rsidR="00304DD5">
        <w:rPr>
          <w:bCs/>
          <w:sz w:val="26"/>
          <w:szCs w:val="26"/>
        </w:rPr>
        <w:t>7</w:t>
      </w:r>
      <w:r w:rsidRPr="00430531">
        <w:rPr>
          <w:bCs/>
          <w:sz w:val="26"/>
          <w:szCs w:val="26"/>
        </w:rPr>
        <w:t>. Срок предоставления услуги составляет:</w:t>
      </w:r>
    </w:p>
    <w:p w:rsidR="00F75A17" w:rsidRPr="00430531" w:rsidRDefault="002E4302">
      <w:pPr>
        <w:ind w:firstLine="709"/>
        <w:jc w:val="both"/>
        <w:rPr>
          <w:bCs/>
          <w:sz w:val="26"/>
          <w:szCs w:val="26"/>
        </w:rPr>
      </w:pPr>
      <w:r w:rsidRPr="00430531">
        <w:rPr>
          <w:bCs/>
          <w:sz w:val="26"/>
          <w:szCs w:val="26"/>
        </w:rPr>
        <w:lastRenderedPageBreak/>
        <w:t>не более семи рабочих дней со дня поступления в уполномоченный орган уведомления о планируемом строительстве, уведомления об изменении параметров</w:t>
      </w:r>
      <w:r w:rsidRPr="00430531">
        <w:rPr>
          <w:sz w:val="26"/>
          <w:szCs w:val="26"/>
        </w:rPr>
        <w:t>,</w:t>
      </w:r>
      <w:r w:rsidRPr="00430531">
        <w:rPr>
          <w:bCs/>
          <w:sz w:val="26"/>
          <w:szCs w:val="26"/>
        </w:rPr>
        <w:t xml:space="preserve"> представленных способами, указанными в пункте 2.</w:t>
      </w:r>
      <w:r w:rsidR="003F557B" w:rsidRPr="00430531">
        <w:rPr>
          <w:bCs/>
          <w:sz w:val="26"/>
          <w:szCs w:val="26"/>
        </w:rPr>
        <w:t>10</w:t>
      </w:r>
      <w:r w:rsidRPr="00430531">
        <w:rPr>
          <w:bCs/>
          <w:sz w:val="26"/>
          <w:szCs w:val="26"/>
        </w:rPr>
        <w:t xml:space="preserve"> настоящего Административного регламента (за исключением случая, пре</w:t>
      </w:r>
      <w:r w:rsidR="00BE3B73" w:rsidRPr="00430531">
        <w:rPr>
          <w:bCs/>
          <w:sz w:val="26"/>
          <w:szCs w:val="26"/>
        </w:rPr>
        <w:t>дусмотренного частью 8 статьи 51.1</w:t>
      </w:r>
      <w:r w:rsidRPr="00430531">
        <w:rPr>
          <w:bCs/>
          <w:sz w:val="26"/>
          <w:szCs w:val="26"/>
        </w:rPr>
        <w:t xml:space="preserve"> Градостроительного кодекса Российской Федерации;</w:t>
      </w:r>
    </w:p>
    <w:p w:rsidR="00F75A17" w:rsidRPr="00430531" w:rsidRDefault="002E4302">
      <w:pPr>
        <w:ind w:firstLine="709"/>
        <w:jc w:val="both"/>
        <w:rPr>
          <w:bCs/>
          <w:sz w:val="26"/>
          <w:szCs w:val="26"/>
        </w:rPr>
      </w:pPr>
      <w:r w:rsidRPr="00430531">
        <w:rPr>
          <w:bCs/>
          <w:sz w:val="26"/>
          <w:szCs w:val="26"/>
        </w:rPr>
        <w:t>не более двадцати рабочих дней со дня поступления в уполномоченный орган уведомления о планируемом строительстве, уведомления об изменении параметров, представленных способами, указанными в пункте 2.1</w:t>
      </w:r>
      <w:r w:rsidR="00E01B24" w:rsidRPr="00430531">
        <w:rPr>
          <w:bCs/>
          <w:sz w:val="26"/>
          <w:szCs w:val="26"/>
        </w:rPr>
        <w:t>0</w:t>
      </w:r>
      <w:r w:rsidRPr="00430531">
        <w:rPr>
          <w:bCs/>
          <w:sz w:val="26"/>
          <w:szCs w:val="26"/>
        </w:rPr>
        <w:t xml:space="preserve"> настоящего Административного регламента (в случае, предусмотренном частью 8 статьи 51</w:t>
      </w:r>
      <w:r w:rsidR="00BE3B73" w:rsidRPr="00430531">
        <w:rPr>
          <w:bCs/>
          <w:sz w:val="26"/>
          <w:szCs w:val="26"/>
        </w:rPr>
        <w:t>.1</w:t>
      </w:r>
      <w:r w:rsidRPr="00430531">
        <w:rPr>
          <w:bCs/>
          <w:sz w:val="26"/>
          <w:szCs w:val="26"/>
        </w:rPr>
        <w:t xml:space="preserve"> Градостроительного кодекса Российской Федерации).</w:t>
      </w:r>
    </w:p>
    <w:p w:rsidR="00F75A17" w:rsidRPr="00430531" w:rsidRDefault="00F75A17">
      <w:pPr>
        <w:jc w:val="both"/>
        <w:rPr>
          <w:bCs/>
          <w:sz w:val="26"/>
          <w:szCs w:val="26"/>
        </w:rPr>
      </w:pPr>
    </w:p>
    <w:p w:rsidR="00F75A17" w:rsidRPr="00430531" w:rsidRDefault="002E4302">
      <w:pPr>
        <w:ind w:firstLine="709"/>
        <w:jc w:val="center"/>
        <w:rPr>
          <w:bCs/>
          <w:sz w:val="26"/>
          <w:szCs w:val="26"/>
        </w:rPr>
      </w:pPr>
      <w:r w:rsidRPr="00430531">
        <w:rPr>
          <w:bCs/>
          <w:sz w:val="26"/>
          <w:szCs w:val="26"/>
        </w:rPr>
        <w:t>Исчерпывающий перечень документов, необходимых</w:t>
      </w:r>
    </w:p>
    <w:p w:rsidR="00F75A17" w:rsidRPr="00430531" w:rsidRDefault="002E4302">
      <w:pPr>
        <w:ind w:firstLine="709"/>
        <w:jc w:val="center"/>
        <w:rPr>
          <w:bCs/>
          <w:sz w:val="26"/>
          <w:szCs w:val="26"/>
        </w:rPr>
      </w:pPr>
      <w:r w:rsidRPr="00430531">
        <w:rPr>
          <w:bCs/>
          <w:sz w:val="26"/>
          <w:szCs w:val="26"/>
        </w:rPr>
        <w:t xml:space="preserve">для предоставления </w:t>
      </w:r>
      <w:r w:rsidR="00B8721E" w:rsidRPr="00430531">
        <w:rPr>
          <w:bCs/>
          <w:sz w:val="26"/>
          <w:szCs w:val="26"/>
        </w:rPr>
        <w:t>муниципальной</w:t>
      </w:r>
      <w:r w:rsidRPr="00430531">
        <w:rPr>
          <w:bCs/>
          <w:sz w:val="26"/>
          <w:szCs w:val="26"/>
        </w:rPr>
        <w:t xml:space="preserve"> услуги</w:t>
      </w:r>
    </w:p>
    <w:p w:rsidR="00F75A17" w:rsidRPr="00430531" w:rsidRDefault="00F75A17">
      <w:pPr>
        <w:ind w:firstLine="709"/>
        <w:jc w:val="center"/>
        <w:rPr>
          <w:b/>
          <w:bCs/>
          <w:sz w:val="26"/>
          <w:szCs w:val="26"/>
        </w:rPr>
      </w:pPr>
    </w:p>
    <w:p w:rsidR="00F75A17" w:rsidRPr="00430531" w:rsidRDefault="002E4302">
      <w:pPr>
        <w:ind w:firstLine="709"/>
        <w:jc w:val="both"/>
        <w:rPr>
          <w:bCs/>
          <w:sz w:val="26"/>
          <w:szCs w:val="26"/>
        </w:rPr>
      </w:pPr>
      <w:r w:rsidRPr="00430531">
        <w:rPr>
          <w:bCs/>
          <w:sz w:val="26"/>
          <w:szCs w:val="26"/>
        </w:rPr>
        <w:t>2.</w:t>
      </w:r>
      <w:r w:rsidR="00057BD7" w:rsidRPr="00430531">
        <w:rPr>
          <w:bCs/>
          <w:sz w:val="26"/>
          <w:szCs w:val="26"/>
        </w:rPr>
        <w:t>8</w:t>
      </w:r>
      <w:r w:rsidRPr="00430531">
        <w:rPr>
          <w:bCs/>
          <w:sz w:val="26"/>
          <w:szCs w:val="26"/>
        </w:rPr>
        <w:t>. Исчерпывающий перечень документов, необходимых для предоставления услуги, подлежащих представлению заявителем самостоятельно:</w:t>
      </w:r>
    </w:p>
    <w:p w:rsidR="00F75A17" w:rsidRPr="00430531" w:rsidRDefault="002E4302">
      <w:pPr>
        <w:ind w:firstLine="709"/>
        <w:jc w:val="both"/>
        <w:rPr>
          <w:bCs/>
          <w:sz w:val="26"/>
          <w:szCs w:val="26"/>
        </w:rPr>
      </w:pPr>
      <w:r w:rsidRPr="00430531">
        <w:rPr>
          <w:bCs/>
          <w:sz w:val="26"/>
          <w:szCs w:val="26"/>
        </w:rPr>
        <w:t xml:space="preserve">а) уведомление о планируемом строительстве, уведомление об изменении параметров, заявление о выдаче дубликата, заявление об исправлении допущенных опечаток и ошибок. </w:t>
      </w:r>
      <w:proofErr w:type="gramStart"/>
      <w:r w:rsidRPr="00430531">
        <w:rPr>
          <w:bCs/>
          <w:sz w:val="26"/>
          <w:szCs w:val="26"/>
        </w:rPr>
        <w:t>В случае их представления в электронной форме посредством Единого портала, в соответствии с подпунктом "а" пункта 2.1</w:t>
      </w:r>
      <w:r w:rsidR="00057BD7" w:rsidRPr="00430531">
        <w:rPr>
          <w:bCs/>
          <w:sz w:val="26"/>
          <w:szCs w:val="26"/>
        </w:rPr>
        <w:t>0</w:t>
      </w:r>
      <w:r w:rsidRPr="00430531">
        <w:rPr>
          <w:bCs/>
          <w:sz w:val="26"/>
          <w:szCs w:val="26"/>
        </w:rPr>
        <w:t xml:space="preserve"> настоящего </w:t>
      </w:r>
      <w:bookmarkStart w:id="1" w:name="_Hlk79014273"/>
      <w:r w:rsidRPr="00430531">
        <w:rPr>
          <w:bCs/>
          <w:sz w:val="26"/>
          <w:szCs w:val="26"/>
        </w:rPr>
        <w:t xml:space="preserve">Административного регламента </w:t>
      </w:r>
      <w:bookmarkEnd w:id="1"/>
      <w:r w:rsidRPr="00430531">
        <w:rPr>
          <w:bCs/>
          <w:sz w:val="26"/>
          <w:szCs w:val="26"/>
        </w:rPr>
        <w:t xml:space="preserve">указанные уведомления, заявления заполняются путем внесения соответствующих сведений в интерактивную форму на Едином портале, региональном портале </w:t>
      </w:r>
      <w:r w:rsidRPr="00430531">
        <w:rPr>
          <w:bCs/>
          <w:sz w:val="26"/>
          <w:szCs w:val="26"/>
          <w:lang w:val="en-US"/>
        </w:rPr>
        <w:t>c</w:t>
      </w:r>
      <w:r w:rsidRPr="00430531">
        <w:rPr>
          <w:bCs/>
          <w:sz w:val="26"/>
          <w:szCs w:val="26"/>
        </w:rPr>
        <w:t xml:space="preserve"> представлением (в случае направления уведомления о планируемом строительстве, уведомления об изменении параметров) схематичного изображения планируемого к строительству или реконструкции объекта капитального строительства на</w:t>
      </w:r>
      <w:proofErr w:type="gramEnd"/>
      <w:r w:rsidRPr="00430531">
        <w:rPr>
          <w:bCs/>
          <w:sz w:val="26"/>
          <w:szCs w:val="26"/>
        </w:rPr>
        <w:t xml:space="preserve"> земельном </w:t>
      </w:r>
      <w:proofErr w:type="gramStart"/>
      <w:r w:rsidRPr="00430531">
        <w:rPr>
          <w:bCs/>
          <w:sz w:val="26"/>
          <w:szCs w:val="26"/>
        </w:rPr>
        <w:t>участке</w:t>
      </w:r>
      <w:proofErr w:type="gramEnd"/>
      <w:r w:rsidRPr="00430531">
        <w:rPr>
          <w:bCs/>
          <w:sz w:val="26"/>
          <w:szCs w:val="26"/>
        </w:rPr>
        <w:t>;</w:t>
      </w:r>
    </w:p>
    <w:p w:rsidR="00F75A17" w:rsidRPr="00430531" w:rsidRDefault="002E4302">
      <w:pPr>
        <w:ind w:firstLine="709"/>
        <w:jc w:val="both"/>
        <w:rPr>
          <w:bCs/>
          <w:sz w:val="26"/>
          <w:szCs w:val="26"/>
        </w:rPr>
      </w:pPr>
      <w:r w:rsidRPr="00430531">
        <w:rPr>
          <w:bCs/>
          <w:sz w:val="26"/>
          <w:szCs w:val="26"/>
        </w:rPr>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заявления о выдаче дубликата, заявления об исправлении допущенных опечаток и ошибок и прилагаемых к ним документов посредством личного обращения </w:t>
      </w:r>
      <w:proofErr w:type="gramStart"/>
      <w:r w:rsidRPr="00430531">
        <w:rPr>
          <w:bCs/>
          <w:sz w:val="26"/>
          <w:szCs w:val="26"/>
        </w:rPr>
        <w:t>в</w:t>
      </w:r>
      <w:proofErr w:type="gramEnd"/>
      <w:r w:rsidRPr="00430531">
        <w:rPr>
          <w:bCs/>
          <w:sz w:val="26"/>
          <w:szCs w:val="26"/>
        </w:rPr>
        <w:t xml:space="preserve"> </w:t>
      </w:r>
      <w:proofErr w:type="gramStart"/>
      <w:r w:rsidRPr="00430531">
        <w:rPr>
          <w:bCs/>
          <w:sz w:val="26"/>
          <w:szCs w:val="26"/>
        </w:rPr>
        <w:t>уполномоченный</w:t>
      </w:r>
      <w:proofErr w:type="gramEnd"/>
      <w:r w:rsidRPr="00430531">
        <w:rPr>
          <w:bCs/>
          <w:sz w:val="26"/>
          <w:szCs w:val="26"/>
        </w:rPr>
        <w:t xml:space="preserve"> орган, в том числе через многофункциональный центр. В случае представления документов в электронной форме посредством Единого портала, в соответствии с подпунктом "а" пункта 2.1</w:t>
      </w:r>
      <w:r w:rsidR="00057BD7" w:rsidRPr="00430531">
        <w:rPr>
          <w:bCs/>
          <w:sz w:val="26"/>
          <w:szCs w:val="26"/>
        </w:rPr>
        <w:t>0</w:t>
      </w:r>
      <w:r w:rsidRPr="00430531">
        <w:rPr>
          <w:bCs/>
          <w:sz w:val="26"/>
          <w:szCs w:val="26"/>
        </w:rPr>
        <w:t xml:space="preserve"> настоящего Административного регламента представление указанного документа не требуется;</w:t>
      </w:r>
    </w:p>
    <w:p w:rsidR="00F75A17" w:rsidRPr="00430531" w:rsidRDefault="002E4302">
      <w:pPr>
        <w:ind w:firstLine="709"/>
        <w:jc w:val="both"/>
        <w:rPr>
          <w:bCs/>
          <w:sz w:val="26"/>
          <w:szCs w:val="26"/>
        </w:rPr>
      </w:pPr>
      <w:r w:rsidRPr="00430531">
        <w:rPr>
          <w:bCs/>
          <w:sz w:val="26"/>
          <w:szCs w:val="26"/>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430531">
        <w:rPr>
          <w:bCs/>
          <w:sz w:val="26"/>
          <w:szCs w:val="26"/>
        </w:rPr>
        <w:t>В случае представления документов в электронной форме посредством Единого портала, в соответствии с подпунктом "а" пункта 2.1</w:t>
      </w:r>
      <w:r w:rsidR="00057BD7" w:rsidRPr="00430531">
        <w:rPr>
          <w:bCs/>
          <w:sz w:val="26"/>
          <w:szCs w:val="26"/>
        </w:rPr>
        <w:t>0</w:t>
      </w:r>
      <w:r w:rsidRPr="00430531">
        <w:rPr>
          <w:bCs/>
          <w:sz w:val="26"/>
          <w:szCs w:val="26"/>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F75A17" w:rsidRPr="00430531" w:rsidRDefault="002E4302">
      <w:pPr>
        <w:ind w:firstLine="709"/>
        <w:jc w:val="both"/>
        <w:rPr>
          <w:bCs/>
          <w:sz w:val="26"/>
          <w:szCs w:val="26"/>
        </w:rPr>
      </w:pPr>
      <w:r w:rsidRPr="00430531">
        <w:rPr>
          <w:bCs/>
          <w:sz w:val="26"/>
          <w:szCs w:val="26"/>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F75A17" w:rsidRPr="00430531" w:rsidRDefault="002E4302">
      <w:pPr>
        <w:ind w:firstLine="709"/>
        <w:jc w:val="both"/>
        <w:rPr>
          <w:bCs/>
          <w:sz w:val="26"/>
          <w:szCs w:val="26"/>
        </w:rPr>
      </w:pPr>
      <w:r w:rsidRPr="00430531">
        <w:rPr>
          <w:bCs/>
          <w:sz w:val="26"/>
          <w:szCs w:val="26"/>
        </w:rPr>
        <w:lastRenderedPageBreak/>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F75A17" w:rsidRPr="00430531" w:rsidRDefault="002E4302">
      <w:pPr>
        <w:ind w:firstLine="709"/>
        <w:jc w:val="both"/>
        <w:rPr>
          <w:bCs/>
          <w:sz w:val="26"/>
          <w:szCs w:val="26"/>
        </w:rPr>
      </w:pPr>
      <w:r w:rsidRPr="00430531">
        <w:rPr>
          <w:bCs/>
          <w:sz w:val="26"/>
          <w:szCs w:val="26"/>
        </w:rPr>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w:t>
      </w:r>
      <w:r w:rsidR="00355195" w:rsidRPr="00430531">
        <w:rPr>
          <w:bCs/>
          <w:sz w:val="26"/>
          <w:szCs w:val="26"/>
        </w:rPr>
        <w:t>.1</w:t>
      </w:r>
      <w:r w:rsidRPr="00430531">
        <w:rPr>
          <w:bCs/>
          <w:sz w:val="26"/>
          <w:szCs w:val="26"/>
        </w:rPr>
        <w:t xml:space="preserve"> Градостроительного кодекса Российской Федерации</w:t>
      </w:r>
      <w:r w:rsidR="00BB468B" w:rsidRPr="00430531">
        <w:rPr>
          <w:bCs/>
          <w:sz w:val="26"/>
          <w:szCs w:val="26"/>
        </w:rPr>
        <w:t>;</w:t>
      </w:r>
    </w:p>
    <w:p w:rsidR="00BB468B" w:rsidRPr="00430531" w:rsidRDefault="00BB468B">
      <w:pPr>
        <w:ind w:firstLine="709"/>
        <w:jc w:val="both"/>
        <w:rPr>
          <w:bCs/>
          <w:sz w:val="26"/>
          <w:szCs w:val="26"/>
        </w:rPr>
      </w:pPr>
      <w:r w:rsidRPr="00430531">
        <w:rPr>
          <w:bCs/>
          <w:sz w:val="26"/>
          <w:szCs w:val="26"/>
        </w:rPr>
        <w:t xml:space="preserve">ж) договор строительного подряда с использованием счета </w:t>
      </w:r>
      <w:proofErr w:type="spellStart"/>
      <w:r w:rsidRPr="00430531">
        <w:rPr>
          <w:bCs/>
          <w:sz w:val="26"/>
          <w:szCs w:val="26"/>
        </w:rPr>
        <w:t>эскроу</w:t>
      </w:r>
      <w:proofErr w:type="spellEnd"/>
      <w:r w:rsidRPr="00430531">
        <w:rPr>
          <w:bCs/>
          <w:sz w:val="26"/>
          <w:szCs w:val="26"/>
        </w:rPr>
        <w:t xml:space="preserve">, в случаях предусмотренных статьей 5 Федерального закона «О строительстве жилых домов по договорам строительного подряда с использованием счетов </w:t>
      </w:r>
      <w:proofErr w:type="spellStart"/>
      <w:r w:rsidRPr="00430531">
        <w:rPr>
          <w:bCs/>
          <w:sz w:val="26"/>
          <w:szCs w:val="26"/>
        </w:rPr>
        <w:t>эскроу</w:t>
      </w:r>
      <w:proofErr w:type="spellEnd"/>
      <w:r w:rsidRPr="00430531">
        <w:rPr>
          <w:bCs/>
          <w:sz w:val="26"/>
          <w:szCs w:val="26"/>
        </w:rPr>
        <w:t>».</w:t>
      </w:r>
    </w:p>
    <w:p w:rsidR="00F75A17" w:rsidRPr="00430531" w:rsidRDefault="002E4302">
      <w:pPr>
        <w:ind w:firstLine="709"/>
        <w:jc w:val="both"/>
        <w:rPr>
          <w:bCs/>
          <w:sz w:val="26"/>
          <w:szCs w:val="26"/>
        </w:rPr>
      </w:pPr>
      <w:r w:rsidRPr="00430531">
        <w:rPr>
          <w:bCs/>
          <w:sz w:val="26"/>
          <w:szCs w:val="26"/>
        </w:rPr>
        <w:t xml:space="preserve">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sidRPr="00430531">
        <w:rPr>
          <w:bCs/>
          <w:sz w:val="26"/>
          <w:szCs w:val="26"/>
        </w:rPr>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sidRPr="00430531">
        <w:rPr>
          <w:bCs/>
          <w:sz w:val="26"/>
          <w:szCs w:val="26"/>
        </w:rPr>
        <w:t xml:space="preserve"> которым установлены градостроительным регламентом в качестве требований к </w:t>
      </w:r>
      <w:proofErr w:type="gramStart"/>
      <w:r w:rsidRPr="00430531">
        <w:rPr>
          <w:bCs/>
          <w:sz w:val="26"/>
          <w:szCs w:val="26"/>
        </w:rPr>
        <w:t>архитектурным решениям</w:t>
      </w:r>
      <w:proofErr w:type="gramEnd"/>
      <w:r w:rsidRPr="00430531">
        <w:rPr>
          <w:bCs/>
          <w:sz w:val="26"/>
          <w:szCs w:val="26"/>
        </w:rPr>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F75A17" w:rsidRPr="00430531" w:rsidRDefault="002E4302">
      <w:pPr>
        <w:pStyle w:val="ConsPlusNormal"/>
        <w:ind w:firstLine="709"/>
        <w:jc w:val="both"/>
        <w:rPr>
          <w:bCs/>
          <w:sz w:val="26"/>
          <w:szCs w:val="26"/>
        </w:rPr>
      </w:pPr>
      <w:r w:rsidRPr="00430531">
        <w:rPr>
          <w:bCs/>
          <w:sz w:val="26"/>
          <w:szCs w:val="26"/>
        </w:rPr>
        <w:t>2.</w:t>
      </w:r>
      <w:r w:rsidR="00057BD7" w:rsidRPr="00430531">
        <w:rPr>
          <w:bCs/>
          <w:sz w:val="26"/>
          <w:szCs w:val="26"/>
        </w:rPr>
        <w:t>8</w:t>
      </w:r>
      <w:r w:rsidRPr="00430531">
        <w:rPr>
          <w:bCs/>
          <w:sz w:val="26"/>
          <w:szCs w:val="26"/>
        </w:rPr>
        <w:t>.1. Сведения, позволяющие идентифицировать заявителя, содержатся в документе, предусмотренном подпунктом "б" пункта 2.</w:t>
      </w:r>
      <w:r w:rsidR="00057BD7" w:rsidRPr="00430531">
        <w:rPr>
          <w:bCs/>
          <w:sz w:val="26"/>
          <w:szCs w:val="26"/>
        </w:rPr>
        <w:t>8</w:t>
      </w:r>
      <w:r w:rsidRPr="00430531">
        <w:rPr>
          <w:bCs/>
          <w:sz w:val="26"/>
          <w:szCs w:val="26"/>
        </w:rPr>
        <w:t xml:space="preserve"> настоящего Административного регламента.</w:t>
      </w:r>
    </w:p>
    <w:p w:rsidR="00F75A17" w:rsidRPr="00430531" w:rsidRDefault="002E4302">
      <w:pPr>
        <w:pStyle w:val="ConsPlusNormal"/>
        <w:ind w:firstLine="709"/>
        <w:jc w:val="both"/>
        <w:rPr>
          <w:bCs/>
          <w:sz w:val="26"/>
          <w:szCs w:val="26"/>
        </w:rPr>
      </w:pPr>
      <w:r w:rsidRPr="00430531">
        <w:rPr>
          <w:bCs/>
          <w:sz w:val="26"/>
          <w:szCs w:val="26"/>
        </w:rPr>
        <w:t>Сведения, позволяющие идентифицировать представителя, содержатся в документах, предусмотренных подпунктами "б", "в" пункта 2.</w:t>
      </w:r>
      <w:r w:rsidR="00057BD7" w:rsidRPr="00430531">
        <w:rPr>
          <w:bCs/>
          <w:sz w:val="26"/>
          <w:szCs w:val="26"/>
        </w:rPr>
        <w:t>8</w:t>
      </w:r>
      <w:r w:rsidRPr="00430531">
        <w:rPr>
          <w:bCs/>
          <w:sz w:val="26"/>
          <w:szCs w:val="26"/>
        </w:rPr>
        <w:t xml:space="preserve"> настоящего Административного регламента.</w:t>
      </w:r>
    </w:p>
    <w:p w:rsidR="00F75A17" w:rsidRPr="00430531" w:rsidRDefault="002E4302">
      <w:pPr>
        <w:ind w:firstLine="709"/>
        <w:jc w:val="both"/>
        <w:rPr>
          <w:bCs/>
          <w:sz w:val="26"/>
          <w:szCs w:val="26"/>
        </w:rPr>
      </w:pPr>
      <w:r w:rsidRPr="00430531">
        <w:rPr>
          <w:bCs/>
          <w:sz w:val="26"/>
          <w:szCs w:val="26"/>
        </w:rPr>
        <w:t>2.</w:t>
      </w:r>
      <w:r w:rsidR="00057BD7" w:rsidRPr="00430531">
        <w:rPr>
          <w:bCs/>
          <w:sz w:val="26"/>
          <w:szCs w:val="26"/>
        </w:rPr>
        <w:t>9</w:t>
      </w:r>
      <w:r w:rsidRPr="00430531">
        <w:rPr>
          <w:bCs/>
          <w:sz w:val="26"/>
          <w:szCs w:val="26"/>
        </w:rPr>
        <w:t xml:space="preserve">. </w:t>
      </w:r>
      <w:proofErr w:type="gramStart"/>
      <w:r w:rsidRPr="00430531">
        <w:rPr>
          <w:bCs/>
          <w:sz w:val="26"/>
          <w:szCs w:val="26"/>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w:t>
      </w:r>
      <w:proofErr w:type="gramEnd"/>
      <w:r w:rsidRPr="00430531">
        <w:rPr>
          <w:bCs/>
          <w:sz w:val="26"/>
          <w:szCs w:val="26"/>
        </w:rPr>
        <w:t xml:space="preserve"> </w:t>
      </w:r>
      <w:proofErr w:type="gramStart"/>
      <w:r w:rsidRPr="00430531">
        <w:rPr>
          <w:bCs/>
          <w:sz w:val="26"/>
          <w:szCs w:val="26"/>
        </w:rPr>
        <w:t>распоряжении</w:t>
      </w:r>
      <w:proofErr w:type="gramEnd"/>
      <w:r w:rsidRPr="00430531">
        <w:rPr>
          <w:bCs/>
          <w:sz w:val="26"/>
          <w:szCs w:val="26"/>
        </w:rPr>
        <w:t xml:space="preserve"> которых находятся указанные документы, и которые заявитель вправе представить по собственной инициативе:</w:t>
      </w:r>
    </w:p>
    <w:p w:rsidR="00F75A17" w:rsidRPr="00430531" w:rsidRDefault="002E4302">
      <w:pPr>
        <w:ind w:firstLine="709"/>
        <w:jc w:val="both"/>
        <w:rPr>
          <w:bCs/>
          <w:sz w:val="26"/>
          <w:szCs w:val="26"/>
        </w:rPr>
      </w:pPr>
      <w:r w:rsidRPr="00430531">
        <w:rPr>
          <w:bCs/>
          <w:sz w:val="26"/>
          <w:szCs w:val="26"/>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F75A17" w:rsidRPr="00430531" w:rsidRDefault="002E4302">
      <w:pPr>
        <w:ind w:firstLine="709"/>
        <w:jc w:val="both"/>
        <w:rPr>
          <w:bCs/>
          <w:sz w:val="26"/>
          <w:szCs w:val="26"/>
        </w:rPr>
      </w:pPr>
      <w:r w:rsidRPr="00430531">
        <w:rPr>
          <w:bCs/>
          <w:sz w:val="26"/>
          <w:szCs w:val="26"/>
        </w:rPr>
        <w:t xml:space="preserve">б) сведения из Единого государственного реестра юридических лиц (при обращении застройщика, являющегося юридическим лицом) или из Единого </w:t>
      </w:r>
      <w:r w:rsidRPr="00430531">
        <w:rPr>
          <w:bCs/>
          <w:sz w:val="26"/>
          <w:szCs w:val="26"/>
        </w:rPr>
        <w:lastRenderedPageBreak/>
        <w:t>государственного реестра индивидуальных предпринимателей (при обращении застройщика, являющегося индивидуальным предпринимателем);</w:t>
      </w:r>
    </w:p>
    <w:p w:rsidR="00F75A17" w:rsidRPr="00430531" w:rsidRDefault="002E4302">
      <w:pPr>
        <w:ind w:firstLine="709"/>
        <w:jc w:val="both"/>
        <w:rPr>
          <w:bCs/>
          <w:sz w:val="26"/>
          <w:szCs w:val="26"/>
        </w:rPr>
      </w:pPr>
      <w:proofErr w:type="gramStart"/>
      <w:r w:rsidRPr="00430531">
        <w:rPr>
          <w:bCs/>
          <w:sz w:val="26"/>
          <w:szCs w:val="26"/>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F75A17" w:rsidRPr="00430531" w:rsidRDefault="002E4302">
      <w:pPr>
        <w:ind w:firstLine="709"/>
        <w:jc w:val="both"/>
        <w:rPr>
          <w:bCs/>
          <w:sz w:val="26"/>
          <w:szCs w:val="26"/>
        </w:rPr>
      </w:pPr>
      <w:r w:rsidRPr="00430531">
        <w:rPr>
          <w:bCs/>
          <w:sz w:val="26"/>
          <w:szCs w:val="26"/>
        </w:rPr>
        <w:t>2.1</w:t>
      </w:r>
      <w:r w:rsidR="00057BD7" w:rsidRPr="00430531">
        <w:rPr>
          <w:bCs/>
          <w:sz w:val="26"/>
          <w:szCs w:val="26"/>
        </w:rPr>
        <w:t>0</w:t>
      </w:r>
      <w:r w:rsidRPr="00430531">
        <w:rPr>
          <w:bCs/>
          <w:sz w:val="26"/>
          <w:szCs w:val="26"/>
        </w:rPr>
        <w:t xml:space="preserve">. </w:t>
      </w:r>
      <w:proofErr w:type="gramStart"/>
      <w:r w:rsidRPr="00430531">
        <w:rPr>
          <w:bCs/>
          <w:sz w:val="26"/>
          <w:szCs w:val="26"/>
        </w:rPr>
        <w:t xml:space="preserve">Заявитель или его представитель представляет </w:t>
      </w:r>
      <w:r w:rsidR="00900352" w:rsidRPr="00430531">
        <w:rPr>
          <w:bCs/>
          <w:sz w:val="26"/>
          <w:szCs w:val="26"/>
        </w:rPr>
        <w:t>в уполномоченный орган</w:t>
      </w:r>
      <w:r w:rsidRPr="00430531">
        <w:rPr>
          <w:bCs/>
          <w:sz w:val="26"/>
          <w:szCs w:val="26"/>
        </w:rPr>
        <w:t xml:space="preserve">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заявление об исправлении допущенных опечаток и ошибок, заявление о выдаче дубликата, а также прилагаемые к ним документы, указанные в подпунктах "б</w:t>
      </w:r>
      <w:proofErr w:type="gramEnd"/>
      <w:r w:rsidRPr="00430531">
        <w:rPr>
          <w:bCs/>
          <w:sz w:val="26"/>
          <w:szCs w:val="26"/>
        </w:rPr>
        <w:t>" - "е" пункта 2.</w:t>
      </w:r>
      <w:r w:rsidR="00003AAF" w:rsidRPr="00430531">
        <w:rPr>
          <w:bCs/>
          <w:sz w:val="26"/>
          <w:szCs w:val="26"/>
        </w:rPr>
        <w:t>8</w:t>
      </w:r>
      <w:r w:rsidRPr="00430531">
        <w:rPr>
          <w:bCs/>
          <w:sz w:val="26"/>
          <w:szCs w:val="26"/>
        </w:rPr>
        <w:t xml:space="preserve"> настоящего Административного регламента, одним из следующих способов:</w:t>
      </w:r>
    </w:p>
    <w:p w:rsidR="00F75A17" w:rsidRPr="00430531" w:rsidRDefault="002E4302">
      <w:pPr>
        <w:ind w:firstLine="709"/>
        <w:jc w:val="both"/>
        <w:rPr>
          <w:bCs/>
          <w:sz w:val="26"/>
          <w:szCs w:val="26"/>
        </w:rPr>
      </w:pPr>
      <w:r w:rsidRPr="00430531">
        <w:rPr>
          <w:bCs/>
          <w:sz w:val="26"/>
          <w:szCs w:val="26"/>
        </w:rPr>
        <w:t>а) в электронной фор</w:t>
      </w:r>
      <w:r w:rsidR="00370B1B" w:rsidRPr="00430531">
        <w:rPr>
          <w:bCs/>
          <w:sz w:val="26"/>
          <w:szCs w:val="26"/>
        </w:rPr>
        <w:t>ме посредством Единого портала.</w:t>
      </w:r>
    </w:p>
    <w:p w:rsidR="00F75A17" w:rsidRPr="00430531" w:rsidRDefault="002E4302">
      <w:pPr>
        <w:ind w:firstLine="709"/>
        <w:jc w:val="both"/>
        <w:rPr>
          <w:bCs/>
          <w:sz w:val="26"/>
          <w:szCs w:val="26"/>
        </w:rPr>
      </w:pPr>
      <w:proofErr w:type="gramStart"/>
      <w:r w:rsidRPr="00430531">
        <w:rPr>
          <w:bCs/>
          <w:sz w:val="26"/>
          <w:szCs w:val="26"/>
        </w:rPr>
        <w:t>В случае направления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w:t>
      </w:r>
      <w:proofErr w:type="gramEnd"/>
      <w:r w:rsidRPr="00430531">
        <w:rPr>
          <w:bCs/>
          <w:sz w:val="26"/>
          <w:szCs w:val="26"/>
        </w:rPr>
        <w:t xml:space="preserve"> </w:t>
      </w:r>
      <w:proofErr w:type="gramStart"/>
      <w:r w:rsidRPr="00430531">
        <w:rPr>
          <w:bCs/>
          <w:sz w:val="26"/>
          <w:szCs w:val="26"/>
        </w:rPr>
        <w:t>государственных и муниципальных услуг в электронной форме" (далее – ЕСИА)</w:t>
      </w:r>
      <w:r w:rsidRPr="00430531">
        <w:rPr>
          <w:sz w:val="26"/>
          <w:szCs w:val="26"/>
        </w:rPr>
        <w:t xml:space="preserve"> </w:t>
      </w:r>
      <w:r w:rsidRPr="00430531">
        <w:rPr>
          <w:bCs/>
          <w:sz w:val="26"/>
          <w:szCs w:val="26"/>
        </w:rPr>
        <w:t>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заявлений с использованием интерактивной формы в электронном виде.</w:t>
      </w:r>
      <w:proofErr w:type="gramEnd"/>
    </w:p>
    <w:p w:rsidR="00F75A17" w:rsidRPr="00430531" w:rsidRDefault="002E4302">
      <w:pPr>
        <w:ind w:firstLine="708"/>
        <w:jc w:val="both"/>
        <w:rPr>
          <w:bCs/>
          <w:sz w:val="26"/>
          <w:szCs w:val="26"/>
        </w:rPr>
      </w:pPr>
      <w:r w:rsidRPr="00430531">
        <w:rPr>
          <w:bCs/>
          <w:sz w:val="26"/>
          <w:szCs w:val="26"/>
        </w:rPr>
        <w:t>Уведомление о планируемом строительстве, уведомление об изменении параметров,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"б" - "е" пункта 2.</w:t>
      </w:r>
      <w:r w:rsidR="00003AAF" w:rsidRPr="00430531">
        <w:rPr>
          <w:bCs/>
          <w:sz w:val="26"/>
          <w:szCs w:val="26"/>
        </w:rPr>
        <w:t>8</w:t>
      </w:r>
      <w:r w:rsidRPr="00430531">
        <w:rPr>
          <w:bCs/>
          <w:sz w:val="26"/>
          <w:szCs w:val="26"/>
        </w:rPr>
        <w:t xml:space="preserve"> настоящего Административного регламента. </w:t>
      </w:r>
      <w:proofErr w:type="gramStart"/>
      <w:r w:rsidRPr="00430531">
        <w:rPr>
          <w:bCs/>
          <w:sz w:val="26"/>
          <w:szCs w:val="26"/>
        </w:rPr>
        <w:t xml:space="preserve">Уведомление о планируемом строительстве, уведомление об изменении параметров, заявление об исправлении допущенных опечаток и ошибок, заявление о выдаче дубликата подписывается заявителем или его представителем, уполномоченным на подписание таких уведомлений,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w:t>
      </w:r>
      <w:r w:rsidRPr="00430531">
        <w:rPr>
          <w:bCs/>
          <w:sz w:val="26"/>
          <w:szCs w:val="26"/>
        </w:rPr>
        <w:lastRenderedPageBreak/>
        <w:t>используемых для предоставления</w:t>
      </w:r>
      <w:proofErr w:type="gramEnd"/>
      <w:r w:rsidRPr="00430531">
        <w:rPr>
          <w:bCs/>
          <w:sz w:val="26"/>
          <w:szCs w:val="26"/>
        </w:rPr>
        <w:t xml:space="preserve"> </w:t>
      </w:r>
      <w:proofErr w:type="gramStart"/>
      <w:r w:rsidRPr="00430531">
        <w:rPr>
          <w:bCs/>
          <w:sz w:val="26"/>
          <w:szCs w:val="26"/>
        </w:rPr>
        <w:t>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(далее – Федеральный закон № 63-ФЗ), а также при наличии у</w:t>
      </w:r>
      <w:proofErr w:type="gramEnd"/>
      <w:r w:rsidRPr="00430531">
        <w:rPr>
          <w:bCs/>
          <w:sz w:val="26"/>
          <w:szCs w:val="26"/>
        </w:rPr>
        <w:t xml:space="preserve"> </w:t>
      </w:r>
      <w:proofErr w:type="gramStart"/>
      <w:r w:rsidRPr="00430531">
        <w:rPr>
          <w:bCs/>
          <w:sz w:val="26"/>
          <w:szCs w:val="26"/>
        </w:rPr>
        <w:t>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w:t>
      </w:r>
      <w:proofErr w:type="gramEnd"/>
      <w:r w:rsidRPr="00430531">
        <w:rPr>
          <w:bCs/>
          <w:sz w:val="26"/>
          <w:szCs w:val="26"/>
        </w:rPr>
        <w:t xml:space="preserve"> которых допускается при обращении за получением государственных и муниципальных услуг, </w:t>
      </w:r>
      <w:proofErr w:type="gramStart"/>
      <w:r w:rsidRPr="00430531">
        <w:rPr>
          <w:bCs/>
          <w:sz w:val="26"/>
          <w:szCs w:val="26"/>
        </w:rPr>
        <w:t>утвержденными</w:t>
      </w:r>
      <w:proofErr w:type="gramEnd"/>
      <w:r w:rsidRPr="00430531">
        <w:rPr>
          <w:bCs/>
          <w:sz w:val="26"/>
          <w:szCs w:val="26"/>
        </w:rPr>
        <w:t xml:space="preserve">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F75A17" w:rsidRPr="00430531" w:rsidRDefault="002E4302">
      <w:pPr>
        <w:pStyle w:val="ad"/>
        <w:ind w:firstLine="708"/>
        <w:jc w:val="both"/>
        <w:rPr>
          <w:sz w:val="26"/>
          <w:szCs w:val="26"/>
          <w:lang w:val="ru-RU"/>
        </w:rPr>
      </w:pPr>
      <w:r w:rsidRPr="00430531">
        <w:rPr>
          <w:bCs/>
          <w:sz w:val="26"/>
          <w:szCs w:val="26"/>
          <w:lang w:val="ru-RU"/>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w:t>
      </w:r>
      <w:proofErr w:type="gramStart"/>
      <w:r w:rsidRPr="00430531">
        <w:rPr>
          <w:bCs/>
          <w:sz w:val="26"/>
          <w:szCs w:val="26"/>
          <w:lang w:val="ru-RU"/>
        </w:rPr>
        <w:t>Правил организации деятельности многофункциональных центров предоставления государственных</w:t>
      </w:r>
      <w:proofErr w:type="gramEnd"/>
      <w:r w:rsidRPr="00430531">
        <w:rPr>
          <w:bCs/>
          <w:sz w:val="26"/>
          <w:szCs w:val="26"/>
          <w:lang w:val="ru-RU"/>
        </w:rPr>
        <w:t xml:space="preserve"> и муниципальных услуг"</w:t>
      </w:r>
      <w:r w:rsidR="00775BB2" w:rsidRPr="00430531">
        <w:rPr>
          <w:bCs/>
          <w:sz w:val="26"/>
          <w:szCs w:val="26"/>
          <w:lang w:val="ru-RU"/>
        </w:rPr>
        <w:t>;</w:t>
      </w:r>
    </w:p>
    <w:p w:rsidR="00F75A17" w:rsidRPr="00430531" w:rsidRDefault="002E4302">
      <w:pPr>
        <w:pStyle w:val="ad"/>
        <w:ind w:firstLine="708"/>
        <w:jc w:val="both"/>
        <w:rPr>
          <w:bCs/>
          <w:sz w:val="26"/>
          <w:szCs w:val="26"/>
          <w:lang w:val="ru-RU"/>
        </w:rPr>
      </w:pPr>
      <w:proofErr w:type="gramStart"/>
      <w:r w:rsidRPr="00430531">
        <w:rPr>
          <w:bCs/>
          <w:sz w:val="26"/>
          <w:szCs w:val="26"/>
          <w:lang w:val="ru-RU"/>
        </w:rPr>
        <w:t>б)</w:t>
      </w:r>
      <w:r w:rsidRPr="00430531">
        <w:rPr>
          <w:bCs/>
          <w:sz w:val="26"/>
          <w:szCs w:val="26"/>
        </w:rPr>
        <w:t> </w:t>
      </w:r>
      <w:r w:rsidRPr="00430531">
        <w:rPr>
          <w:bCs/>
          <w:sz w:val="26"/>
          <w:szCs w:val="26"/>
          <w:lang w:val="ru-RU"/>
        </w:rPr>
        <w:t>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w:t>
      </w:r>
      <w:r w:rsidRPr="00430531">
        <w:rPr>
          <w:bCs/>
          <w:sz w:val="26"/>
          <w:szCs w:val="26"/>
        </w:rPr>
        <w:t> </w:t>
      </w:r>
      <w:r w:rsidRPr="00430531">
        <w:rPr>
          <w:bCs/>
          <w:sz w:val="26"/>
          <w:szCs w:val="26"/>
          <w:lang w:val="ru-RU"/>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w:t>
      </w:r>
      <w:proofErr w:type="gramEnd"/>
      <w:r w:rsidRPr="00430531">
        <w:rPr>
          <w:bCs/>
          <w:sz w:val="26"/>
          <w:szCs w:val="26"/>
          <w:lang w:val="ru-RU"/>
        </w:rPr>
        <w:t xml:space="preserve">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r w:rsidR="00775BB2" w:rsidRPr="00430531">
        <w:rPr>
          <w:bCs/>
          <w:sz w:val="26"/>
          <w:szCs w:val="26"/>
          <w:lang w:val="ru-RU"/>
        </w:rPr>
        <w:t>;</w:t>
      </w:r>
    </w:p>
    <w:p w:rsidR="00775BB2" w:rsidRPr="00430531" w:rsidRDefault="00775BB2">
      <w:pPr>
        <w:pStyle w:val="ad"/>
        <w:ind w:firstLine="708"/>
        <w:jc w:val="both"/>
        <w:rPr>
          <w:sz w:val="26"/>
          <w:szCs w:val="26"/>
          <w:lang w:val="ru-RU"/>
        </w:rPr>
      </w:pPr>
      <w:r w:rsidRPr="00430531">
        <w:rPr>
          <w:bCs/>
          <w:sz w:val="26"/>
          <w:szCs w:val="26"/>
          <w:lang w:val="ru-RU"/>
        </w:rPr>
        <w:t xml:space="preserve">в) </w:t>
      </w:r>
      <w:r w:rsidR="006C65BA" w:rsidRPr="00430531">
        <w:rPr>
          <w:bCs/>
          <w:sz w:val="26"/>
          <w:szCs w:val="26"/>
          <w:lang w:val="ru-RU"/>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F75A17" w:rsidRPr="00430531" w:rsidRDefault="00F75A17">
      <w:pPr>
        <w:ind w:firstLine="709"/>
        <w:jc w:val="both"/>
        <w:rPr>
          <w:bCs/>
          <w:sz w:val="26"/>
          <w:szCs w:val="26"/>
        </w:rPr>
      </w:pPr>
    </w:p>
    <w:p w:rsidR="00F75A17" w:rsidRPr="00430531" w:rsidRDefault="002E4302">
      <w:pPr>
        <w:pStyle w:val="ConsPlusNormal"/>
        <w:ind w:firstLine="709"/>
        <w:jc w:val="center"/>
        <w:rPr>
          <w:bCs/>
          <w:sz w:val="26"/>
          <w:szCs w:val="26"/>
        </w:rPr>
      </w:pPr>
      <w:r w:rsidRPr="00430531">
        <w:rPr>
          <w:bCs/>
          <w:sz w:val="26"/>
          <w:szCs w:val="26"/>
        </w:rPr>
        <w:t xml:space="preserve">Исчерпывающий перечень оснований для отказа в приеме документов, необходимых для предоставления </w:t>
      </w:r>
      <w:r w:rsidR="00B8721E" w:rsidRPr="00430531">
        <w:rPr>
          <w:bCs/>
          <w:sz w:val="26"/>
          <w:szCs w:val="26"/>
        </w:rPr>
        <w:t>муниципальной</w:t>
      </w:r>
      <w:r w:rsidRPr="00430531">
        <w:rPr>
          <w:bCs/>
          <w:sz w:val="26"/>
          <w:szCs w:val="26"/>
        </w:rPr>
        <w:t xml:space="preserve"> услуги</w:t>
      </w:r>
    </w:p>
    <w:p w:rsidR="00F75A17" w:rsidRPr="00430531" w:rsidRDefault="00F75A17">
      <w:pPr>
        <w:ind w:firstLine="709"/>
        <w:jc w:val="both"/>
        <w:rPr>
          <w:bCs/>
          <w:sz w:val="26"/>
          <w:szCs w:val="26"/>
        </w:rPr>
      </w:pPr>
    </w:p>
    <w:p w:rsidR="00F75A17" w:rsidRPr="00430531" w:rsidRDefault="002E4302">
      <w:pPr>
        <w:ind w:firstLine="709"/>
        <w:jc w:val="both"/>
        <w:rPr>
          <w:bCs/>
          <w:sz w:val="26"/>
          <w:szCs w:val="26"/>
        </w:rPr>
      </w:pPr>
      <w:r w:rsidRPr="00430531">
        <w:rPr>
          <w:bCs/>
          <w:sz w:val="26"/>
          <w:szCs w:val="26"/>
        </w:rPr>
        <w:t>2.1</w:t>
      </w:r>
      <w:r w:rsidR="00057BD7" w:rsidRPr="00430531">
        <w:rPr>
          <w:bCs/>
          <w:sz w:val="26"/>
          <w:szCs w:val="26"/>
        </w:rPr>
        <w:t>1</w:t>
      </w:r>
      <w:r w:rsidRPr="00430531">
        <w:rPr>
          <w:bCs/>
          <w:sz w:val="26"/>
          <w:szCs w:val="26"/>
        </w:rPr>
        <w:t>. Исчерпывающий перечень оснований для отказа в приеме документов, указанных в пункте 2.</w:t>
      </w:r>
      <w:r w:rsidR="00BB3F8C" w:rsidRPr="00430531">
        <w:rPr>
          <w:bCs/>
          <w:sz w:val="26"/>
          <w:szCs w:val="26"/>
        </w:rPr>
        <w:t>8</w:t>
      </w:r>
      <w:r w:rsidRPr="00430531">
        <w:rPr>
          <w:bCs/>
          <w:sz w:val="26"/>
          <w:szCs w:val="26"/>
        </w:rPr>
        <w:t xml:space="preserve"> настоящего Административного регламента, в том числе представленных в электронной форме: </w:t>
      </w:r>
    </w:p>
    <w:p w:rsidR="00F75A17" w:rsidRPr="00430531" w:rsidRDefault="002E4302">
      <w:pPr>
        <w:ind w:firstLine="709"/>
        <w:jc w:val="both"/>
        <w:rPr>
          <w:bCs/>
          <w:sz w:val="26"/>
          <w:szCs w:val="26"/>
        </w:rPr>
      </w:pPr>
      <w:r w:rsidRPr="00430531">
        <w:rPr>
          <w:bCs/>
          <w:sz w:val="26"/>
          <w:szCs w:val="26"/>
        </w:rPr>
        <w:lastRenderedPageBreak/>
        <w:t>а) 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p w:rsidR="00F75A17" w:rsidRPr="00430531" w:rsidRDefault="002E4302">
      <w:pPr>
        <w:ind w:firstLine="709"/>
        <w:jc w:val="both"/>
        <w:rPr>
          <w:bCs/>
          <w:sz w:val="26"/>
          <w:szCs w:val="26"/>
        </w:rPr>
      </w:pPr>
      <w:r w:rsidRPr="00430531">
        <w:rPr>
          <w:bCs/>
          <w:sz w:val="26"/>
          <w:szCs w:val="26"/>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75A17" w:rsidRPr="00430531" w:rsidRDefault="002E4302">
      <w:pPr>
        <w:ind w:firstLine="709"/>
        <w:jc w:val="both"/>
        <w:rPr>
          <w:bCs/>
          <w:sz w:val="26"/>
          <w:szCs w:val="26"/>
        </w:rPr>
      </w:pPr>
      <w:r w:rsidRPr="00430531">
        <w:rPr>
          <w:bCs/>
          <w:sz w:val="26"/>
          <w:szCs w:val="26"/>
        </w:rPr>
        <w:t xml:space="preserve">в) представленные документы содержат подчистки и исправления текста; </w:t>
      </w:r>
    </w:p>
    <w:p w:rsidR="00F75A17" w:rsidRPr="00430531" w:rsidRDefault="002E4302">
      <w:pPr>
        <w:ind w:firstLine="709"/>
        <w:jc w:val="both"/>
        <w:rPr>
          <w:bCs/>
          <w:sz w:val="26"/>
          <w:szCs w:val="26"/>
        </w:rPr>
      </w:pPr>
      <w:r w:rsidRPr="00430531">
        <w:rPr>
          <w:bCs/>
          <w:sz w:val="26"/>
          <w:szCs w:val="26"/>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75A17" w:rsidRPr="00430531" w:rsidRDefault="002E4302">
      <w:pPr>
        <w:ind w:firstLine="709"/>
        <w:jc w:val="both"/>
        <w:rPr>
          <w:bCs/>
          <w:sz w:val="26"/>
          <w:szCs w:val="26"/>
        </w:rPr>
      </w:pPr>
      <w:r w:rsidRPr="00430531">
        <w:rPr>
          <w:bCs/>
          <w:sz w:val="26"/>
          <w:szCs w:val="26"/>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F75A17" w:rsidRPr="00430531" w:rsidRDefault="002E4302">
      <w:pPr>
        <w:ind w:firstLine="709"/>
        <w:jc w:val="both"/>
        <w:rPr>
          <w:bCs/>
          <w:sz w:val="26"/>
          <w:szCs w:val="26"/>
        </w:rPr>
      </w:pPr>
      <w:r w:rsidRPr="00430531">
        <w:rPr>
          <w:bCs/>
          <w:sz w:val="26"/>
          <w:szCs w:val="26"/>
        </w:rPr>
        <w:t>2.1</w:t>
      </w:r>
      <w:r w:rsidR="00BB3F8C" w:rsidRPr="00430531">
        <w:rPr>
          <w:bCs/>
          <w:sz w:val="26"/>
          <w:szCs w:val="26"/>
        </w:rPr>
        <w:t>2</w:t>
      </w:r>
      <w:r w:rsidRPr="00430531">
        <w:rPr>
          <w:bCs/>
          <w:sz w:val="26"/>
          <w:szCs w:val="26"/>
        </w:rPr>
        <w:t>. Решение об отказе в приеме документов, указанных в пункте 2.</w:t>
      </w:r>
      <w:r w:rsidR="00BB3F8C" w:rsidRPr="00430531">
        <w:rPr>
          <w:bCs/>
          <w:sz w:val="26"/>
          <w:szCs w:val="26"/>
        </w:rPr>
        <w:t>8</w:t>
      </w:r>
      <w:r w:rsidRPr="00430531">
        <w:rPr>
          <w:bCs/>
          <w:sz w:val="26"/>
          <w:szCs w:val="26"/>
        </w:rPr>
        <w:t xml:space="preserve"> настоящего Административного регламента, оформляется по р</w:t>
      </w:r>
      <w:r w:rsidRPr="00430531">
        <w:rPr>
          <w:rFonts w:eastAsia="Calibri"/>
          <w:iCs/>
          <w:sz w:val="26"/>
          <w:szCs w:val="26"/>
        </w:rPr>
        <w:t xml:space="preserve">екомендуемой </w:t>
      </w:r>
      <w:r w:rsidRPr="00430531">
        <w:rPr>
          <w:bCs/>
          <w:sz w:val="26"/>
          <w:szCs w:val="26"/>
        </w:rPr>
        <w:t>форме согласно Приложению № 2 к настоящему Административному регламенту.</w:t>
      </w:r>
    </w:p>
    <w:p w:rsidR="00F75A17" w:rsidRPr="00430531" w:rsidRDefault="002E4302">
      <w:pPr>
        <w:ind w:firstLine="709"/>
        <w:jc w:val="both"/>
        <w:rPr>
          <w:bCs/>
          <w:sz w:val="26"/>
          <w:szCs w:val="26"/>
        </w:rPr>
      </w:pPr>
      <w:r w:rsidRPr="00430531">
        <w:rPr>
          <w:bCs/>
          <w:sz w:val="26"/>
          <w:szCs w:val="26"/>
        </w:rPr>
        <w:t>2.1</w:t>
      </w:r>
      <w:r w:rsidR="00BB3F8C" w:rsidRPr="00430531">
        <w:rPr>
          <w:bCs/>
          <w:sz w:val="26"/>
          <w:szCs w:val="26"/>
        </w:rPr>
        <w:t>3</w:t>
      </w:r>
      <w:r w:rsidRPr="00430531">
        <w:rPr>
          <w:bCs/>
          <w:sz w:val="26"/>
          <w:szCs w:val="26"/>
        </w:rPr>
        <w:t xml:space="preserve">. </w:t>
      </w:r>
      <w:proofErr w:type="gramStart"/>
      <w:r w:rsidRPr="00430531">
        <w:rPr>
          <w:bCs/>
          <w:sz w:val="26"/>
          <w:szCs w:val="26"/>
        </w:rPr>
        <w:t>Решение об отказе в приеме документов, указанных в пункте 2.</w:t>
      </w:r>
      <w:r w:rsidR="00BB3F8C" w:rsidRPr="00430531">
        <w:rPr>
          <w:bCs/>
          <w:sz w:val="26"/>
          <w:szCs w:val="26"/>
        </w:rPr>
        <w:t xml:space="preserve">8 </w:t>
      </w:r>
      <w:r w:rsidRPr="00430531">
        <w:rPr>
          <w:bCs/>
          <w:sz w:val="26"/>
          <w:szCs w:val="26"/>
        </w:rPr>
        <w:t xml:space="preserve">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 </w:t>
      </w:r>
      <w:proofErr w:type="gramEnd"/>
    </w:p>
    <w:p w:rsidR="00F75A17" w:rsidRPr="00430531" w:rsidRDefault="002E4302">
      <w:pPr>
        <w:ind w:firstLine="709"/>
        <w:jc w:val="both"/>
        <w:rPr>
          <w:bCs/>
          <w:sz w:val="26"/>
          <w:szCs w:val="26"/>
        </w:rPr>
      </w:pPr>
      <w:r w:rsidRPr="00430531">
        <w:rPr>
          <w:bCs/>
          <w:sz w:val="26"/>
          <w:szCs w:val="26"/>
        </w:rPr>
        <w:t>2.1</w:t>
      </w:r>
      <w:r w:rsidR="00BB3F8C" w:rsidRPr="00430531">
        <w:rPr>
          <w:bCs/>
          <w:sz w:val="26"/>
          <w:szCs w:val="26"/>
        </w:rPr>
        <w:t>4</w:t>
      </w:r>
      <w:r w:rsidRPr="00430531">
        <w:rPr>
          <w:bCs/>
          <w:sz w:val="26"/>
          <w:szCs w:val="26"/>
        </w:rPr>
        <w:t>. Отказ в приеме документов, указанных в пункте 2.</w:t>
      </w:r>
      <w:r w:rsidR="00BB3F8C" w:rsidRPr="00430531">
        <w:rPr>
          <w:bCs/>
          <w:sz w:val="26"/>
          <w:szCs w:val="26"/>
        </w:rPr>
        <w:t>8</w:t>
      </w:r>
      <w:r w:rsidRPr="00430531">
        <w:rPr>
          <w:bCs/>
          <w:sz w:val="26"/>
          <w:szCs w:val="26"/>
        </w:rPr>
        <w:t xml:space="preserve"> настоящего Административного регламента, не препятствует повторному обращению заявителя в уполномоченный орган за предоставлением услуги.</w:t>
      </w:r>
    </w:p>
    <w:p w:rsidR="00F75A17" w:rsidRPr="00430531" w:rsidRDefault="002E4302">
      <w:pPr>
        <w:ind w:firstLine="709"/>
        <w:jc w:val="both"/>
        <w:rPr>
          <w:bCs/>
          <w:sz w:val="26"/>
          <w:szCs w:val="26"/>
        </w:rPr>
      </w:pPr>
      <w:r w:rsidRPr="00430531">
        <w:rPr>
          <w:bCs/>
          <w:sz w:val="26"/>
          <w:szCs w:val="26"/>
        </w:rPr>
        <w:t>2.1</w:t>
      </w:r>
      <w:r w:rsidR="00BB3F8C" w:rsidRPr="00430531">
        <w:rPr>
          <w:bCs/>
          <w:sz w:val="26"/>
          <w:szCs w:val="26"/>
        </w:rPr>
        <w:t>5</w:t>
      </w:r>
      <w:r w:rsidRPr="00430531">
        <w:rPr>
          <w:bCs/>
          <w:sz w:val="26"/>
          <w:szCs w:val="26"/>
        </w:rPr>
        <w:t xml:space="preserve">. </w:t>
      </w:r>
      <w:proofErr w:type="gramStart"/>
      <w:r w:rsidRPr="00430531">
        <w:rPr>
          <w:bCs/>
          <w:sz w:val="26"/>
          <w:szCs w:val="26"/>
        </w:rPr>
        <w:t>Уведомление о планируемом строительстве, уведомление об изменении параметров считаются ненаправленными, 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по р</w:t>
      </w:r>
      <w:r w:rsidRPr="00430531">
        <w:rPr>
          <w:rFonts w:eastAsia="Calibri"/>
          <w:iCs/>
          <w:sz w:val="26"/>
          <w:szCs w:val="26"/>
        </w:rPr>
        <w:t xml:space="preserve">екомендуемой </w:t>
      </w:r>
      <w:r w:rsidRPr="00430531">
        <w:rPr>
          <w:bCs/>
          <w:sz w:val="26"/>
          <w:szCs w:val="26"/>
        </w:rPr>
        <w:t>форме согласно Приложению № 3, с указанием причин возврата, в следующих случаях:</w:t>
      </w:r>
      <w:proofErr w:type="gramEnd"/>
    </w:p>
    <w:p w:rsidR="00F75A17" w:rsidRPr="00430531" w:rsidRDefault="002E4302">
      <w:pPr>
        <w:ind w:firstLine="709"/>
        <w:jc w:val="both"/>
        <w:rPr>
          <w:bCs/>
          <w:sz w:val="26"/>
          <w:szCs w:val="26"/>
        </w:rPr>
      </w:pPr>
      <w:r w:rsidRPr="00430531">
        <w:rPr>
          <w:bCs/>
          <w:sz w:val="26"/>
          <w:szCs w:val="26"/>
        </w:rPr>
        <w:t>а) в уведомлении о планируемом строительстве, уведомлении об изменении параметров отсутствуют сведения, предусмотренные частью 1 статьи 51</w:t>
      </w:r>
      <w:r w:rsidRPr="00430531">
        <w:rPr>
          <w:bCs/>
          <w:sz w:val="26"/>
          <w:szCs w:val="26"/>
          <w:vertAlign w:val="superscript"/>
        </w:rPr>
        <w:t xml:space="preserve">1 </w:t>
      </w:r>
      <w:r w:rsidRPr="00430531">
        <w:rPr>
          <w:bCs/>
          <w:sz w:val="26"/>
          <w:szCs w:val="26"/>
        </w:rPr>
        <w:t>Градостроительного кодекса Российской Федерации;</w:t>
      </w:r>
    </w:p>
    <w:p w:rsidR="00F75A17" w:rsidRPr="00430531" w:rsidRDefault="002E4302">
      <w:pPr>
        <w:ind w:firstLine="709"/>
        <w:jc w:val="both"/>
        <w:rPr>
          <w:bCs/>
          <w:sz w:val="26"/>
          <w:szCs w:val="26"/>
        </w:rPr>
      </w:pPr>
      <w:r w:rsidRPr="00430531">
        <w:rPr>
          <w:bCs/>
          <w:sz w:val="26"/>
          <w:szCs w:val="26"/>
        </w:rPr>
        <w:t>б) отсутствуют документы, прилагаемые к уведомлению о планируемом строительстве, уведомлению об изменении параметров, предусмотренные подпунктами "в", "д" и "е" пункта 2.</w:t>
      </w:r>
      <w:r w:rsidR="00BB3F8C" w:rsidRPr="00430531">
        <w:rPr>
          <w:bCs/>
          <w:sz w:val="26"/>
          <w:szCs w:val="26"/>
        </w:rPr>
        <w:t>8</w:t>
      </w:r>
      <w:r w:rsidRPr="00430531">
        <w:rPr>
          <w:bCs/>
          <w:sz w:val="26"/>
          <w:szCs w:val="26"/>
        </w:rPr>
        <w:t xml:space="preserve"> настоящего Административного регламента.</w:t>
      </w:r>
    </w:p>
    <w:p w:rsidR="00F75A17" w:rsidRPr="00430531" w:rsidRDefault="00F75A17">
      <w:pPr>
        <w:ind w:firstLine="709"/>
        <w:jc w:val="both"/>
        <w:rPr>
          <w:bCs/>
          <w:sz w:val="26"/>
          <w:szCs w:val="26"/>
        </w:rPr>
      </w:pPr>
    </w:p>
    <w:p w:rsidR="00F75A17" w:rsidRPr="00430531" w:rsidRDefault="002E4302">
      <w:pPr>
        <w:widowControl w:val="0"/>
        <w:tabs>
          <w:tab w:val="left" w:pos="567"/>
        </w:tabs>
        <w:ind w:firstLine="709"/>
        <w:contextualSpacing/>
        <w:jc w:val="center"/>
        <w:rPr>
          <w:bCs/>
          <w:sz w:val="26"/>
          <w:szCs w:val="26"/>
        </w:rPr>
      </w:pPr>
      <w:r w:rsidRPr="00430531">
        <w:rPr>
          <w:bCs/>
          <w:sz w:val="26"/>
          <w:szCs w:val="26"/>
        </w:rPr>
        <w:t xml:space="preserve">Исчерпывающий перечень оснований для приостановления или отказа в предоставлении </w:t>
      </w:r>
      <w:r w:rsidR="00B8721E" w:rsidRPr="00430531">
        <w:rPr>
          <w:bCs/>
          <w:sz w:val="26"/>
          <w:szCs w:val="26"/>
        </w:rPr>
        <w:t>муниципальной</w:t>
      </w:r>
      <w:r w:rsidRPr="00430531">
        <w:rPr>
          <w:bCs/>
          <w:sz w:val="26"/>
          <w:szCs w:val="26"/>
        </w:rPr>
        <w:t xml:space="preserve"> услуги</w:t>
      </w:r>
    </w:p>
    <w:p w:rsidR="00F75A17" w:rsidRPr="00430531" w:rsidRDefault="00F75A17">
      <w:pPr>
        <w:ind w:firstLine="709"/>
        <w:jc w:val="both"/>
        <w:rPr>
          <w:bCs/>
          <w:sz w:val="26"/>
          <w:szCs w:val="26"/>
        </w:rPr>
      </w:pPr>
    </w:p>
    <w:p w:rsidR="00F75A17" w:rsidRPr="00430531" w:rsidRDefault="002E4302">
      <w:pPr>
        <w:ind w:firstLine="709"/>
        <w:jc w:val="both"/>
        <w:rPr>
          <w:bCs/>
          <w:sz w:val="26"/>
          <w:szCs w:val="26"/>
        </w:rPr>
      </w:pPr>
      <w:r w:rsidRPr="00430531">
        <w:rPr>
          <w:bCs/>
          <w:sz w:val="26"/>
          <w:szCs w:val="26"/>
        </w:rPr>
        <w:t>2.1</w:t>
      </w:r>
      <w:r w:rsidR="00BB3F8C" w:rsidRPr="00430531">
        <w:rPr>
          <w:bCs/>
          <w:sz w:val="26"/>
          <w:szCs w:val="26"/>
        </w:rPr>
        <w:t>6</w:t>
      </w:r>
      <w:r w:rsidRPr="00430531">
        <w:rPr>
          <w:bCs/>
          <w:sz w:val="26"/>
          <w:szCs w:val="26"/>
        </w:rPr>
        <w:t xml:space="preserve">. </w:t>
      </w:r>
      <w:r w:rsidRPr="00430531">
        <w:rPr>
          <w:rFonts w:eastAsia="Calibri"/>
          <w:bCs/>
          <w:sz w:val="26"/>
          <w:szCs w:val="26"/>
          <w:lang w:eastAsia="en-US"/>
        </w:rPr>
        <w:t xml:space="preserve">Основания для приостановления предоставления </w:t>
      </w:r>
      <w:r w:rsidR="00B8721E" w:rsidRPr="00430531">
        <w:rPr>
          <w:rFonts w:eastAsia="Calibri"/>
          <w:bCs/>
          <w:sz w:val="26"/>
          <w:szCs w:val="26"/>
          <w:lang w:eastAsia="en-US"/>
        </w:rPr>
        <w:t>муниципальной</w:t>
      </w:r>
      <w:r w:rsidRPr="00430531">
        <w:rPr>
          <w:rFonts w:eastAsia="Calibri"/>
          <w:bCs/>
          <w:sz w:val="26"/>
          <w:szCs w:val="26"/>
          <w:lang w:eastAsia="en-US"/>
        </w:rPr>
        <w:t xml:space="preserve"> услуги отсутствуют</w:t>
      </w:r>
      <w:r w:rsidRPr="00430531">
        <w:rPr>
          <w:bCs/>
          <w:sz w:val="26"/>
          <w:szCs w:val="26"/>
        </w:rPr>
        <w:t>.</w:t>
      </w:r>
    </w:p>
    <w:p w:rsidR="00F75A17" w:rsidRPr="00430531" w:rsidRDefault="002E4302">
      <w:pPr>
        <w:ind w:firstLine="709"/>
        <w:jc w:val="both"/>
        <w:rPr>
          <w:bCs/>
          <w:sz w:val="26"/>
          <w:szCs w:val="26"/>
        </w:rPr>
      </w:pPr>
      <w:proofErr w:type="gramStart"/>
      <w:r w:rsidRPr="00430531">
        <w:rPr>
          <w:bCs/>
          <w:sz w:val="26"/>
          <w:szCs w:val="26"/>
        </w:rPr>
        <w:t xml:space="preserve">Исчерпывающие перечни оснований для направления заявителю решения об отказе в предоставлении </w:t>
      </w:r>
      <w:r w:rsidR="00B8721E" w:rsidRPr="00430531">
        <w:rPr>
          <w:bCs/>
          <w:sz w:val="26"/>
          <w:szCs w:val="26"/>
        </w:rPr>
        <w:t>муниципальной</w:t>
      </w:r>
      <w:r w:rsidRPr="00430531">
        <w:rPr>
          <w:bCs/>
          <w:sz w:val="26"/>
          <w:szCs w:val="26"/>
        </w:rPr>
        <w:t xml:space="preserve"> услуги в форме уведомления о несоответствии указанных в уведомлении о планируемых строительстве или </w:t>
      </w:r>
      <w:r w:rsidRPr="00430531">
        <w:rPr>
          <w:bCs/>
          <w:sz w:val="26"/>
          <w:szCs w:val="26"/>
        </w:rPr>
        <w:lastRenderedPageBreak/>
        <w:t>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w:t>
      </w:r>
      <w:proofErr w:type="gramEnd"/>
      <w:r w:rsidRPr="00430531">
        <w:rPr>
          <w:bCs/>
          <w:sz w:val="26"/>
          <w:szCs w:val="26"/>
        </w:rPr>
        <w:t xml:space="preserve"> </w:t>
      </w:r>
      <w:proofErr w:type="gramStart"/>
      <w:r w:rsidRPr="00430531">
        <w:rPr>
          <w:bCs/>
          <w:sz w:val="26"/>
          <w:szCs w:val="26"/>
        </w:rPr>
        <w:t>несоответствии</w:t>
      </w:r>
      <w:proofErr w:type="gramEnd"/>
      <w:r w:rsidRPr="00430531">
        <w:rPr>
          <w:bCs/>
          <w:sz w:val="26"/>
          <w:szCs w:val="26"/>
        </w:rPr>
        <w:t>), оснований для отказа в исправлении допущенных опечаток и ошибок в уведомлении о соответствии, оснований для отказа в выдаче дубликата уведомления о соответствии указаны в пунктах 2.1</w:t>
      </w:r>
      <w:r w:rsidR="00BB3F8C" w:rsidRPr="00430531">
        <w:rPr>
          <w:bCs/>
          <w:sz w:val="26"/>
          <w:szCs w:val="26"/>
        </w:rPr>
        <w:t>6</w:t>
      </w:r>
      <w:r w:rsidRPr="00430531">
        <w:rPr>
          <w:bCs/>
          <w:sz w:val="26"/>
          <w:szCs w:val="26"/>
        </w:rPr>
        <w:t>.1 - 2.1</w:t>
      </w:r>
      <w:r w:rsidR="00BB3F8C" w:rsidRPr="00430531">
        <w:rPr>
          <w:bCs/>
          <w:sz w:val="26"/>
          <w:szCs w:val="26"/>
        </w:rPr>
        <w:t>6</w:t>
      </w:r>
      <w:r w:rsidRPr="00430531">
        <w:rPr>
          <w:bCs/>
          <w:sz w:val="26"/>
          <w:szCs w:val="26"/>
        </w:rPr>
        <w:t>.3 настоящего Административного регламента.</w:t>
      </w:r>
    </w:p>
    <w:p w:rsidR="00F75A17" w:rsidRPr="00430531" w:rsidRDefault="002E4302">
      <w:pPr>
        <w:ind w:firstLine="709"/>
        <w:jc w:val="both"/>
        <w:rPr>
          <w:bCs/>
          <w:sz w:val="26"/>
          <w:szCs w:val="26"/>
        </w:rPr>
      </w:pPr>
      <w:r w:rsidRPr="00430531">
        <w:rPr>
          <w:bCs/>
          <w:sz w:val="26"/>
          <w:szCs w:val="26"/>
        </w:rPr>
        <w:t>2.1</w:t>
      </w:r>
      <w:r w:rsidR="00BB3F8C" w:rsidRPr="00430531">
        <w:rPr>
          <w:bCs/>
          <w:sz w:val="26"/>
          <w:szCs w:val="26"/>
        </w:rPr>
        <w:t>6</w:t>
      </w:r>
      <w:r w:rsidRPr="00430531">
        <w:rPr>
          <w:bCs/>
          <w:sz w:val="26"/>
          <w:szCs w:val="26"/>
        </w:rPr>
        <w:t xml:space="preserve">.1. Исчерпывающий перечень оснований </w:t>
      </w:r>
      <w:proofErr w:type="gramStart"/>
      <w:r w:rsidRPr="00430531">
        <w:rPr>
          <w:bCs/>
          <w:sz w:val="26"/>
          <w:szCs w:val="26"/>
        </w:rPr>
        <w:t xml:space="preserve">для направления заявителю решения об отказе в предоставлении </w:t>
      </w:r>
      <w:r w:rsidR="00B8721E" w:rsidRPr="00430531">
        <w:rPr>
          <w:bCs/>
          <w:sz w:val="26"/>
          <w:szCs w:val="26"/>
        </w:rPr>
        <w:t>муниципальной</w:t>
      </w:r>
      <w:r w:rsidRPr="00430531">
        <w:rPr>
          <w:bCs/>
          <w:sz w:val="26"/>
          <w:szCs w:val="26"/>
        </w:rPr>
        <w:t xml:space="preserve"> услуги в форме уведомления о несоответствии</w:t>
      </w:r>
      <w:proofErr w:type="gramEnd"/>
      <w:r w:rsidRPr="00430531">
        <w:rPr>
          <w:bCs/>
          <w:sz w:val="26"/>
          <w:szCs w:val="26"/>
        </w:rPr>
        <w:t>:</w:t>
      </w:r>
    </w:p>
    <w:p w:rsidR="00F75A17" w:rsidRPr="00430531" w:rsidRDefault="002E4302">
      <w:pPr>
        <w:ind w:firstLine="709"/>
        <w:jc w:val="both"/>
        <w:rPr>
          <w:bCs/>
          <w:sz w:val="26"/>
          <w:szCs w:val="26"/>
        </w:rPr>
      </w:pPr>
      <w:proofErr w:type="gramStart"/>
      <w:r w:rsidRPr="00430531">
        <w:rPr>
          <w:bCs/>
          <w:sz w:val="26"/>
          <w:szCs w:val="26"/>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w:t>
      </w:r>
      <w:proofErr w:type="gramEnd"/>
      <w:r w:rsidRPr="00430531">
        <w:rPr>
          <w:bCs/>
          <w:sz w:val="26"/>
          <w:szCs w:val="26"/>
        </w:rPr>
        <w:t xml:space="preserve"> о планируемом строительстве, уведомления об изменении параметров;</w:t>
      </w:r>
    </w:p>
    <w:p w:rsidR="00F75A17" w:rsidRPr="00430531" w:rsidRDefault="002E4302">
      <w:pPr>
        <w:ind w:firstLine="709"/>
        <w:jc w:val="both"/>
        <w:rPr>
          <w:bCs/>
          <w:sz w:val="26"/>
          <w:szCs w:val="26"/>
        </w:rPr>
      </w:pPr>
      <w:proofErr w:type="gramStart"/>
      <w:r w:rsidRPr="00430531">
        <w:rPr>
          <w:bCs/>
          <w:sz w:val="26"/>
          <w:szCs w:val="26"/>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roofErr w:type="gramEnd"/>
    </w:p>
    <w:p w:rsidR="00F75A17" w:rsidRPr="00430531" w:rsidRDefault="002E4302">
      <w:pPr>
        <w:ind w:firstLine="709"/>
        <w:jc w:val="both"/>
        <w:rPr>
          <w:bCs/>
          <w:sz w:val="26"/>
          <w:szCs w:val="26"/>
        </w:rPr>
      </w:pPr>
      <w:r w:rsidRPr="00430531">
        <w:rPr>
          <w:bCs/>
          <w:sz w:val="26"/>
          <w:szCs w:val="26"/>
        </w:rPr>
        <w:t>в)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F75A17" w:rsidRPr="00430531" w:rsidRDefault="002E4302">
      <w:pPr>
        <w:ind w:firstLine="709"/>
        <w:jc w:val="both"/>
        <w:rPr>
          <w:bCs/>
          <w:sz w:val="26"/>
          <w:szCs w:val="26"/>
        </w:rPr>
      </w:pPr>
      <w:proofErr w:type="gramStart"/>
      <w:r w:rsidRPr="00430531">
        <w:rPr>
          <w:bCs/>
          <w:sz w:val="26"/>
          <w:szCs w:val="26"/>
        </w:rPr>
        <w:t>г) в срок, указанный в части 9 статьи 51</w:t>
      </w:r>
      <w:r w:rsidRPr="00430531">
        <w:rPr>
          <w:bCs/>
          <w:sz w:val="26"/>
          <w:szCs w:val="26"/>
          <w:vertAlign w:val="superscript"/>
        </w:rPr>
        <w:t>1</w:t>
      </w:r>
      <w:r w:rsidRPr="00430531">
        <w:rPr>
          <w:bCs/>
          <w:sz w:val="26"/>
          <w:szCs w:val="26"/>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sidRPr="00430531">
        <w:rPr>
          <w:bCs/>
          <w:sz w:val="26"/>
          <w:szCs w:val="26"/>
        </w:rPr>
        <w:t>, расположенной в границах территории исторического поселения федерального или регионального значения.</w:t>
      </w:r>
    </w:p>
    <w:p w:rsidR="00F75A17" w:rsidRPr="00430531" w:rsidRDefault="002E4302">
      <w:pPr>
        <w:ind w:firstLine="709"/>
        <w:jc w:val="both"/>
        <w:rPr>
          <w:bCs/>
          <w:sz w:val="26"/>
          <w:szCs w:val="26"/>
        </w:rPr>
      </w:pPr>
      <w:r w:rsidRPr="00430531">
        <w:rPr>
          <w:bCs/>
          <w:sz w:val="26"/>
          <w:szCs w:val="26"/>
        </w:rPr>
        <w:t>2.1</w:t>
      </w:r>
      <w:r w:rsidR="00F55C64" w:rsidRPr="00430531">
        <w:rPr>
          <w:bCs/>
          <w:sz w:val="26"/>
          <w:szCs w:val="26"/>
        </w:rPr>
        <w:t>6</w:t>
      </w:r>
      <w:r w:rsidRPr="00430531">
        <w:rPr>
          <w:bCs/>
          <w:sz w:val="26"/>
          <w:szCs w:val="26"/>
        </w:rPr>
        <w:t xml:space="preserve">.2. Исчерпывающий перечень оснований для отказа в исправлении допущенных опечаток и ошибок в уведомлении о соответствии: </w:t>
      </w:r>
    </w:p>
    <w:p w:rsidR="00F75A17" w:rsidRPr="00430531" w:rsidRDefault="002E4302">
      <w:pPr>
        <w:ind w:firstLine="709"/>
        <w:jc w:val="both"/>
        <w:rPr>
          <w:bCs/>
          <w:sz w:val="26"/>
          <w:szCs w:val="26"/>
        </w:rPr>
      </w:pPr>
      <w:r w:rsidRPr="00430531">
        <w:rPr>
          <w:bCs/>
          <w:sz w:val="26"/>
          <w:szCs w:val="26"/>
        </w:rPr>
        <w:t>а) несоответствие заявителя кругу лиц, указанных в пункте 1.2 настоящего Административного регламента;</w:t>
      </w:r>
    </w:p>
    <w:p w:rsidR="00F75A17" w:rsidRPr="00430531" w:rsidRDefault="002E4302">
      <w:pPr>
        <w:ind w:firstLine="709"/>
        <w:jc w:val="both"/>
        <w:rPr>
          <w:bCs/>
          <w:sz w:val="26"/>
          <w:szCs w:val="26"/>
        </w:rPr>
      </w:pPr>
      <w:r w:rsidRPr="00430531">
        <w:rPr>
          <w:bCs/>
          <w:sz w:val="26"/>
          <w:szCs w:val="26"/>
        </w:rPr>
        <w:t>б) отсутствие опечаток и ошибок в уведомлении о соответствии.</w:t>
      </w:r>
    </w:p>
    <w:p w:rsidR="00F75A17" w:rsidRPr="00430531" w:rsidRDefault="002E4302">
      <w:pPr>
        <w:ind w:firstLine="709"/>
        <w:jc w:val="both"/>
        <w:rPr>
          <w:bCs/>
          <w:sz w:val="26"/>
          <w:szCs w:val="26"/>
        </w:rPr>
      </w:pPr>
      <w:r w:rsidRPr="00430531">
        <w:rPr>
          <w:bCs/>
          <w:sz w:val="26"/>
          <w:szCs w:val="26"/>
        </w:rPr>
        <w:t>2.1</w:t>
      </w:r>
      <w:r w:rsidR="00F55C64" w:rsidRPr="00430531">
        <w:rPr>
          <w:bCs/>
          <w:sz w:val="26"/>
          <w:szCs w:val="26"/>
        </w:rPr>
        <w:t>6</w:t>
      </w:r>
      <w:r w:rsidRPr="00430531">
        <w:rPr>
          <w:bCs/>
          <w:sz w:val="26"/>
          <w:szCs w:val="26"/>
        </w:rPr>
        <w:t>.3. Исчерпывающий перечень оснований для отказа в выдаче дубликата уведомления о соответствии:</w:t>
      </w:r>
    </w:p>
    <w:p w:rsidR="00F75A17" w:rsidRPr="00430531" w:rsidRDefault="002E4302">
      <w:pPr>
        <w:ind w:firstLine="709"/>
        <w:jc w:val="both"/>
        <w:rPr>
          <w:bCs/>
          <w:sz w:val="26"/>
          <w:szCs w:val="26"/>
        </w:rPr>
      </w:pPr>
      <w:r w:rsidRPr="00430531">
        <w:rPr>
          <w:bCs/>
          <w:sz w:val="26"/>
          <w:szCs w:val="26"/>
        </w:rPr>
        <w:lastRenderedPageBreak/>
        <w:t>несоответствие заявителя кругу лиц, указанных в пункте 1.2 настоящего Административного регламента.</w:t>
      </w:r>
    </w:p>
    <w:p w:rsidR="00F75A17" w:rsidRPr="00430531" w:rsidRDefault="00F75A17">
      <w:pPr>
        <w:widowControl w:val="0"/>
        <w:ind w:firstLine="567"/>
        <w:jc w:val="center"/>
        <w:rPr>
          <w:b/>
          <w:bCs/>
          <w:sz w:val="26"/>
          <w:szCs w:val="26"/>
        </w:rPr>
      </w:pPr>
    </w:p>
    <w:p w:rsidR="00F75A17" w:rsidRPr="00430531" w:rsidRDefault="002E4302">
      <w:pPr>
        <w:widowControl w:val="0"/>
        <w:ind w:firstLine="709"/>
        <w:jc w:val="center"/>
        <w:outlineLvl w:val="2"/>
        <w:rPr>
          <w:rFonts w:eastAsia="Calibri"/>
          <w:sz w:val="26"/>
          <w:szCs w:val="26"/>
        </w:rPr>
      </w:pPr>
      <w:r w:rsidRPr="00430531">
        <w:rPr>
          <w:rFonts w:eastAsia="Calibri"/>
          <w:sz w:val="26"/>
          <w:szCs w:val="26"/>
        </w:rPr>
        <w:t xml:space="preserve">Размер платы, взимаемой с заявителя при предоставлении </w:t>
      </w:r>
      <w:r w:rsidR="00B8721E" w:rsidRPr="00430531">
        <w:rPr>
          <w:rFonts w:eastAsia="Calibri"/>
          <w:sz w:val="26"/>
          <w:szCs w:val="26"/>
        </w:rPr>
        <w:t>муниципальной</w:t>
      </w:r>
      <w:r w:rsidRPr="00430531">
        <w:rPr>
          <w:rFonts w:eastAsia="Calibri"/>
          <w:sz w:val="26"/>
          <w:szCs w:val="26"/>
        </w:rPr>
        <w:t xml:space="preserve"> услуги, и способы ее взимания</w:t>
      </w:r>
    </w:p>
    <w:p w:rsidR="00F75A17" w:rsidRPr="00430531" w:rsidRDefault="00F75A17">
      <w:pPr>
        <w:ind w:firstLine="709"/>
        <w:jc w:val="both"/>
        <w:rPr>
          <w:bCs/>
          <w:sz w:val="26"/>
          <w:szCs w:val="26"/>
        </w:rPr>
      </w:pPr>
    </w:p>
    <w:p w:rsidR="00F75A17" w:rsidRPr="00430531" w:rsidRDefault="002E4302">
      <w:pPr>
        <w:ind w:firstLine="709"/>
        <w:jc w:val="both"/>
        <w:rPr>
          <w:bCs/>
          <w:sz w:val="26"/>
          <w:szCs w:val="26"/>
        </w:rPr>
      </w:pPr>
      <w:r w:rsidRPr="00430531">
        <w:rPr>
          <w:bCs/>
          <w:sz w:val="26"/>
          <w:szCs w:val="26"/>
        </w:rPr>
        <w:t>2.1</w:t>
      </w:r>
      <w:r w:rsidR="00F55C64" w:rsidRPr="00430531">
        <w:rPr>
          <w:bCs/>
          <w:sz w:val="26"/>
          <w:szCs w:val="26"/>
        </w:rPr>
        <w:t>7</w:t>
      </w:r>
      <w:r w:rsidRPr="00430531">
        <w:rPr>
          <w:bCs/>
          <w:sz w:val="26"/>
          <w:szCs w:val="26"/>
        </w:rPr>
        <w:t>. Предоставление услуги осуществляется без взимания платы.</w:t>
      </w:r>
    </w:p>
    <w:p w:rsidR="00F75A17" w:rsidRPr="00430531" w:rsidRDefault="00F75A17">
      <w:pPr>
        <w:ind w:firstLine="709"/>
        <w:jc w:val="both"/>
        <w:rPr>
          <w:bCs/>
          <w:sz w:val="26"/>
          <w:szCs w:val="26"/>
        </w:rPr>
      </w:pPr>
    </w:p>
    <w:p w:rsidR="00F75A17" w:rsidRPr="00430531" w:rsidRDefault="002E4302">
      <w:pPr>
        <w:ind w:firstLine="709"/>
        <w:jc w:val="center"/>
        <w:outlineLvl w:val="0"/>
        <w:rPr>
          <w:bCs/>
          <w:sz w:val="26"/>
          <w:szCs w:val="26"/>
        </w:rPr>
      </w:pPr>
      <w:r w:rsidRPr="00430531">
        <w:rPr>
          <w:bCs/>
          <w:sz w:val="26"/>
          <w:szCs w:val="26"/>
        </w:rPr>
        <w:t xml:space="preserve">Максимальный срок ожидания в очереди при подаче запроса о предоставлении </w:t>
      </w:r>
      <w:r w:rsidR="00B8721E" w:rsidRPr="00430531">
        <w:rPr>
          <w:bCs/>
          <w:sz w:val="26"/>
          <w:szCs w:val="26"/>
        </w:rPr>
        <w:t>муниципальной</w:t>
      </w:r>
      <w:r w:rsidRPr="00430531">
        <w:rPr>
          <w:bCs/>
          <w:sz w:val="26"/>
          <w:szCs w:val="26"/>
        </w:rPr>
        <w:t xml:space="preserve"> услуги и при получении результата предоставления </w:t>
      </w:r>
      <w:r w:rsidR="00B8721E" w:rsidRPr="00430531">
        <w:rPr>
          <w:bCs/>
          <w:sz w:val="26"/>
          <w:szCs w:val="26"/>
        </w:rPr>
        <w:t>муниципальной</w:t>
      </w:r>
      <w:r w:rsidRPr="00430531">
        <w:rPr>
          <w:bCs/>
          <w:sz w:val="26"/>
          <w:szCs w:val="26"/>
        </w:rPr>
        <w:t xml:space="preserve"> услуги</w:t>
      </w:r>
    </w:p>
    <w:p w:rsidR="00F75A17" w:rsidRPr="00430531" w:rsidRDefault="00F75A17">
      <w:pPr>
        <w:ind w:firstLine="709"/>
        <w:jc w:val="both"/>
        <w:rPr>
          <w:sz w:val="26"/>
          <w:szCs w:val="26"/>
        </w:rPr>
      </w:pPr>
    </w:p>
    <w:p w:rsidR="00F75A17" w:rsidRPr="00430531" w:rsidRDefault="002E4302">
      <w:pPr>
        <w:ind w:firstLine="709"/>
        <w:jc w:val="both"/>
        <w:rPr>
          <w:bCs/>
          <w:sz w:val="26"/>
          <w:szCs w:val="26"/>
        </w:rPr>
      </w:pPr>
      <w:r w:rsidRPr="00430531">
        <w:rPr>
          <w:bCs/>
          <w:sz w:val="26"/>
          <w:szCs w:val="26"/>
        </w:rPr>
        <w:t>2.1</w:t>
      </w:r>
      <w:r w:rsidR="00F55C64" w:rsidRPr="00430531">
        <w:rPr>
          <w:bCs/>
          <w:sz w:val="26"/>
          <w:szCs w:val="26"/>
        </w:rPr>
        <w:t>8</w:t>
      </w:r>
      <w:r w:rsidRPr="00430531">
        <w:rPr>
          <w:bCs/>
          <w:sz w:val="26"/>
          <w:szCs w:val="26"/>
        </w:rPr>
        <w:t xml:space="preserve">. Максимальный срок ожидания в очереди при подаче запроса о предоставлении </w:t>
      </w:r>
      <w:r w:rsidR="00B8721E" w:rsidRPr="00430531">
        <w:rPr>
          <w:bCs/>
          <w:sz w:val="26"/>
          <w:szCs w:val="26"/>
        </w:rPr>
        <w:t>муниципальной</w:t>
      </w:r>
      <w:r w:rsidRPr="00430531">
        <w:rPr>
          <w:bCs/>
          <w:sz w:val="26"/>
          <w:szCs w:val="26"/>
        </w:rPr>
        <w:t xml:space="preserve"> услуги и при получении результата предоставления </w:t>
      </w:r>
      <w:r w:rsidR="00B8721E" w:rsidRPr="00430531">
        <w:rPr>
          <w:bCs/>
          <w:sz w:val="26"/>
          <w:szCs w:val="26"/>
        </w:rPr>
        <w:t>муниципальной</w:t>
      </w:r>
      <w:r w:rsidRPr="00430531">
        <w:rPr>
          <w:bCs/>
          <w:sz w:val="26"/>
          <w:szCs w:val="26"/>
        </w:rPr>
        <w:t xml:space="preserve"> услуги в уполномоченном органе или многофункциональном центре составляет не более пятнадцати минут.</w:t>
      </w:r>
    </w:p>
    <w:p w:rsidR="00F75A17" w:rsidRPr="00430531" w:rsidRDefault="00F75A17">
      <w:pPr>
        <w:ind w:firstLine="709"/>
        <w:jc w:val="both"/>
        <w:rPr>
          <w:bCs/>
          <w:sz w:val="26"/>
          <w:szCs w:val="26"/>
        </w:rPr>
      </w:pPr>
    </w:p>
    <w:p w:rsidR="00F75A17" w:rsidRPr="00430531" w:rsidRDefault="002E4302">
      <w:pPr>
        <w:widowControl w:val="0"/>
        <w:ind w:firstLine="709"/>
        <w:jc w:val="center"/>
        <w:rPr>
          <w:rFonts w:eastAsia="Calibri"/>
          <w:bCs/>
          <w:sz w:val="26"/>
          <w:szCs w:val="26"/>
        </w:rPr>
      </w:pPr>
      <w:r w:rsidRPr="00430531">
        <w:rPr>
          <w:rFonts w:eastAsia="Calibri"/>
          <w:bCs/>
          <w:sz w:val="26"/>
          <w:szCs w:val="26"/>
        </w:rPr>
        <w:t xml:space="preserve">Срок регистрации запроса заявителя о предоставлении </w:t>
      </w:r>
      <w:r w:rsidR="00B8721E" w:rsidRPr="00430531">
        <w:rPr>
          <w:rFonts w:eastAsia="Calibri"/>
          <w:bCs/>
          <w:sz w:val="26"/>
          <w:szCs w:val="26"/>
        </w:rPr>
        <w:t>муниципальной</w:t>
      </w:r>
      <w:r w:rsidRPr="00430531">
        <w:rPr>
          <w:rFonts w:eastAsia="Calibri"/>
          <w:bCs/>
          <w:sz w:val="26"/>
          <w:szCs w:val="26"/>
        </w:rPr>
        <w:t xml:space="preserve"> услуги</w:t>
      </w:r>
    </w:p>
    <w:p w:rsidR="00F75A17" w:rsidRPr="00430531" w:rsidRDefault="00F75A17">
      <w:pPr>
        <w:ind w:firstLine="709"/>
        <w:jc w:val="both"/>
        <w:rPr>
          <w:bCs/>
          <w:sz w:val="26"/>
          <w:szCs w:val="26"/>
        </w:rPr>
      </w:pPr>
    </w:p>
    <w:p w:rsidR="00F75A17" w:rsidRPr="00430531" w:rsidRDefault="002E4302">
      <w:pPr>
        <w:ind w:firstLine="709"/>
        <w:jc w:val="both"/>
        <w:rPr>
          <w:bCs/>
          <w:sz w:val="26"/>
          <w:szCs w:val="26"/>
        </w:rPr>
      </w:pPr>
      <w:r w:rsidRPr="00430531">
        <w:rPr>
          <w:bCs/>
          <w:sz w:val="26"/>
          <w:szCs w:val="26"/>
        </w:rPr>
        <w:t>2.</w:t>
      </w:r>
      <w:r w:rsidR="00F55C64" w:rsidRPr="00430531">
        <w:rPr>
          <w:bCs/>
          <w:sz w:val="26"/>
          <w:szCs w:val="26"/>
        </w:rPr>
        <w:t>19</w:t>
      </w:r>
      <w:r w:rsidRPr="00430531">
        <w:rPr>
          <w:bCs/>
          <w:sz w:val="26"/>
          <w:szCs w:val="26"/>
        </w:rPr>
        <w:t xml:space="preserve">. Регистрация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 представленных </w:t>
      </w:r>
      <w:proofErr w:type="gramStart"/>
      <w:r w:rsidRPr="00430531">
        <w:rPr>
          <w:bCs/>
          <w:sz w:val="26"/>
          <w:szCs w:val="26"/>
        </w:rPr>
        <w:t>заявителем</w:t>
      </w:r>
      <w:proofErr w:type="gramEnd"/>
      <w:r w:rsidRPr="00430531">
        <w:rPr>
          <w:bCs/>
          <w:sz w:val="26"/>
          <w:szCs w:val="26"/>
        </w:rPr>
        <w:t xml:space="preserve"> указанными в пункте 2.1</w:t>
      </w:r>
      <w:r w:rsidR="008E1754" w:rsidRPr="00430531">
        <w:rPr>
          <w:bCs/>
          <w:sz w:val="26"/>
          <w:szCs w:val="26"/>
        </w:rPr>
        <w:t>0</w:t>
      </w:r>
      <w:r w:rsidRPr="00430531">
        <w:rPr>
          <w:bCs/>
          <w:sz w:val="26"/>
          <w:szCs w:val="26"/>
        </w:rPr>
        <w:t xml:space="preserve">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F75A17" w:rsidRPr="00430531" w:rsidRDefault="002E4302">
      <w:pPr>
        <w:ind w:firstLine="709"/>
        <w:jc w:val="both"/>
        <w:rPr>
          <w:bCs/>
          <w:sz w:val="26"/>
          <w:szCs w:val="26"/>
        </w:rPr>
      </w:pPr>
      <w:proofErr w:type="gramStart"/>
      <w:r w:rsidRPr="00430531">
        <w:rPr>
          <w:bCs/>
          <w:sz w:val="26"/>
          <w:szCs w:val="26"/>
        </w:rPr>
        <w:t>В случае представления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 в электронной форме посредством Единого портала, вне рабочего времени уполномоченного органа либо в выходной, нерабочий праздничный день днем поступления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w:t>
      </w:r>
      <w:proofErr w:type="gramEnd"/>
      <w:r w:rsidRPr="00430531">
        <w:rPr>
          <w:bCs/>
          <w:sz w:val="26"/>
          <w:szCs w:val="26"/>
        </w:rPr>
        <w:t xml:space="preserve"> считается первый рабочий день, следующий за днем представления заявителем указанного уведомления, заявления.</w:t>
      </w:r>
    </w:p>
    <w:p w:rsidR="00F75A17" w:rsidRPr="00430531" w:rsidRDefault="002E4302">
      <w:pPr>
        <w:ind w:firstLine="709"/>
        <w:jc w:val="both"/>
        <w:rPr>
          <w:bCs/>
          <w:sz w:val="26"/>
          <w:szCs w:val="26"/>
        </w:rPr>
      </w:pPr>
      <w:r w:rsidRPr="00430531">
        <w:rPr>
          <w:bCs/>
          <w:sz w:val="26"/>
          <w:szCs w:val="26"/>
        </w:rPr>
        <w:t>Уведомление о планируемом строительстве, уведомление об изменении параметров, заявление об исправлении допущенных опечаток и ошибок, заявление о выдаче дубликата считается поступившим в уполномоченный орган со дня его регистрации.</w:t>
      </w:r>
    </w:p>
    <w:p w:rsidR="00F75A17" w:rsidRPr="00430531" w:rsidRDefault="00F75A17">
      <w:pPr>
        <w:ind w:firstLine="709"/>
        <w:jc w:val="both"/>
        <w:rPr>
          <w:bCs/>
          <w:sz w:val="26"/>
          <w:szCs w:val="26"/>
        </w:rPr>
      </w:pPr>
    </w:p>
    <w:p w:rsidR="00F75A17" w:rsidRPr="00430531" w:rsidRDefault="002E4302">
      <w:pPr>
        <w:jc w:val="center"/>
        <w:rPr>
          <w:sz w:val="26"/>
          <w:szCs w:val="26"/>
        </w:rPr>
      </w:pPr>
      <w:r w:rsidRPr="00430531">
        <w:rPr>
          <w:sz w:val="26"/>
          <w:szCs w:val="26"/>
        </w:rPr>
        <w:t>Требования к помещениям, в которых предоставляется муниципальная услуга</w:t>
      </w:r>
    </w:p>
    <w:p w:rsidR="00F75A17" w:rsidRPr="00430531" w:rsidRDefault="00F75A17">
      <w:pPr>
        <w:ind w:firstLine="709"/>
        <w:jc w:val="both"/>
        <w:rPr>
          <w:bCs/>
          <w:sz w:val="26"/>
          <w:szCs w:val="26"/>
        </w:rPr>
      </w:pPr>
    </w:p>
    <w:p w:rsidR="00F75A17" w:rsidRPr="00430531" w:rsidRDefault="002E4302">
      <w:pPr>
        <w:widowControl w:val="0"/>
        <w:ind w:firstLine="709"/>
        <w:jc w:val="both"/>
        <w:rPr>
          <w:sz w:val="26"/>
          <w:szCs w:val="26"/>
        </w:rPr>
      </w:pPr>
      <w:r w:rsidRPr="00430531">
        <w:rPr>
          <w:sz w:val="26"/>
          <w:szCs w:val="26"/>
        </w:rPr>
        <w:t>2.2</w:t>
      </w:r>
      <w:r w:rsidR="008E1754" w:rsidRPr="00430531">
        <w:rPr>
          <w:sz w:val="26"/>
          <w:szCs w:val="26"/>
        </w:rPr>
        <w:t>0</w:t>
      </w:r>
      <w:r w:rsidRPr="00430531">
        <w:rPr>
          <w:sz w:val="26"/>
          <w:szCs w:val="26"/>
        </w:rPr>
        <w:t xml:space="preserve">. </w:t>
      </w:r>
      <w:proofErr w:type="gramStart"/>
      <w:r w:rsidRPr="00430531">
        <w:rPr>
          <w:sz w:val="26"/>
          <w:szCs w:val="26"/>
        </w:rPr>
        <w:t xml:space="preserve">Местоположение административных зданий, в которых осуществляется прием </w:t>
      </w:r>
      <w:r w:rsidRPr="00430531">
        <w:rPr>
          <w:bCs/>
          <w:sz w:val="26"/>
          <w:szCs w:val="26"/>
        </w:rPr>
        <w:t>уведомлений о планируемом строительстве, уведомлений об изменении параметров, заявлений об исправлении допущенных опечаток и ошибок, заявлений о выдаче дубликата</w:t>
      </w:r>
      <w:r w:rsidRPr="00430531">
        <w:rPr>
          <w:sz w:val="26"/>
          <w:szCs w:val="26"/>
        </w:rPr>
        <w:t xml:space="preserve"> и документов, необходимых для предоставления </w:t>
      </w:r>
      <w:r w:rsidR="00B8721E" w:rsidRPr="00430531">
        <w:rPr>
          <w:sz w:val="26"/>
          <w:szCs w:val="26"/>
        </w:rPr>
        <w:t>муниципальной</w:t>
      </w:r>
      <w:r w:rsidRPr="00430531">
        <w:rPr>
          <w:sz w:val="26"/>
          <w:szCs w:val="26"/>
        </w:rPr>
        <w:t xml:space="preserve"> услуги, а также выдача результатов предоставления </w:t>
      </w:r>
      <w:r w:rsidR="00B8721E" w:rsidRPr="00430531">
        <w:rPr>
          <w:sz w:val="26"/>
          <w:szCs w:val="26"/>
        </w:rPr>
        <w:t>муниципальной</w:t>
      </w:r>
      <w:r w:rsidRPr="00430531">
        <w:rPr>
          <w:sz w:val="26"/>
          <w:szCs w:val="26"/>
        </w:rPr>
        <w:t xml:space="preserve"> услуги, должно обеспечивать удобство для граждан с точки зрения </w:t>
      </w:r>
      <w:r w:rsidRPr="00430531">
        <w:rPr>
          <w:sz w:val="26"/>
          <w:szCs w:val="26"/>
        </w:rPr>
        <w:lastRenderedPageBreak/>
        <w:t>пешеходной доступности от остановок общественного транспорта.</w:t>
      </w:r>
      <w:proofErr w:type="gramEnd"/>
    </w:p>
    <w:p w:rsidR="00F75A17" w:rsidRPr="00430531" w:rsidRDefault="002E4302">
      <w:pPr>
        <w:widowControl w:val="0"/>
        <w:tabs>
          <w:tab w:val="left" w:pos="567"/>
        </w:tabs>
        <w:ind w:firstLine="709"/>
        <w:contextualSpacing/>
        <w:jc w:val="both"/>
        <w:rPr>
          <w:sz w:val="26"/>
          <w:szCs w:val="26"/>
        </w:rPr>
      </w:pPr>
      <w:r w:rsidRPr="00430531">
        <w:rPr>
          <w:sz w:val="26"/>
          <w:szCs w:val="26"/>
        </w:rPr>
        <w:t>В случае</w:t>
      </w:r>
      <w:proofErr w:type="gramStart"/>
      <w:r w:rsidRPr="00430531">
        <w:rPr>
          <w:sz w:val="26"/>
          <w:szCs w:val="26"/>
        </w:rPr>
        <w:t>,</w:t>
      </w:r>
      <w:proofErr w:type="gramEnd"/>
      <w:r w:rsidRPr="00430531">
        <w:rPr>
          <w:sz w:val="26"/>
          <w:szCs w:val="26"/>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75A17" w:rsidRPr="00430531" w:rsidRDefault="002E4302">
      <w:pPr>
        <w:widowControl w:val="0"/>
        <w:ind w:firstLine="709"/>
        <w:jc w:val="both"/>
        <w:rPr>
          <w:strike/>
          <w:sz w:val="26"/>
          <w:szCs w:val="26"/>
        </w:rPr>
      </w:pPr>
      <w:r w:rsidRPr="00430531">
        <w:rPr>
          <w:sz w:val="26"/>
          <w:szCs w:val="2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75A17" w:rsidRPr="00430531" w:rsidRDefault="002E4302">
      <w:pPr>
        <w:widowControl w:val="0"/>
        <w:ind w:firstLine="709"/>
        <w:jc w:val="both"/>
        <w:rPr>
          <w:sz w:val="26"/>
          <w:szCs w:val="26"/>
        </w:rPr>
      </w:pPr>
      <w:r w:rsidRPr="00430531">
        <w:rPr>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75A17" w:rsidRPr="00430531" w:rsidRDefault="002E4302">
      <w:pPr>
        <w:widowControl w:val="0"/>
        <w:ind w:firstLine="709"/>
        <w:jc w:val="both"/>
        <w:rPr>
          <w:sz w:val="26"/>
          <w:szCs w:val="26"/>
        </w:rPr>
      </w:pPr>
      <w:r w:rsidRPr="00430531">
        <w:rPr>
          <w:sz w:val="26"/>
          <w:szCs w:val="26"/>
        </w:rPr>
        <w:t>Центральный вход в здание уполномоченного органа должен быть оборудован информационной табличкой (вывеской), содержащей информацию:</w:t>
      </w:r>
    </w:p>
    <w:p w:rsidR="00F75A17" w:rsidRPr="00430531" w:rsidRDefault="002E4302">
      <w:pPr>
        <w:widowControl w:val="0"/>
        <w:tabs>
          <w:tab w:val="left" w:pos="567"/>
          <w:tab w:val="left" w:pos="1134"/>
        </w:tabs>
        <w:ind w:left="709"/>
        <w:contextualSpacing/>
        <w:jc w:val="both"/>
        <w:rPr>
          <w:sz w:val="26"/>
          <w:szCs w:val="26"/>
        </w:rPr>
      </w:pPr>
      <w:r w:rsidRPr="00430531">
        <w:rPr>
          <w:sz w:val="26"/>
          <w:szCs w:val="26"/>
        </w:rPr>
        <w:t>наименование;</w:t>
      </w:r>
    </w:p>
    <w:p w:rsidR="00F75A17" w:rsidRPr="00430531" w:rsidRDefault="002E4302">
      <w:pPr>
        <w:widowControl w:val="0"/>
        <w:tabs>
          <w:tab w:val="left" w:pos="567"/>
          <w:tab w:val="left" w:pos="1134"/>
        </w:tabs>
        <w:ind w:left="709"/>
        <w:contextualSpacing/>
        <w:jc w:val="both"/>
        <w:rPr>
          <w:sz w:val="26"/>
          <w:szCs w:val="26"/>
        </w:rPr>
      </w:pPr>
      <w:r w:rsidRPr="00430531">
        <w:rPr>
          <w:sz w:val="26"/>
          <w:szCs w:val="26"/>
        </w:rPr>
        <w:t>местонахождение и юридический адрес;</w:t>
      </w:r>
    </w:p>
    <w:p w:rsidR="00F75A17" w:rsidRPr="00430531" w:rsidRDefault="002E4302">
      <w:pPr>
        <w:widowControl w:val="0"/>
        <w:tabs>
          <w:tab w:val="left" w:pos="567"/>
          <w:tab w:val="left" w:pos="1134"/>
        </w:tabs>
        <w:ind w:left="709"/>
        <w:contextualSpacing/>
        <w:jc w:val="both"/>
        <w:rPr>
          <w:sz w:val="26"/>
          <w:szCs w:val="26"/>
        </w:rPr>
      </w:pPr>
      <w:r w:rsidRPr="00430531">
        <w:rPr>
          <w:sz w:val="26"/>
          <w:szCs w:val="26"/>
        </w:rPr>
        <w:t>режим работы;</w:t>
      </w:r>
    </w:p>
    <w:p w:rsidR="00F75A17" w:rsidRPr="00430531" w:rsidRDefault="002E4302">
      <w:pPr>
        <w:widowControl w:val="0"/>
        <w:tabs>
          <w:tab w:val="left" w:pos="567"/>
          <w:tab w:val="left" w:pos="1134"/>
        </w:tabs>
        <w:ind w:left="709"/>
        <w:contextualSpacing/>
        <w:jc w:val="both"/>
        <w:rPr>
          <w:sz w:val="26"/>
          <w:szCs w:val="26"/>
        </w:rPr>
      </w:pPr>
      <w:r w:rsidRPr="00430531">
        <w:rPr>
          <w:sz w:val="26"/>
          <w:szCs w:val="26"/>
        </w:rPr>
        <w:t>график приема;</w:t>
      </w:r>
    </w:p>
    <w:p w:rsidR="00F75A17" w:rsidRPr="00430531" w:rsidRDefault="002E4302">
      <w:pPr>
        <w:widowControl w:val="0"/>
        <w:tabs>
          <w:tab w:val="left" w:pos="567"/>
          <w:tab w:val="left" w:pos="1134"/>
        </w:tabs>
        <w:ind w:left="709"/>
        <w:contextualSpacing/>
        <w:jc w:val="both"/>
        <w:rPr>
          <w:sz w:val="26"/>
          <w:szCs w:val="26"/>
        </w:rPr>
      </w:pPr>
      <w:r w:rsidRPr="00430531">
        <w:rPr>
          <w:sz w:val="26"/>
          <w:szCs w:val="26"/>
        </w:rPr>
        <w:t>номера телефонов для справок.</w:t>
      </w:r>
    </w:p>
    <w:p w:rsidR="00F75A17" w:rsidRPr="00430531" w:rsidRDefault="002E4302">
      <w:pPr>
        <w:widowControl w:val="0"/>
        <w:ind w:firstLine="709"/>
        <w:jc w:val="both"/>
        <w:rPr>
          <w:sz w:val="26"/>
          <w:szCs w:val="26"/>
        </w:rPr>
      </w:pPr>
      <w:r w:rsidRPr="00430531">
        <w:rPr>
          <w:sz w:val="26"/>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rsidR="00F75A17" w:rsidRPr="00430531" w:rsidRDefault="002E4302">
      <w:pPr>
        <w:widowControl w:val="0"/>
        <w:ind w:firstLine="709"/>
        <w:jc w:val="both"/>
        <w:rPr>
          <w:sz w:val="26"/>
          <w:szCs w:val="26"/>
        </w:rPr>
      </w:pPr>
      <w:r w:rsidRPr="00430531">
        <w:rPr>
          <w:sz w:val="26"/>
          <w:szCs w:val="26"/>
        </w:rPr>
        <w:t>Помещения, в которых предоставляется муниципальная услуга, оснащаются:</w:t>
      </w:r>
    </w:p>
    <w:p w:rsidR="00F75A17" w:rsidRPr="00430531" w:rsidRDefault="002E4302">
      <w:pPr>
        <w:widowControl w:val="0"/>
        <w:ind w:firstLine="709"/>
        <w:jc w:val="both"/>
        <w:rPr>
          <w:sz w:val="26"/>
          <w:szCs w:val="26"/>
        </w:rPr>
      </w:pPr>
      <w:r w:rsidRPr="00430531">
        <w:rPr>
          <w:sz w:val="26"/>
          <w:szCs w:val="26"/>
        </w:rPr>
        <w:t>противопожарной системой и средствами пожаротушения;</w:t>
      </w:r>
    </w:p>
    <w:p w:rsidR="00F75A17" w:rsidRPr="00430531" w:rsidRDefault="002E4302">
      <w:pPr>
        <w:widowControl w:val="0"/>
        <w:ind w:firstLine="709"/>
        <w:jc w:val="both"/>
        <w:rPr>
          <w:sz w:val="26"/>
          <w:szCs w:val="26"/>
        </w:rPr>
      </w:pPr>
      <w:r w:rsidRPr="00430531">
        <w:rPr>
          <w:sz w:val="26"/>
          <w:szCs w:val="26"/>
        </w:rPr>
        <w:t>системой оповещения о возникновении чрезвычайной ситуации;</w:t>
      </w:r>
    </w:p>
    <w:p w:rsidR="00F75A17" w:rsidRPr="00430531" w:rsidRDefault="002E4302">
      <w:pPr>
        <w:widowControl w:val="0"/>
        <w:ind w:firstLine="709"/>
        <w:jc w:val="both"/>
        <w:rPr>
          <w:sz w:val="26"/>
          <w:szCs w:val="26"/>
        </w:rPr>
      </w:pPr>
      <w:r w:rsidRPr="00430531">
        <w:rPr>
          <w:sz w:val="26"/>
          <w:szCs w:val="26"/>
        </w:rPr>
        <w:t>средствами оказания первой медицинской помощи;</w:t>
      </w:r>
    </w:p>
    <w:p w:rsidR="00F75A17" w:rsidRPr="00430531" w:rsidRDefault="002E4302">
      <w:pPr>
        <w:widowControl w:val="0"/>
        <w:ind w:firstLine="709"/>
        <w:jc w:val="both"/>
        <w:rPr>
          <w:sz w:val="26"/>
          <w:szCs w:val="26"/>
        </w:rPr>
      </w:pPr>
      <w:r w:rsidRPr="00430531">
        <w:rPr>
          <w:sz w:val="26"/>
          <w:szCs w:val="26"/>
        </w:rPr>
        <w:t>туалетными комнатами для посетителей.</w:t>
      </w:r>
    </w:p>
    <w:p w:rsidR="00F75A17" w:rsidRPr="00430531" w:rsidRDefault="002E4302">
      <w:pPr>
        <w:widowControl w:val="0"/>
        <w:ind w:firstLine="709"/>
        <w:jc w:val="both"/>
        <w:rPr>
          <w:sz w:val="26"/>
          <w:szCs w:val="26"/>
        </w:rPr>
      </w:pPr>
      <w:r w:rsidRPr="00430531">
        <w:rPr>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75A17" w:rsidRPr="00430531" w:rsidRDefault="002E4302">
      <w:pPr>
        <w:widowControl w:val="0"/>
        <w:ind w:firstLine="709"/>
        <w:jc w:val="both"/>
        <w:rPr>
          <w:sz w:val="26"/>
          <w:szCs w:val="26"/>
        </w:rPr>
      </w:pPr>
      <w:r w:rsidRPr="00430531">
        <w:rPr>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75A17" w:rsidRPr="00430531" w:rsidRDefault="002E4302">
      <w:pPr>
        <w:widowControl w:val="0"/>
        <w:ind w:firstLine="709"/>
        <w:jc w:val="both"/>
        <w:rPr>
          <w:sz w:val="26"/>
          <w:szCs w:val="26"/>
        </w:rPr>
      </w:pPr>
      <w:r w:rsidRPr="00430531">
        <w:rPr>
          <w:sz w:val="26"/>
          <w:szCs w:val="26"/>
        </w:rPr>
        <w:t xml:space="preserve">Места для заполнения уведомлений </w:t>
      </w:r>
      <w:r w:rsidRPr="00430531">
        <w:rPr>
          <w:bCs/>
          <w:sz w:val="26"/>
          <w:szCs w:val="26"/>
        </w:rPr>
        <w:t>о планируемом строительстве, уведомлении об изменении параметров</w:t>
      </w:r>
      <w:r w:rsidRPr="00430531">
        <w:rPr>
          <w:sz w:val="26"/>
          <w:szCs w:val="26"/>
        </w:rPr>
        <w:t xml:space="preserve">, </w:t>
      </w:r>
      <w:r w:rsidRPr="00430531">
        <w:rPr>
          <w:bCs/>
          <w:sz w:val="26"/>
          <w:szCs w:val="26"/>
        </w:rPr>
        <w:t>заявлений о выдаче дубликата, заявлений об исправлении допущенных опечаток и ошибок</w:t>
      </w:r>
      <w:r w:rsidRPr="00430531">
        <w:rPr>
          <w:sz w:val="26"/>
          <w:szCs w:val="26"/>
        </w:rPr>
        <w:t xml:space="preserve"> оборудуются стульями, столами (стойками), бланками уведомлений </w:t>
      </w:r>
      <w:r w:rsidRPr="00430531">
        <w:rPr>
          <w:bCs/>
          <w:sz w:val="26"/>
          <w:szCs w:val="26"/>
        </w:rPr>
        <w:t>о планируемом строительстве, уведомлении об изменении параметров</w:t>
      </w:r>
      <w:r w:rsidRPr="00430531">
        <w:rPr>
          <w:sz w:val="26"/>
          <w:szCs w:val="26"/>
        </w:rPr>
        <w:t xml:space="preserve">, </w:t>
      </w:r>
      <w:r w:rsidRPr="00430531">
        <w:rPr>
          <w:bCs/>
          <w:sz w:val="26"/>
          <w:szCs w:val="26"/>
        </w:rPr>
        <w:t>заявлений о выдаче дубликата, заявлений об исправлении допущенных опечаток и ошибок</w:t>
      </w:r>
      <w:r w:rsidRPr="00430531">
        <w:rPr>
          <w:sz w:val="26"/>
          <w:szCs w:val="26"/>
        </w:rPr>
        <w:t>, письменными принадлежностями.</w:t>
      </w:r>
    </w:p>
    <w:p w:rsidR="00F75A17" w:rsidRPr="00430531" w:rsidRDefault="002E4302">
      <w:pPr>
        <w:widowControl w:val="0"/>
        <w:ind w:firstLine="709"/>
        <w:jc w:val="both"/>
        <w:rPr>
          <w:sz w:val="26"/>
          <w:szCs w:val="26"/>
        </w:rPr>
      </w:pPr>
      <w:r w:rsidRPr="00430531">
        <w:rPr>
          <w:sz w:val="26"/>
          <w:szCs w:val="26"/>
        </w:rPr>
        <w:t>Места приема заявителей оборудуются информационными табличками (вывесками) с указанием:</w:t>
      </w:r>
    </w:p>
    <w:p w:rsidR="00F75A17" w:rsidRPr="00430531" w:rsidRDefault="002E4302">
      <w:pPr>
        <w:widowControl w:val="0"/>
        <w:ind w:firstLine="709"/>
        <w:jc w:val="both"/>
        <w:rPr>
          <w:sz w:val="26"/>
          <w:szCs w:val="26"/>
        </w:rPr>
      </w:pPr>
      <w:r w:rsidRPr="00430531">
        <w:rPr>
          <w:sz w:val="26"/>
          <w:szCs w:val="26"/>
        </w:rPr>
        <w:t>номера кабинета и наименования отдела;</w:t>
      </w:r>
    </w:p>
    <w:p w:rsidR="00F75A17" w:rsidRPr="00430531" w:rsidRDefault="002E4302">
      <w:pPr>
        <w:widowControl w:val="0"/>
        <w:ind w:firstLine="709"/>
        <w:jc w:val="both"/>
        <w:rPr>
          <w:sz w:val="26"/>
          <w:szCs w:val="26"/>
        </w:rPr>
      </w:pPr>
      <w:r w:rsidRPr="00430531">
        <w:rPr>
          <w:sz w:val="26"/>
          <w:szCs w:val="26"/>
        </w:rPr>
        <w:t xml:space="preserve">фамилии, имени и отчества (последнее – при наличии), должности </w:t>
      </w:r>
      <w:r w:rsidRPr="00430531">
        <w:rPr>
          <w:sz w:val="26"/>
          <w:szCs w:val="26"/>
        </w:rPr>
        <w:lastRenderedPageBreak/>
        <w:t>ответственного лица за прием документов;</w:t>
      </w:r>
    </w:p>
    <w:p w:rsidR="00F75A17" w:rsidRPr="00430531" w:rsidRDefault="002E4302">
      <w:pPr>
        <w:widowControl w:val="0"/>
        <w:ind w:firstLine="709"/>
        <w:jc w:val="both"/>
        <w:rPr>
          <w:sz w:val="26"/>
          <w:szCs w:val="26"/>
        </w:rPr>
      </w:pPr>
      <w:r w:rsidRPr="00430531">
        <w:rPr>
          <w:sz w:val="26"/>
          <w:szCs w:val="26"/>
        </w:rPr>
        <w:t>графика приема заявителей.</w:t>
      </w:r>
    </w:p>
    <w:p w:rsidR="00F75A17" w:rsidRPr="00430531" w:rsidRDefault="002E4302">
      <w:pPr>
        <w:widowControl w:val="0"/>
        <w:ind w:firstLine="709"/>
        <w:jc w:val="both"/>
        <w:rPr>
          <w:sz w:val="26"/>
          <w:szCs w:val="26"/>
        </w:rPr>
      </w:pPr>
      <w:r w:rsidRPr="00430531">
        <w:rPr>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75A17" w:rsidRPr="00430531" w:rsidRDefault="002E4302">
      <w:pPr>
        <w:widowControl w:val="0"/>
        <w:ind w:firstLine="709"/>
        <w:jc w:val="both"/>
        <w:rPr>
          <w:sz w:val="26"/>
          <w:szCs w:val="26"/>
        </w:rPr>
      </w:pPr>
      <w:r w:rsidRPr="00430531">
        <w:rPr>
          <w:sz w:val="26"/>
          <w:szCs w:val="26"/>
        </w:rPr>
        <w:t xml:space="preserve">При предоставлении </w:t>
      </w:r>
      <w:r w:rsidR="00B8721E" w:rsidRPr="00430531">
        <w:rPr>
          <w:sz w:val="26"/>
          <w:szCs w:val="26"/>
        </w:rPr>
        <w:t>муниципальной</w:t>
      </w:r>
      <w:r w:rsidRPr="00430531">
        <w:rPr>
          <w:sz w:val="26"/>
          <w:szCs w:val="26"/>
        </w:rPr>
        <w:t xml:space="preserve"> услуги инвалидам обеспечиваются:</w:t>
      </w:r>
    </w:p>
    <w:p w:rsidR="00F75A17" w:rsidRPr="00430531" w:rsidRDefault="002E4302">
      <w:pPr>
        <w:widowControl w:val="0"/>
        <w:ind w:firstLine="709"/>
        <w:jc w:val="both"/>
        <w:rPr>
          <w:sz w:val="26"/>
          <w:szCs w:val="26"/>
        </w:rPr>
      </w:pPr>
      <w:r w:rsidRPr="00430531">
        <w:rPr>
          <w:sz w:val="26"/>
          <w:szCs w:val="26"/>
        </w:rPr>
        <w:t>возможность беспрепятственного доступа к объекту (зданию, помещению), в котором предоставляется муниципальная услуга;</w:t>
      </w:r>
    </w:p>
    <w:p w:rsidR="00F75A17" w:rsidRPr="00430531" w:rsidRDefault="002E4302">
      <w:pPr>
        <w:widowControl w:val="0"/>
        <w:ind w:firstLine="709"/>
        <w:jc w:val="both"/>
        <w:rPr>
          <w:sz w:val="26"/>
          <w:szCs w:val="26"/>
        </w:rPr>
      </w:pPr>
      <w:r w:rsidRPr="00430531">
        <w:rPr>
          <w:sz w:val="26"/>
          <w:szCs w:val="2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F75A17" w:rsidRPr="00430531" w:rsidRDefault="002E4302">
      <w:pPr>
        <w:widowControl w:val="0"/>
        <w:ind w:firstLine="709"/>
        <w:jc w:val="both"/>
        <w:rPr>
          <w:sz w:val="26"/>
          <w:szCs w:val="26"/>
        </w:rPr>
      </w:pPr>
      <w:r w:rsidRPr="00430531">
        <w:rPr>
          <w:sz w:val="26"/>
          <w:szCs w:val="26"/>
        </w:rPr>
        <w:t>сопровождение инвалидов, имеющих стойкие расстройства функции зрения и самостоятельного передвижения;</w:t>
      </w:r>
    </w:p>
    <w:p w:rsidR="00F75A17" w:rsidRPr="00430531" w:rsidRDefault="002E4302">
      <w:pPr>
        <w:widowControl w:val="0"/>
        <w:ind w:firstLine="709"/>
        <w:jc w:val="both"/>
        <w:rPr>
          <w:sz w:val="26"/>
          <w:szCs w:val="26"/>
        </w:rPr>
      </w:pPr>
      <w:r w:rsidRPr="00430531">
        <w:rPr>
          <w:sz w:val="26"/>
          <w:szCs w:val="26"/>
        </w:rPr>
        <w:t xml:space="preserve">надлежащее размещение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w:t>
      </w:r>
      <w:r w:rsidR="00B8721E" w:rsidRPr="00430531">
        <w:rPr>
          <w:sz w:val="26"/>
          <w:szCs w:val="26"/>
        </w:rPr>
        <w:t>муниципальной</w:t>
      </w:r>
      <w:r w:rsidRPr="00430531">
        <w:rPr>
          <w:sz w:val="26"/>
          <w:szCs w:val="26"/>
        </w:rPr>
        <w:t xml:space="preserve"> услуге с учетом ограничений их жизнедеятельности;</w:t>
      </w:r>
    </w:p>
    <w:p w:rsidR="00F75A17" w:rsidRPr="00430531" w:rsidRDefault="002E4302">
      <w:pPr>
        <w:widowControl w:val="0"/>
        <w:ind w:firstLine="709"/>
        <w:jc w:val="both"/>
        <w:rPr>
          <w:sz w:val="26"/>
          <w:szCs w:val="26"/>
        </w:rPr>
      </w:pPr>
      <w:r w:rsidRPr="00430531">
        <w:rPr>
          <w:sz w:val="26"/>
          <w:szCs w:val="26"/>
        </w:rPr>
        <w:t xml:space="preserve">допуск </w:t>
      </w:r>
      <w:proofErr w:type="spellStart"/>
      <w:r w:rsidRPr="00430531">
        <w:rPr>
          <w:sz w:val="26"/>
          <w:szCs w:val="26"/>
        </w:rPr>
        <w:t>сурдопереводчика</w:t>
      </w:r>
      <w:proofErr w:type="spellEnd"/>
      <w:r w:rsidRPr="00430531">
        <w:rPr>
          <w:sz w:val="26"/>
          <w:szCs w:val="26"/>
        </w:rPr>
        <w:t xml:space="preserve"> и </w:t>
      </w:r>
      <w:proofErr w:type="spellStart"/>
      <w:r w:rsidRPr="00430531">
        <w:rPr>
          <w:sz w:val="26"/>
          <w:szCs w:val="26"/>
        </w:rPr>
        <w:t>тифлосурдопереводчика</w:t>
      </w:r>
      <w:proofErr w:type="spellEnd"/>
      <w:r w:rsidRPr="00430531">
        <w:rPr>
          <w:sz w:val="26"/>
          <w:szCs w:val="26"/>
        </w:rPr>
        <w:t>;</w:t>
      </w:r>
    </w:p>
    <w:p w:rsidR="00F75A17" w:rsidRPr="00430531" w:rsidRDefault="002E4302">
      <w:pPr>
        <w:widowControl w:val="0"/>
        <w:ind w:firstLine="709"/>
        <w:jc w:val="both"/>
        <w:rPr>
          <w:strike/>
          <w:sz w:val="26"/>
          <w:szCs w:val="26"/>
        </w:rPr>
      </w:pPr>
      <w:r w:rsidRPr="00430531">
        <w:rPr>
          <w:sz w:val="26"/>
          <w:szCs w:val="26"/>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430531">
        <w:rPr>
          <w:sz w:val="26"/>
          <w:szCs w:val="26"/>
        </w:rPr>
        <w:t>муниципальная</w:t>
      </w:r>
      <w:proofErr w:type="gramEnd"/>
      <w:r w:rsidRPr="00430531">
        <w:rPr>
          <w:sz w:val="26"/>
          <w:szCs w:val="26"/>
        </w:rPr>
        <w:t xml:space="preserve"> услуги;</w:t>
      </w:r>
    </w:p>
    <w:p w:rsidR="00F75A17" w:rsidRPr="00430531" w:rsidRDefault="002E4302">
      <w:pPr>
        <w:widowControl w:val="0"/>
        <w:ind w:firstLine="709"/>
        <w:jc w:val="both"/>
        <w:rPr>
          <w:sz w:val="26"/>
          <w:szCs w:val="26"/>
        </w:rPr>
      </w:pPr>
      <w:r w:rsidRPr="00430531">
        <w:rPr>
          <w:sz w:val="26"/>
          <w:szCs w:val="26"/>
        </w:rPr>
        <w:t>оказание инвалидам помощи в преодолении барьеров, мешающих получению ими муниципальных услуг наравне с другими лицами.</w:t>
      </w:r>
    </w:p>
    <w:p w:rsidR="00F75A17" w:rsidRPr="00430531" w:rsidRDefault="00F75A17">
      <w:pPr>
        <w:widowControl w:val="0"/>
        <w:ind w:firstLine="709"/>
        <w:jc w:val="both"/>
        <w:rPr>
          <w:sz w:val="26"/>
          <w:szCs w:val="26"/>
        </w:rPr>
      </w:pPr>
    </w:p>
    <w:p w:rsidR="00F75A17" w:rsidRPr="00430531" w:rsidRDefault="002E4302">
      <w:pPr>
        <w:jc w:val="center"/>
        <w:rPr>
          <w:bCs/>
          <w:sz w:val="26"/>
          <w:szCs w:val="26"/>
        </w:rPr>
      </w:pPr>
      <w:r w:rsidRPr="00430531">
        <w:rPr>
          <w:bCs/>
          <w:sz w:val="26"/>
          <w:szCs w:val="26"/>
        </w:rPr>
        <w:t xml:space="preserve">Показатели качества и доступности </w:t>
      </w:r>
      <w:r w:rsidR="00B8721E" w:rsidRPr="00430531">
        <w:rPr>
          <w:bCs/>
          <w:sz w:val="26"/>
          <w:szCs w:val="26"/>
        </w:rPr>
        <w:t>муниципальной</w:t>
      </w:r>
      <w:r w:rsidRPr="00430531">
        <w:rPr>
          <w:bCs/>
          <w:sz w:val="26"/>
          <w:szCs w:val="26"/>
        </w:rPr>
        <w:t xml:space="preserve"> услуги</w:t>
      </w:r>
    </w:p>
    <w:p w:rsidR="00F75A17" w:rsidRPr="00430531" w:rsidRDefault="00F75A17">
      <w:pPr>
        <w:widowControl w:val="0"/>
        <w:ind w:firstLine="709"/>
        <w:jc w:val="both"/>
        <w:rPr>
          <w:sz w:val="26"/>
          <w:szCs w:val="26"/>
        </w:rPr>
      </w:pPr>
    </w:p>
    <w:p w:rsidR="00F75A17" w:rsidRPr="00430531" w:rsidRDefault="002E4302">
      <w:pPr>
        <w:ind w:firstLine="709"/>
        <w:jc w:val="both"/>
        <w:rPr>
          <w:bCs/>
          <w:sz w:val="26"/>
          <w:szCs w:val="26"/>
        </w:rPr>
      </w:pPr>
      <w:r w:rsidRPr="00430531">
        <w:rPr>
          <w:bCs/>
          <w:sz w:val="26"/>
          <w:szCs w:val="26"/>
        </w:rPr>
        <w:t>2.2</w:t>
      </w:r>
      <w:r w:rsidR="00145ED6" w:rsidRPr="00430531">
        <w:rPr>
          <w:bCs/>
          <w:sz w:val="26"/>
          <w:szCs w:val="26"/>
        </w:rPr>
        <w:t>1</w:t>
      </w:r>
      <w:r w:rsidRPr="00430531">
        <w:rPr>
          <w:bCs/>
          <w:sz w:val="26"/>
          <w:szCs w:val="26"/>
        </w:rPr>
        <w:t xml:space="preserve">. Основными показателями доступности предоставления </w:t>
      </w:r>
      <w:r w:rsidR="00B8721E" w:rsidRPr="00430531">
        <w:rPr>
          <w:bCs/>
          <w:sz w:val="26"/>
          <w:szCs w:val="26"/>
        </w:rPr>
        <w:t>муниципальной</w:t>
      </w:r>
      <w:r w:rsidRPr="00430531">
        <w:rPr>
          <w:bCs/>
          <w:sz w:val="26"/>
          <w:szCs w:val="26"/>
        </w:rPr>
        <w:t xml:space="preserve"> услуги являются:</w:t>
      </w:r>
    </w:p>
    <w:p w:rsidR="00F75A17" w:rsidRPr="00430531" w:rsidRDefault="002E4302">
      <w:pPr>
        <w:ind w:firstLine="709"/>
        <w:jc w:val="both"/>
        <w:rPr>
          <w:bCs/>
          <w:sz w:val="26"/>
          <w:szCs w:val="26"/>
        </w:rPr>
      </w:pPr>
      <w:r w:rsidRPr="00430531">
        <w:rPr>
          <w:bCs/>
          <w:sz w:val="26"/>
          <w:szCs w:val="26"/>
        </w:rPr>
        <w:t xml:space="preserve">наличие полной и понятной информации о порядке, сроках и ходе предоставления </w:t>
      </w:r>
      <w:r w:rsidR="00B8721E" w:rsidRPr="00430531">
        <w:rPr>
          <w:bCs/>
          <w:sz w:val="26"/>
          <w:szCs w:val="26"/>
        </w:rPr>
        <w:t>муниципальной</w:t>
      </w:r>
      <w:r w:rsidRPr="00430531">
        <w:rPr>
          <w:bCs/>
          <w:sz w:val="26"/>
          <w:szCs w:val="26"/>
        </w:rPr>
        <w:t xml:space="preserve"> услуги в информационно-телекоммуникационных сетях общего пользования (в том числе в сети "Интернет");</w:t>
      </w:r>
    </w:p>
    <w:p w:rsidR="00F75A17" w:rsidRPr="00430531" w:rsidRDefault="002E4302">
      <w:pPr>
        <w:ind w:firstLine="709"/>
        <w:jc w:val="both"/>
        <w:rPr>
          <w:bCs/>
          <w:sz w:val="26"/>
          <w:szCs w:val="26"/>
        </w:rPr>
      </w:pPr>
      <w:r w:rsidRPr="00430531">
        <w:rPr>
          <w:bCs/>
          <w:sz w:val="26"/>
          <w:szCs w:val="26"/>
        </w:rPr>
        <w:t xml:space="preserve">возможность получения заявителем уведомлений о предоставлении </w:t>
      </w:r>
      <w:r w:rsidR="00B8721E" w:rsidRPr="00430531">
        <w:rPr>
          <w:bCs/>
          <w:sz w:val="26"/>
          <w:szCs w:val="26"/>
        </w:rPr>
        <w:t>муниципальной</w:t>
      </w:r>
      <w:r w:rsidRPr="00430531">
        <w:rPr>
          <w:bCs/>
          <w:sz w:val="26"/>
          <w:szCs w:val="26"/>
        </w:rPr>
        <w:t xml:space="preserve"> у</w:t>
      </w:r>
      <w:r w:rsidR="0041299E" w:rsidRPr="00430531">
        <w:rPr>
          <w:bCs/>
          <w:sz w:val="26"/>
          <w:szCs w:val="26"/>
        </w:rPr>
        <w:t>слуги с помощью Единого портала.</w:t>
      </w:r>
    </w:p>
    <w:p w:rsidR="00F75A17" w:rsidRPr="00430531" w:rsidRDefault="002E4302">
      <w:pPr>
        <w:ind w:firstLine="709"/>
        <w:jc w:val="both"/>
        <w:rPr>
          <w:bCs/>
          <w:sz w:val="26"/>
          <w:szCs w:val="26"/>
        </w:rPr>
      </w:pPr>
      <w:r w:rsidRPr="00430531">
        <w:rPr>
          <w:bCs/>
          <w:sz w:val="26"/>
          <w:szCs w:val="26"/>
        </w:rPr>
        <w:t xml:space="preserve">возможность получения информации о ходе предоставления </w:t>
      </w:r>
      <w:r w:rsidR="00B8721E" w:rsidRPr="00430531">
        <w:rPr>
          <w:bCs/>
          <w:sz w:val="26"/>
          <w:szCs w:val="26"/>
        </w:rPr>
        <w:t>муниципальной</w:t>
      </w:r>
      <w:r w:rsidRPr="00430531">
        <w:rPr>
          <w:bCs/>
          <w:sz w:val="26"/>
          <w:szCs w:val="26"/>
        </w:rPr>
        <w:t xml:space="preserve"> услуги, в том числе с использованием информационно-коммуникационных технологий;</w:t>
      </w:r>
    </w:p>
    <w:p w:rsidR="00F75A17" w:rsidRPr="00430531" w:rsidRDefault="002E4302">
      <w:pPr>
        <w:widowControl w:val="0"/>
        <w:ind w:firstLine="709"/>
        <w:jc w:val="both"/>
        <w:rPr>
          <w:rFonts w:eastAsia="Calibri"/>
          <w:sz w:val="26"/>
          <w:szCs w:val="26"/>
        </w:rPr>
      </w:pPr>
      <w:r w:rsidRPr="00430531">
        <w:rPr>
          <w:rFonts w:eastAsia="Calibri"/>
          <w:sz w:val="26"/>
          <w:szCs w:val="26"/>
        </w:rPr>
        <w:t>доступность электронных форм документов, необходимых для предоставления услуги;</w:t>
      </w:r>
    </w:p>
    <w:p w:rsidR="00F75A17" w:rsidRPr="00430531" w:rsidRDefault="002E4302">
      <w:pPr>
        <w:widowControl w:val="0"/>
        <w:ind w:firstLine="709"/>
        <w:jc w:val="both"/>
        <w:rPr>
          <w:rFonts w:eastAsia="Calibri"/>
          <w:sz w:val="26"/>
          <w:szCs w:val="26"/>
        </w:rPr>
      </w:pPr>
      <w:r w:rsidRPr="00430531">
        <w:rPr>
          <w:rFonts w:eastAsia="Calibri"/>
          <w:sz w:val="26"/>
          <w:szCs w:val="26"/>
        </w:rPr>
        <w:t>возможность подачи уведомлений, заявлений и прилагаемых к ним документов в электронной форме.</w:t>
      </w:r>
    </w:p>
    <w:p w:rsidR="00F75A17" w:rsidRPr="00430531" w:rsidRDefault="002E4302">
      <w:pPr>
        <w:ind w:firstLine="709"/>
        <w:jc w:val="both"/>
        <w:rPr>
          <w:bCs/>
          <w:sz w:val="26"/>
          <w:szCs w:val="26"/>
        </w:rPr>
      </w:pPr>
      <w:r w:rsidRPr="00430531">
        <w:rPr>
          <w:bCs/>
          <w:sz w:val="26"/>
          <w:szCs w:val="26"/>
        </w:rPr>
        <w:t>2.2</w:t>
      </w:r>
      <w:r w:rsidR="00145ED6" w:rsidRPr="00430531">
        <w:rPr>
          <w:bCs/>
          <w:sz w:val="26"/>
          <w:szCs w:val="26"/>
        </w:rPr>
        <w:t>2</w:t>
      </w:r>
      <w:r w:rsidRPr="00430531">
        <w:rPr>
          <w:bCs/>
          <w:sz w:val="26"/>
          <w:szCs w:val="26"/>
        </w:rPr>
        <w:t xml:space="preserve">. Основными показателями качества предоставления </w:t>
      </w:r>
      <w:r w:rsidR="00B8721E" w:rsidRPr="00430531">
        <w:rPr>
          <w:bCs/>
          <w:sz w:val="26"/>
          <w:szCs w:val="26"/>
        </w:rPr>
        <w:t>муниципальной</w:t>
      </w:r>
      <w:r w:rsidRPr="00430531">
        <w:rPr>
          <w:bCs/>
          <w:sz w:val="26"/>
          <w:szCs w:val="26"/>
        </w:rPr>
        <w:t xml:space="preserve"> услуги являются:</w:t>
      </w:r>
    </w:p>
    <w:p w:rsidR="00F75A17" w:rsidRPr="00430531" w:rsidRDefault="002E4302">
      <w:pPr>
        <w:ind w:firstLine="709"/>
        <w:jc w:val="both"/>
        <w:rPr>
          <w:bCs/>
          <w:sz w:val="26"/>
          <w:szCs w:val="26"/>
        </w:rPr>
      </w:pPr>
      <w:r w:rsidRPr="00430531">
        <w:rPr>
          <w:bCs/>
          <w:sz w:val="26"/>
          <w:szCs w:val="26"/>
        </w:rPr>
        <w:t xml:space="preserve">своевременность предоставления </w:t>
      </w:r>
      <w:r w:rsidR="00B8721E" w:rsidRPr="00430531">
        <w:rPr>
          <w:bCs/>
          <w:sz w:val="26"/>
          <w:szCs w:val="26"/>
        </w:rPr>
        <w:t>муниципальной</w:t>
      </w:r>
      <w:r w:rsidRPr="00430531">
        <w:rPr>
          <w:bCs/>
          <w:sz w:val="26"/>
          <w:szCs w:val="26"/>
        </w:rPr>
        <w:t xml:space="preserve"> услуги в соответствии со стандартом ее предоставления, установленным настоящим Административным регламентом;</w:t>
      </w:r>
    </w:p>
    <w:p w:rsidR="00F75A17" w:rsidRPr="00430531" w:rsidRDefault="002E4302">
      <w:pPr>
        <w:ind w:firstLine="709"/>
        <w:jc w:val="both"/>
        <w:rPr>
          <w:bCs/>
          <w:sz w:val="26"/>
          <w:szCs w:val="26"/>
        </w:rPr>
      </w:pPr>
      <w:r w:rsidRPr="00430531">
        <w:rPr>
          <w:bCs/>
          <w:sz w:val="26"/>
          <w:szCs w:val="26"/>
        </w:rPr>
        <w:lastRenderedPageBreak/>
        <w:t xml:space="preserve">минимально возможное количество взаимодействий гражданина с должностными лицами, участвующими в предоставлении </w:t>
      </w:r>
      <w:r w:rsidR="00B8721E" w:rsidRPr="00430531">
        <w:rPr>
          <w:bCs/>
          <w:sz w:val="26"/>
          <w:szCs w:val="26"/>
        </w:rPr>
        <w:t>муниципальной</w:t>
      </w:r>
      <w:r w:rsidRPr="00430531">
        <w:rPr>
          <w:bCs/>
          <w:sz w:val="26"/>
          <w:szCs w:val="26"/>
        </w:rPr>
        <w:t xml:space="preserve"> услуги;</w:t>
      </w:r>
    </w:p>
    <w:p w:rsidR="00F75A17" w:rsidRPr="00430531" w:rsidRDefault="002E4302">
      <w:pPr>
        <w:ind w:firstLine="709"/>
        <w:jc w:val="both"/>
        <w:rPr>
          <w:bCs/>
          <w:sz w:val="26"/>
          <w:szCs w:val="26"/>
        </w:rPr>
      </w:pPr>
      <w:r w:rsidRPr="00430531">
        <w:rPr>
          <w:bCs/>
          <w:sz w:val="26"/>
          <w:szCs w:val="26"/>
        </w:rPr>
        <w:t>отсутствие обоснованных жалоб на действия (бездействие) сотрудников и их некорректное (невнимательное) отношение к заявителям;</w:t>
      </w:r>
    </w:p>
    <w:p w:rsidR="00F75A17" w:rsidRPr="00430531" w:rsidRDefault="002E4302">
      <w:pPr>
        <w:ind w:firstLine="709"/>
        <w:jc w:val="both"/>
        <w:rPr>
          <w:bCs/>
          <w:sz w:val="26"/>
          <w:szCs w:val="26"/>
        </w:rPr>
      </w:pPr>
      <w:r w:rsidRPr="00430531">
        <w:rPr>
          <w:bCs/>
          <w:sz w:val="26"/>
          <w:szCs w:val="26"/>
        </w:rPr>
        <w:t xml:space="preserve">отсутствие нарушений установленных сроков в процессе предоставления </w:t>
      </w:r>
      <w:r w:rsidR="00B8721E" w:rsidRPr="00430531">
        <w:rPr>
          <w:bCs/>
          <w:sz w:val="26"/>
          <w:szCs w:val="26"/>
        </w:rPr>
        <w:t>муниципальной</w:t>
      </w:r>
      <w:r w:rsidRPr="00430531">
        <w:rPr>
          <w:bCs/>
          <w:sz w:val="26"/>
          <w:szCs w:val="26"/>
        </w:rPr>
        <w:t xml:space="preserve"> услуги;</w:t>
      </w:r>
    </w:p>
    <w:p w:rsidR="00F75A17" w:rsidRPr="00430531" w:rsidRDefault="002E4302">
      <w:pPr>
        <w:ind w:firstLine="709"/>
        <w:jc w:val="both"/>
        <w:rPr>
          <w:bCs/>
          <w:sz w:val="26"/>
          <w:szCs w:val="26"/>
        </w:rPr>
      </w:pPr>
      <w:r w:rsidRPr="00430531">
        <w:rPr>
          <w:bCs/>
          <w:sz w:val="26"/>
          <w:szCs w:val="26"/>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B8721E" w:rsidRPr="00430531">
        <w:rPr>
          <w:bCs/>
          <w:sz w:val="26"/>
          <w:szCs w:val="26"/>
        </w:rPr>
        <w:t>муниципальной</w:t>
      </w:r>
      <w:r w:rsidRPr="00430531">
        <w:rPr>
          <w:bCs/>
          <w:sz w:val="26"/>
          <w:szCs w:val="26"/>
        </w:rPr>
        <w:t xml:space="preserve"> услуги, по </w:t>
      </w:r>
      <w:proofErr w:type="gramStart"/>
      <w:r w:rsidRPr="00430531">
        <w:rPr>
          <w:bCs/>
          <w:sz w:val="26"/>
          <w:szCs w:val="26"/>
        </w:rPr>
        <w:t>итогам</w:t>
      </w:r>
      <w:proofErr w:type="gramEnd"/>
      <w:r w:rsidRPr="00430531">
        <w:rPr>
          <w:bCs/>
          <w:sz w:val="26"/>
          <w:szCs w:val="26"/>
        </w:rPr>
        <w:t xml:space="preserve"> рассмотрения которых вынесены решения об удовлетворении (частичном удовлетворении) требований заявителей.</w:t>
      </w:r>
    </w:p>
    <w:p w:rsidR="00F75A17" w:rsidRPr="00430531" w:rsidRDefault="00F75A17">
      <w:pPr>
        <w:ind w:firstLine="709"/>
        <w:jc w:val="both"/>
        <w:rPr>
          <w:sz w:val="26"/>
          <w:szCs w:val="26"/>
        </w:rPr>
      </w:pPr>
    </w:p>
    <w:p w:rsidR="00F75A17" w:rsidRPr="00430531" w:rsidRDefault="002E4302">
      <w:pPr>
        <w:ind w:firstLine="709"/>
        <w:jc w:val="center"/>
        <w:rPr>
          <w:bCs/>
          <w:sz w:val="26"/>
          <w:szCs w:val="26"/>
        </w:rPr>
      </w:pPr>
      <w:r w:rsidRPr="00430531">
        <w:rPr>
          <w:bCs/>
          <w:sz w:val="26"/>
          <w:szCs w:val="26"/>
        </w:rPr>
        <w:t xml:space="preserve">Иные требования к предоставлению </w:t>
      </w:r>
    </w:p>
    <w:p w:rsidR="00F75A17" w:rsidRPr="00430531" w:rsidRDefault="00B8721E">
      <w:pPr>
        <w:ind w:firstLine="709"/>
        <w:jc w:val="center"/>
        <w:rPr>
          <w:bCs/>
          <w:sz w:val="26"/>
          <w:szCs w:val="26"/>
        </w:rPr>
      </w:pPr>
      <w:r w:rsidRPr="00430531">
        <w:rPr>
          <w:bCs/>
          <w:sz w:val="26"/>
          <w:szCs w:val="26"/>
        </w:rPr>
        <w:t>муниципальной</w:t>
      </w:r>
      <w:r w:rsidR="002E4302" w:rsidRPr="00430531">
        <w:rPr>
          <w:bCs/>
          <w:sz w:val="26"/>
          <w:szCs w:val="26"/>
        </w:rPr>
        <w:t xml:space="preserve"> услуги </w:t>
      </w:r>
    </w:p>
    <w:p w:rsidR="00F75A17" w:rsidRPr="00430531" w:rsidRDefault="00F75A17">
      <w:pPr>
        <w:ind w:firstLine="709"/>
        <w:jc w:val="both"/>
        <w:rPr>
          <w:bCs/>
          <w:sz w:val="26"/>
          <w:szCs w:val="26"/>
        </w:rPr>
      </w:pPr>
    </w:p>
    <w:p w:rsidR="00F75A17" w:rsidRPr="00430531" w:rsidRDefault="002E4302">
      <w:pPr>
        <w:ind w:firstLine="709"/>
        <w:jc w:val="both"/>
        <w:rPr>
          <w:sz w:val="26"/>
          <w:szCs w:val="26"/>
        </w:rPr>
      </w:pPr>
      <w:r w:rsidRPr="00430531">
        <w:rPr>
          <w:sz w:val="26"/>
          <w:szCs w:val="26"/>
        </w:rPr>
        <w:t>2.2</w:t>
      </w:r>
      <w:r w:rsidR="00145ED6" w:rsidRPr="00430531">
        <w:rPr>
          <w:sz w:val="26"/>
          <w:szCs w:val="26"/>
        </w:rPr>
        <w:t>3</w:t>
      </w:r>
      <w:r w:rsidRPr="00430531">
        <w:rPr>
          <w:sz w:val="26"/>
          <w:szCs w:val="26"/>
        </w:rPr>
        <w:t xml:space="preserve">. Услуги, необходимые и обязательные для предоставления </w:t>
      </w:r>
      <w:r w:rsidR="00B8721E" w:rsidRPr="00430531">
        <w:rPr>
          <w:sz w:val="26"/>
          <w:szCs w:val="26"/>
        </w:rPr>
        <w:t>муниципальной</w:t>
      </w:r>
      <w:r w:rsidRPr="00430531">
        <w:rPr>
          <w:sz w:val="26"/>
          <w:szCs w:val="26"/>
        </w:rPr>
        <w:t xml:space="preserve"> услуги, отсутствуют.</w:t>
      </w:r>
    </w:p>
    <w:p w:rsidR="00540E34" w:rsidRPr="00430531" w:rsidRDefault="00540E34">
      <w:pPr>
        <w:widowControl w:val="0"/>
        <w:ind w:firstLine="709"/>
        <w:jc w:val="center"/>
        <w:rPr>
          <w:sz w:val="26"/>
          <w:szCs w:val="26"/>
        </w:rPr>
      </w:pPr>
    </w:p>
    <w:p w:rsidR="00F75A17" w:rsidRPr="00430531" w:rsidRDefault="002E4302">
      <w:pPr>
        <w:widowControl w:val="0"/>
        <w:ind w:firstLine="709"/>
        <w:jc w:val="center"/>
        <w:rPr>
          <w:sz w:val="26"/>
          <w:szCs w:val="26"/>
        </w:rPr>
      </w:pPr>
      <w:r w:rsidRPr="00430531">
        <w:rPr>
          <w:sz w:val="26"/>
          <w:szCs w:val="26"/>
        </w:rPr>
        <w:t xml:space="preserve">Раздел </w:t>
      </w:r>
      <w:r w:rsidRPr="00430531">
        <w:rPr>
          <w:sz w:val="26"/>
          <w:szCs w:val="26"/>
          <w:lang w:val="en-US"/>
        </w:rPr>
        <w:t>III</w:t>
      </w:r>
      <w:r w:rsidRPr="00430531">
        <w:rPr>
          <w:sz w:val="26"/>
          <w:szCs w:val="2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75A17" w:rsidRPr="00430531" w:rsidRDefault="00F75A17">
      <w:pPr>
        <w:widowControl w:val="0"/>
        <w:ind w:firstLine="709"/>
        <w:jc w:val="both"/>
        <w:rPr>
          <w:sz w:val="26"/>
          <w:szCs w:val="26"/>
        </w:rPr>
      </w:pPr>
    </w:p>
    <w:p w:rsidR="00F75A17" w:rsidRPr="00430531" w:rsidRDefault="002E4302">
      <w:pPr>
        <w:pStyle w:val="ConsPlusTitle"/>
        <w:jc w:val="center"/>
        <w:outlineLvl w:val="2"/>
        <w:rPr>
          <w:rFonts w:ascii="Times New Roman" w:hAnsi="Times New Roman"/>
          <w:b w:val="0"/>
          <w:sz w:val="26"/>
          <w:szCs w:val="26"/>
        </w:rPr>
      </w:pPr>
      <w:r w:rsidRPr="00430531">
        <w:rPr>
          <w:rFonts w:ascii="Times New Roman" w:hAnsi="Times New Roman"/>
          <w:b w:val="0"/>
          <w:sz w:val="26"/>
          <w:szCs w:val="26"/>
        </w:rPr>
        <w:t xml:space="preserve">Перечень вариантов предоставления </w:t>
      </w:r>
      <w:proofErr w:type="gramStart"/>
      <w:r w:rsidR="00B8721E" w:rsidRPr="00430531">
        <w:rPr>
          <w:rFonts w:ascii="Times New Roman" w:hAnsi="Times New Roman"/>
          <w:b w:val="0"/>
          <w:sz w:val="26"/>
          <w:szCs w:val="26"/>
        </w:rPr>
        <w:t>муниципальной</w:t>
      </w:r>
      <w:proofErr w:type="gramEnd"/>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 xml:space="preserve">услуги, </w:t>
      </w:r>
      <w:proofErr w:type="gramStart"/>
      <w:r w:rsidRPr="00430531">
        <w:rPr>
          <w:rFonts w:ascii="Times New Roman" w:hAnsi="Times New Roman"/>
          <w:b w:val="0"/>
          <w:sz w:val="26"/>
          <w:szCs w:val="26"/>
        </w:rPr>
        <w:t>включающий</w:t>
      </w:r>
      <w:proofErr w:type="gramEnd"/>
      <w:r w:rsidRPr="00430531">
        <w:rPr>
          <w:rFonts w:ascii="Times New Roman" w:hAnsi="Times New Roman"/>
          <w:b w:val="0"/>
          <w:sz w:val="26"/>
          <w:szCs w:val="26"/>
        </w:rPr>
        <w:t xml:space="preserve"> в том числе варианты предоставления</w:t>
      </w:r>
    </w:p>
    <w:p w:rsidR="00F75A17" w:rsidRPr="00430531" w:rsidRDefault="00B8721E">
      <w:pPr>
        <w:pStyle w:val="ConsPlusTitle"/>
        <w:jc w:val="center"/>
        <w:rPr>
          <w:rFonts w:ascii="Times New Roman" w:hAnsi="Times New Roman"/>
          <w:b w:val="0"/>
          <w:sz w:val="26"/>
          <w:szCs w:val="26"/>
        </w:rPr>
      </w:pPr>
      <w:r w:rsidRPr="00430531">
        <w:rPr>
          <w:rFonts w:ascii="Times New Roman" w:hAnsi="Times New Roman"/>
          <w:b w:val="0"/>
          <w:sz w:val="26"/>
          <w:szCs w:val="26"/>
        </w:rPr>
        <w:t>муниципальной</w:t>
      </w:r>
      <w:r w:rsidR="002E4302" w:rsidRPr="00430531">
        <w:rPr>
          <w:rFonts w:ascii="Times New Roman" w:hAnsi="Times New Roman"/>
          <w:b w:val="0"/>
          <w:sz w:val="26"/>
          <w:szCs w:val="26"/>
        </w:rPr>
        <w:t xml:space="preserve"> услуги, </w:t>
      </w:r>
      <w:proofErr w:type="gramStart"/>
      <w:r w:rsidR="002E4302" w:rsidRPr="00430531">
        <w:rPr>
          <w:rFonts w:ascii="Times New Roman" w:hAnsi="Times New Roman"/>
          <w:b w:val="0"/>
          <w:sz w:val="26"/>
          <w:szCs w:val="26"/>
        </w:rPr>
        <w:t>необходимый</w:t>
      </w:r>
      <w:proofErr w:type="gramEnd"/>
      <w:r w:rsidR="002E4302" w:rsidRPr="00430531">
        <w:rPr>
          <w:rFonts w:ascii="Times New Roman" w:hAnsi="Times New Roman"/>
          <w:b w:val="0"/>
          <w:sz w:val="26"/>
          <w:szCs w:val="26"/>
        </w:rPr>
        <w:t xml:space="preserve"> для исправления</w:t>
      </w:r>
    </w:p>
    <w:p w:rsidR="00F75A17" w:rsidRPr="00430531" w:rsidRDefault="002E4302">
      <w:pPr>
        <w:pStyle w:val="ConsPlusTitle"/>
        <w:jc w:val="center"/>
        <w:rPr>
          <w:rFonts w:ascii="Times New Roman" w:hAnsi="Times New Roman"/>
          <w:b w:val="0"/>
          <w:sz w:val="26"/>
          <w:szCs w:val="26"/>
        </w:rPr>
      </w:pPr>
      <w:proofErr w:type="gramStart"/>
      <w:r w:rsidRPr="00430531">
        <w:rPr>
          <w:rFonts w:ascii="Times New Roman" w:hAnsi="Times New Roman"/>
          <w:b w:val="0"/>
          <w:sz w:val="26"/>
          <w:szCs w:val="26"/>
        </w:rPr>
        <w:t>допущенных опечаток и ошибок в выданных в результате</w:t>
      </w:r>
      <w:proofErr w:type="gramEnd"/>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 xml:space="preserve">предоставления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 </w:t>
      </w:r>
      <w:proofErr w:type="gramStart"/>
      <w:r w:rsidRPr="00430531">
        <w:rPr>
          <w:rFonts w:ascii="Times New Roman" w:hAnsi="Times New Roman"/>
          <w:b w:val="0"/>
          <w:sz w:val="26"/>
          <w:szCs w:val="26"/>
        </w:rPr>
        <w:t>документах</w:t>
      </w:r>
      <w:proofErr w:type="gramEnd"/>
      <w:r w:rsidRPr="00430531">
        <w:rPr>
          <w:rFonts w:ascii="Times New Roman" w:hAnsi="Times New Roman"/>
          <w:b w:val="0"/>
          <w:sz w:val="26"/>
          <w:szCs w:val="26"/>
        </w:rPr>
        <w:t xml:space="preserve"> и созданных реестровых записях, для выдачи дубликата документа,</w:t>
      </w:r>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 xml:space="preserve">выданного по результатам предоставления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 в том числе исчерпывающий перечень оснований для отказа в выдаче такого дубликата, а также порядок оставления запроса заявителя</w:t>
      </w:r>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 xml:space="preserve">о предоставлении </w:t>
      </w:r>
      <w:proofErr w:type="gramStart"/>
      <w:r w:rsidR="00B8721E" w:rsidRPr="00430531">
        <w:rPr>
          <w:rFonts w:ascii="Times New Roman" w:hAnsi="Times New Roman"/>
          <w:b w:val="0"/>
          <w:sz w:val="26"/>
          <w:szCs w:val="26"/>
        </w:rPr>
        <w:t>муниципальной</w:t>
      </w:r>
      <w:proofErr w:type="gramEnd"/>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услуги без рассмотрения</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w:t>
      </w:r>
      <w:r w:rsidR="00B8721E" w:rsidRPr="00430531">
        <w:rPr>
          <w:sz w:val="26"/>
          <w:szCs w:val="26"/>
        </w:rPr>
        <w:t>муниципальной</w:t>
      </w:r>
      <w:r w:rsidRPr="00430531">
        <w:rPr>
          <w:sz w:val="26"/>
          <w:szCs w:val="26"/>
        </w:rPr>
        <w:t xml:space="preserve"> услуги:</w:t>
      </w:r>
    </w:p>
    <w:p w:rsidR="00F75A17" w:rsidRPr="00430531" w:rsidRDefault="002E4302">
      <w:pPr>
        <w:pStyle w:val="ConsPlusNormal"/>
        <w:ind w:firstLine="540"/>
        <w:jc w:val="both"/>
        <w:rPr>
          <w:sz w:val="26"/>
          <w:szCs w:val="26"/>
        </w:rPr>
      </w:pPr>
      <w:r w:rsidRPr="00430531">
        <w:rPr>
          <w:sz w:val="26"/>
          <w:szCs w:val="26"/>
        </w:rPr>
        <w:t>3.1.1. Вариант 1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75A17" w:rsidRPr="00430531" w:rsidRDefault="002E4302">
      <w:pPr>
        <w:pStyle w:val="ConsPlusNormal"/>
        <w:ind w:firstLine="540"/>
        <w:jc w:val="both"/>
        <w:rPr>
          <w:sz w:val="26"/>
          <w:szCs w:val="26"/>
        </w:rPr>
      </w:pPr>
      <w:r w:rsidRPr="00430531">
        <w:rPr>
          <w:sz w:val="26"/>
          <w:szCs w:val="26"/>
        </w:rPr>
        <w:t xml:space="preserve">3.1.2. Вариант 2 – 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Pr="00430531">
        <w:rPr>
          <w:sz w:val="26"/>
          <w:szCs w:val="26"/>
        </w:rPr>
        <w:lastRenderedPageBreak/>
        <w:t>допустимости размещения объекта индивидуального жилищного строительства или садового дома на земельном участке.</w:t>
      </w:r>
    </w:p>
    <w:p w:rsidR="00F75A17" w:rsidRPr="00430531" w:rsidRDefault="002E4302">
      <w:pPr>
        <w:pStyle w:val="ConsPlusNormal"/>
        <w:ind w:firstLine="540"/>
        <w:jc w:val="both"/>
        <w:rPr>
          <w:sz w:val="26"/>
          <w:szCs w:val="26"/>
        </w:rPr>
      </w:pPr>
      <w:r w:rsidRPr="00430531">
        <w:rPr>
          <w:sz w:val="26"/>
          <w:szCs w:val="26"/>
        </w:rPr>
        <w:t>3.1.3. Вариант 3 – внесение изменений в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75A17" w:rsidRPr="00430531" w:rsidRDefault="002E4302">
      <w:pPr>
        <w:pStyle w:val="ConsPlusNormal"/>
        <w:ind w:firstLine="540"/>
        <w:jc w:val="both"/>
        <w:rPr>
          <w:sz w:val="26"/>
          <w:szCs w:val="26"/>
        </w:rPr>
      </w:pPr>
      <w:r w:rsidRPr="00430531">
        <w:rPr>
          <w:sz w:val="26"/>
          <w:szCs w:val="26"/>
        </w:rPr>
        <w:t>3.1.4. Вариант 4 – исправление допущенных опечаток и ошибок в 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75A17" w:rsidRPr="00430531" w:rsidRDefault="00F75A17">
      <w:pPr>
        <w:pStyle w:val="ConsPlusNormal"/>
        <w:jc w:val="both"/>
        <w:rPr>
          <w:sz w:val="26"/>
          <w:szCs w:val="26"/>
        </w:rPr>
      </w:pPr>
    </w:p>
    <w:p w:rsidR="00F75A17" w:rsidRPr="00430531" w:rsidRDefault="002E4302">
      <w:pPr>
        <w:pStyle w:val="ConsPlusTitle"/>
        <w:jc w:val="center"/>
        <w:outlineLvl w:val="2"/>
        <w:rPr>
          <w:rFonts w:ascii="Times New Roman" w:hAnsi="Times New Roman"/>
          <w:b w:val="0"/>
          <w:sz w:val="26"/>
          <w:szCs w:val="26"/>
        </w:rPr>
      </w:pPr>
      <w:r w:rsidRPr="00430531">
        <w:rPr>
          <w:rFonts w:ascii="Times New Roman" w:hAnsi="Times New Roman"/>
          <w:b w:val="0"/>
          <w:sz w:val="26"/>
          <w:szCs w:val="26"/>
        </w:rPr>
        <w:t>Описание административной процедуры профилирования заявителя</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3.2. Вариант предоставления </w:t>
      </w:r>
      <w:r w:rsidR="00B8721E" w:rsidRPr="00430531">
        <w:rPr>
          <w:sz w:val="26"/>
          <w:szCs w:val="26"/>
        </w:rPr>
        <w:t>муниципальной</w:t>
      </w:r>
      <w:r w:rsidRPr="00430531">
        <w:rPr>
          <w:sz w:val="26"/>
          <w:szCs w:val="26"/>
        </w:rPr>
        <w:t xml:space="preserve"> услуги определяется в зависимости от результата предоставления услуги, за предоставлением которой обратился заявитель.</w:t>
      </w:r>
    </w:p>
    <w:p w:rsidR="00F75A17" w:rsidRPr="00430531" w:rsidRDefault="002E4302">
      <w:pPr>
        <w:pStyle w:val="ConsPlusNormal"/>
        <w:ind w:firstLine="540"/>
        <w:jc w:val="both"/>
        <w:rPr>
          <w:sz w:val="26"/>
          <w:szCs w:val="26"/>
        </w:rPr>
      </w:pPr>
      <w:r w:rsidRPr="00430531">
        <w:rPr>
          <w:sz w:val="26"/>
          <w:szCs w:val="26"/>
        </w:rPr>
        <w:t xml:space="preserve">Вариант предоставления </w:t>
      </w:r>
      <w:r w:rsidR="00B8721E" w:rsidRPr="00430531">
        <w:rPr>
          <w:sz w:val="26"/>
          <w:szCs w:val="26"/>
        </w:rPr>
        <w:t>муниципальной</w:t>
      </w:r>
      <w:r w:rsidRPr="00430531">
        <w:rPr>
          <w:sz w:val="26"/>
          <w:szCs w:val="26"/>
        </w:rPr>
        <w:t xml:space="preserve">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w:t>
      </w:r>
      <w:r w:rsidR="00B8721E" w:rsidRPr="00430531">
        <w:rPr>
          <w:sz w:val="26"/>
          <w:szCs w:val="26"/>
        </w:rPr>
        <w:t>муниципальной</w:t>
      </w:r>
      <w:r w:rsidRPr="00430531">
        <w:rPr>
          <w:sz w:val="26"/>
          <w:szCs w:val="26"/>
        </w:rPr>
        <w:t xml:space="preserve"> услуги, за предоставлением которого обратился заявитель.</w:t>
      </w:r>
    </w:p>
    <w:p w:rsidR="00F75A17" w:rsidRPr="00430531" w:rsidRDefault="00F75A17">
      <w:pPr>
        <w:pStyle w:val="ConsPlusNormal"/>
        <w:jc w:val="both"/>
        <w:rPr>
          <w:sz w:val="26"/>
          <w:szCs w:val="26"/>
        </w:rPr>
      </w:pPr>
    </w:p>
    <w:p w:rsidR="00F75A17" w:rsidRPr="00430531" w:rsidRDefault="002E4302">
      <w:pPr>
        <w:pStyle w:val="ConsPlusTitle"/>
        <w:jc w:val="center"/>
        <w:outlineLvl w:val="2"/>
        <w:rPr>
          <w:rFonts w:ascii="Times New Roman" w:hAnsi="Times New Roman"/>
          <w:b w:val="0"/>
          <w:sz w:val="26"/>
          <w:szCs w:val="26"/>
        </w:rPr>
      </w:pPr>
      <w:r w:rsidRPr="00430531">
        <w:rPr>
          <w:rFonts w:ascii="Times New Roman" w:hAnsi="Times New Roman"/>
          <w:b w:val="0"/>
          <w:sz w:val="26"/>
          <w:szCs w:val="26"/>
        </w:rPr>
        <w:t>Подразделы, содержащие описание вариантов предоставления</w:t>
      </w:r>
    </w:p>
    <w:p w:rsidR="00F75A17" w:rsidRPr="00430531" w:rsidRDefault="00B8721E">
      <w:pPr>
        <w:pStyle w:val="ConsPlusTitle"/>
        <w:jc w:val="center"/>
        <w:rPr>
          <w:rFonts w:ascii="Times New Roman" w:hAnsi="Times New Roman"/>
          <w:b w:val="0"/>
          <w:sz w:val="26"/>
          <w:szCs w:val="26"/>
        </w:rPr>
      </w:pPr>
      <w:r w:rsidRPr="00430531">
        <w:rPr>
          <w:rFonts w:ascii="Times New Roman" w:hAnsi="Times New Roman"/>
          <w:b w:val="0"/>
          <w:sz w:val="26"/>
          <w:szCs w:val="26"/>
        </w:rPr>
        <w:t>муниципальной</w:t>
      </w:r>
      <w:r w:rsidR="002E4302"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Title"/>
        <w:jc w:val="center"/>
        <w:outlineLvl w:val="3"/>
        <w:rPr>
          <w:rFonts w:ascii="Times New Roman" w:hAnsi="Times New Roman"/>
          <w:b w:val="0"/>
          <w:sz w:val="26"/>
          <w:szCs w:val="26"/>
        </w:rPr>
      </w:pPr>
      <w:r w:rsidRPr="00430531">
        <w:rPr>
          <w:rFonts w:ascii="Times New Roman" w:hAnsi="Times New Roman"/>
          <w:b w:val="0"/>
          <w:sz w:val="26"/>
          <w:szCs w:val="26"/>
        </w:rPr>
        <w:t>Вариант 1</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3.3. Результат предоставления </w:t>
      </w:r>
      <w:r w:rsidR="00B8721E" w:rsidRPr="00430531">
        <w:rPr>
          <w:sz w:val="26"/>
          <w:szCs w:val="26"/>
        </w:rPr>
        <w:t>муниципальной</w:t>
      </w:r>
      <w:r w:rsidRPr="00430531">
        <w:rPr>
          <w:sz w:val="26"/>
          <w:szCs w:val="26"/>
        </w:rPr>
        <w:t xml:space="preserve"> услуги указан в подпункте "а" пункта 2.3 настоящего Административного регламента.</w:t>
      </w:r>
    </w:p>
    <w:p w:rsidR="00F75A17" w:rsidRPr="00430531" w:rsidRDefault="00F75A17">
      <w:pPr>
        <w:pStyle w:val="ConsPlusNormal"/>
        <w:jc w:val="both"/>
        <w:rPr>
          <w:sz w:val="26"/>
          <w:szCs w:val="26"/>
        </w:rPr>
      </w:pPr>
    </w:p>
    <w:p w:rsidR="00F75A17" w:rsidRPr="00430531" w:rsidRDefault="002E4302">
      <w:pPr>
        <w:pStyle w:val="ConsPlusTitle"/>
        <w:jc w:val="center"/>
        <w:outlineLvl w:val="4"/>
        <w:rPr>
          <w:rFonts w:ascii="Times New Roman" w:hAnsi="Times New Roman"/>
          <w:b w:val="0"/>
          <w:sz w:val="26"/>
          <w:szCs w:val="26"/>
        </w:rPr>
      </w:pPr>
      <w:r w:rsidRPr="00430531">
        <w:rPr>
          <w:rFonts w:ascii="Times New Roman" w:hAnsi="Times New Roman"/>
          <w:b w:val="0"/>
          <w:sz w:val="26"/>
          <w:szCs w:val="26"/>
        </w:rPr>
        <w:t>Перечень и описание административных процедур предоставления</w:t>
      </w:r>
    </w:p>
    <w:p w:rsidR="00F75A17" w:rsidRPr="00430531" w:rsidRDefault="00B8721E">
      <w:pPr>
        <w:pStyle w:val="ConsPlusTitle"/>
        <w:jc w:val="center"/>
        <w:rPr>
          <w:rFonts w:ascii="Times New Roman" w:hAnsi="Times New Roman"/>
          <w:b w:val="0"/>
          <w:sz w:val="26"/>
          <w:szCs w:val="26"/>
        </w:rPr>
      </w:pPr>
      <w:r w:rsidRPr="00430531">
        <w:rPr>
          <w:rFonts w:ascii="Times New Roman" w:hAnsi="Times New Roman"/>
          <w:b w:val="0"/>
          <w:sz w:val="26"/>
          <w:szCs w:val="26"/>
        </w:rPr>
        <w:t>муниципальной</w:t>
      </w:r>
      <w:r w:rsidR="002E4302"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Прием запроса и документов и (или) информации, необходимых</w:t>
      </w:r>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 xml:space="preserve">для предоставления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3.4. Основанием для начала административной процедуры является поступление в уполномоченный орган </w:t>
      </w:r>
      <w:r w:rsidRPr="00430531">
        <w:rPr>
          <w:bCs/>
          <w:sz w:val="26"/>
          <w:szCs w:val="26"/>
        </w:rPr>
        <w:t>уведомления о планируемом строительстве</w:t>
      </w:r>
      <w:r w:rsidRPr="00430531">
        <w:rPr>
          <w:sz w:val="26"/>
          <w:szCs w:val="26"/>
        </w:rPr>
        <w:t xml:space="preserve"> и документов, предусмотренных подпунктами "б" - "е" пункта 2.9, настоящего Административного регламента, одним из способов, установленных пунктом 2.1</w:t>
      </w:r>
      <w:r w:rsidR="00E540E3" w:rsidRPr="00430531">
        <w:rPr>
          <w:sz w:val="26"/>
          <w:szCs w:val="26"/>
        </w:rPr>
        <w:t>0</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3.5. В целях установления личности физическое лицо представляет в уполномоченный орган документ, предусмотренный подпунктом "б" пункта 2.</w:t>
      </w:r>
      <w:r w:rsidR="00E540E3" w:rsidRPr="00430531">
        <w:rPr>
          <w:sz w:val="26"/>
          <w:szCs w:val="26"/>
        </w:rPr>
        <w:t>8</w:t>
      </w:r>
      <w:r w:rsidRPr="00430531">
        <w:rPr>
          <w:sz w:val="26"/>
          <w:szCs w:val="26"/>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w:t>
      </w:r>
      <w:r w:rsidRPr="00430531">
        <w:rPr>
          <w:sz w:val="26"/>
          <w:szCs w:val="26"/>
        </w:rPr>
        <w:lastRenderedPageBreak/>
        <w:t>предусмотренные подпунктами "б", "в" пункта 2.</w:t>
      </w:r>
      <w:r w:rsidR="00E540E3" w:rsidRPr="00430531">
        <w:rPr>
          <w:sz w:val="26"/>
          <w:szCs w:val="26"/>
        </w:rPr>
        <w:t>8</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3.6.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w:t>
      </w:r>
      <w:r w:rsidR="00E540E3" w:rsidRPr="00430531">
        <w:rPr>
          <w:sz w:val="26"/>
          <w:szCs w:val="26"/>
        </w:rPr>
        <w:t>8</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3.7. 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w:t>
      </w:r>
      <w:r w:rsidR="00E540E3" w:rsidRPr="00430531">
        <w:rPr>
          <w:sz w:val="26"/>
          <w:szCs w:val="26"/>
        </w:rPr>
        <w:t>8</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3.8. Основания для принятия решения об отказе в приеме </w:t>
      </w:r>
      <w:r w:rsidRPr="00430531">
        <w:rPr>
          <w:bCs/>
          <w:sz w:val="26"/>
          <w:szCs w:val="26"/>
        </w:rPr>
        <w:t>уведомления о планируемом строительстве</w:t>
      </w:r>
      <w:r w:rsidRPr="00430531">
        <w:rPr>
          <w:sz w:val="26"/>
          <w:szCs w:val="26"/>
        </w:rPr>
        <w:t xml:space="preserve"> и документов, необходимых для предоставления </w:t>
      </w:r>
      <w:r w:rsidR="00B8721E" w:rsidRPr="00430531">
        <w:rPr>
          <w:sz w:val="26"/>
          <w:szCs w:val="26"/>
        </w:rPr>
        <w:t>муниципальной</w:t>
      </w:r>
      <w:r w:rsidRPr="00430531">
        <w:rPr>
          <w:sz w:val="26"/>
          <w:szCs w:val="26"/>
        </w:rPr>
        <w:t xml:space="preserve"> услуги, в том числе представленных в электронной форме:</w:t>
      </w:r>
    </w:p>
    <w:p w:rsidR="00F75A17" w:rsidRPr="00430531" w:rsidRDefault="002E4302">
      <w:pPr>
        <w:ind w:firstLine="709"/>
        <w:jc w:val="both"/>
        <w:rPr>
          <w:bCs/>
          <w:sz w:val="26"/>
          <w:szCs w:val="26"/>
        </w:rPr>
      </w:pPr>
      <w:r w:rsidRPr="00430531">
        <w:rPr>
          <w:bCs/>
          <w:sz w:val="26"/>
          <w:szCs w:val="26"/>
        </w:rPr>
        <w:t>а) уведомление о планируемом строительстве представлено в орган государственной власти, орган местного самоуправления, в полномочия которых не входит предоставление услуги;</w:t>
      </w:r>
    </w:p>
    <w:p w:rsidR="00F75A17" w:rsidRPr="00430531" w:rsidRDefault="002E4302">
      <w:pPr>
        <w:ind w:firstLine="709"/>
        <w:jc w:val="both"/>
        <w:rPr>
          <w:bCs/>
          <w:sz w:val="26"/>
          <w:szCs w:val="26"/>
        </w:rPr>
      </w:pPr>
      <w:r w:rsidRPr="00430531">
        <w:rPr>
          <w:bCs/>
          <w:sz w:val="26"/>
          <w:szCs w:val="26"/>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75A17" w:rsidRPr="00430531" w:rsidRDefault="002E4302">
      <w:pPr>
        <w:ind w:firstLine="709"/>
        <w:jc w:val="both"/>
        <w:rPr>
          <w:bCs/>
          <w:sz w:val="26"/>
          <w:szCs w:val="26"/>
        </w:rPr>
      </w:pPr>
      <w:r w:rsidRPr="00430531">
        <w:rPr>
          <w:bCs/>
          <w:sz w:val="26"/>
          <w:szCs w:val="26"/>
        </w:rPr>
        <w:t xml:space="preserve">в) представленные документы содержат подчистки и исправления текста; </w:t>
      </w:r>
    </w:p>
    <w:p w:rsidR="00F75A17" w:rsidRPr="00430531" w:rsidRDefault="002E4302">
      <w:pPr>
        <w:ind w:firstLine="709"/>
        <w:jc w:val="both"/>
        <w:rPr>
          <w:bCs/>
          <w:sz w:val="26"/>
          <w:szCs w:val="26"/>
        </w:rPr>
      </w:pPr>
      <w:r w:rsidRPr="00430531">
        <w:rPr>
          <w:bCs/>
          <w:sz w:val="26"/>
          <w:szCs w:val="26"/>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75A17" w:rsidRPr="00430531" w:rsidRDefault="002E4302">
      <w:pPr>
        <w:ind w:firstLine="709"/>
        <w:jc w:val="both"/>
        <w:rPr>
          <w:bCs/>
          <w:sz w:val="26"/>
          <w:szCs w:val="26"/>
        </w:rPr>
      </w:pPr>
      <w:r w:rsidRPr="00430531">
        <w:rPr>
          <w:bCs/>
          <w:sz w:val="26"/>
          <w:szCs w:val="26"/>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F75A17" w:rsidRPr="00430531" w:rsidRDefault="002E4302">
      <w:pPr>
        <w:ind w:firstLine="709"/>
        <w:jc w:val="both"/>
        <w:rPr>
          <w:bCs/>
          <w:sz w:val="26"/>
          <w:szCs w:val="26"/>
        </w:rPr>
      </w:pPr>
      <w:r w:rsidRPr="00430531">
        <w:rPr>
          <w:sz w:val="26"/>
          <w:szCs w:val="26"/>
        </w:rPr>
        <w:t xml:space="preserve">3.8.1. </w:t>
      </w:r>
      <w:r w:rsidRPr="00430531">
        <w:rPr>
          <w:bCs/>
          <w:sz w:val="26"/>
          <w:szCs w:val="26"/>
        </w:rPr>
        <w:t>Уведомление о планируемом строительстве считается ненаправленным, а уполномоченный орган в течение трех рабочих дней со дня поступления уведомления о планируемом строительстве возвращает заявителю такое уведомление и прилагаемые к нему документы без рассмотрения по р</w:t>
      </w:r>
      <w:r w:rsidRPr="00430531">
        <w:rPr>
          <w:rFonts w:eastAsia="Calibri"/>
          <w:iCs/>
          <w:sz w:val="26"/>
          <w:szCs w:val="26"/>
        </w:rPr>
        <w:t xml:space="preserve">екомендуемой </w:t>
      </w:r>
      <w:r w:rsidRPr="00430531">
        <w:rPr>
          <w:bCs/>
          <w:sz w:val="26"/>
          <w:szCs w:val="26"/>
        </w:rPr>
        <w:t>форме согласно Приложению № 3, с указанием причин возврата, в следующих случаях:</w:t>
      </w:r>
    </w:p>
    <w:p w:rsidR="00F75A17" w:rsidRPr="00430531" w:rsidRDefault="002E4302">
      <w:pPr>
        <w:ind w:firstLine="709"/>
        <w:jc w:val="both"/>
        <w:rPr>
          <w:bCs/>
          <w:sz w:val="26"/>
          <w:szCs w:val="26"/>
        </w:rPr>
      </w:pPr>
      <w:r w:rsidRPr="00430531">
        <w:rPr>
          <w:bCs/>
          <w:sz w:val="26"/>
          <w:szCs w:val="26"/>
        </w:rPr>
        <w:t>а) в уведомлении о планируемом строительстве отсутствуют сведения, предусмотренные частью 1 статьи 51</w:t>
      </w:r>
      <w:r w:rsidRPr="00430531">
        <w:rPr>
          <w:bCs/>
          <w:sz w:val="26"/>
          <w:szCs w:val="26"/>
          <w:vertAlign w:val="superscript"/>
        </w:rPr>
        <w:t xml:space="preserve">1 </w:t>
      </w:r>
      <w:r w:rsidRPr="00430531">
        <w:rPr>
          <w:bCs/>
          <w:sz w:val="26"/>
          <w:szCs w:val="26"/>
        </w:rPr>
        <w:t>Градостроительного кодекса Российской Федерации;</w:t>
      </w:r>
    </w:p>
    <w:p w:rsidR="00F75A17" w:rsidRPr="00430531" w:rsidRDefault="002E4302">
      <w:pPr>
        <w:ind w:firstLine="709"/>
        <w:jc w:val="both"/>
        <w:rPr>
          <w:bCs/>
          <w:sz w:val="26"/>
          <w:szCs w:val="26"/>
        </w:rPr>
      </w:pPr>
      <w:r w:rsidRPr="00430531">
        <w:rPr>
          <w:bCs/>
          <w:sz w:val="26"/>
          <w:szCs w:val="26"/>
        </w:rPr>
        <w:t>б) отсутствуют документы, прилагаемые к уведомлению о планируемом строительстве, предусмотренные подпунктами "в", "д" и "е" пункта 2.</w:t>
      </w:r>
      <w:r w:rsidR="004D2A18" w:rsidRPr="00430531">
        <w:rPr>
          <w:bCs/>
          <w:sz w:val="26"/>
          <w:szCs w:val="26"/>
        </w:rPr>
        <w:t>8</w:t>
      </w:r>
      <w:r w:rsidRPr="00430531">
        <w:rPr>
          <w:bCs/>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3.8.2. В приеме уведомления </w:t>
      </w:r>
      <w:r w:rsidRPr="00430531">
        <w:rPr>
          <w:bCs/>
          <w:sz w:val="26"/>
          <w:szCs w:val="26"/>
        </w:rPr>
        <w:t>о планируемом строительстве</w:t>
      </w:r>
      <w:r w:rsidRPr="00430531">
        <w:rPr>
          <w:sz w:val="26"/>
          <w:szCs w:val="26"/>
        </w:rPr>
        <w:t xml:space="preserve"> не участвуют федеральные органы исполнительной власти, государственные корпорации, органы государственных внебюджетных фондов.</w:t>
      </w:r>
    </w:p>
    <w:p w:rsidR="00F75A17" w:rsidRPr="00430531" w:rsidRDefault="002E4302">
      <w:pPr>
        <w:ind w:firstLine="567"/>
        <w:jc w:val="both"/>
        <w:rPr>
          <w:sz w:val="26"/>
          <w:szCs w:val="26"/>
        </w:rPr>
      </w:pPr>
      <w:r w:rsidRPr="00430531">
        <w:rPr>
          <w:bCs/>
          <w:sz w:val="26"/>
          <w:szCs w:val="26"/>
        </w:rPr>
        <w:t xml:space="preserve">Многофункциональный центр </w:t>
      </w:r>
      <w:r w:rsidR="00E540E3" w:rsidRPr="00430531">
        <w:rPr>
          <w:bCs/>
          <w:sz w:val="26"/>
          <w:szCs w:val="26"/>
        </w:rPr>
        <w:t>участвует</w:t>
      </w:r>
      <w:r w:rsidRPr="00430531">
        <w:rPr>
          <w:bCs/>
          <w:sz w:val="26"/>
          <w:szCs w:val="26"/>
        </w:rPr>
        <w:t xml:space="preserve"> в </w:t>
      </w:r>
      <w:r w:rsidRPr="00430531">
        <w:rPr>
          <w:sz w:val="26"/>
          <w:szCs w:val="26"/>
        </w:rPr>
        <w:t>приеме уведомления о планируемом строительстве.</w:t>
      </w:r>
    </w:p>
    <w:p w:rsidR="00F75A17" w:rsidRPr="00430531" w:rsidRDefault="002E4302">
      <w:pPr>
        <w:pStyle w:val="ConsPlusNormal"/>
        <w:ind w:firstLine="540"/>
        <w:jc w:val="both"/>
        <w:rPr>
          <w:sz w:val="26"/>
          <w:szCs w:val="26"/>
        </w:rPr>
      </w:pPr>
      <w:r w:rsidRPr="00430531">
        <w:rPr>
          <w:sz w:val="26"/>
          <w:szCs w:val="26"/>
        </w:rPr>
        <w:t xml:space="preserve">3.9. Возможность получения </w:t>
      </w:r>
      <w:r w:rsidR="00B8721E" w:rsidRPr="00430531">
        <w:rPr>
          <w:sz w:val="26"/>
          <w:szCs w:val="26"/>
        </w:rPr>
        <w:t>муниципальной</w:t>
      </w:r>
      <w:r w:rsidRPr="00430531">
        <w:rPr>
          <w:sz w:val="26"/>
          <w:szCs w:val="26"/>
        </w:rPr>
        <w:t xml:space="preserve"> услуги по экстерриториальному принципу отсутствует.</w:t>
      </w:r>
    </w:p>
    <w:p w:rsidR="00F75A17" w:rsidRPr="00430531" w:rsidRDefault="002E4302">
      <w:pPr>
        <w:pStyle w:val="ConsPlusNormal"/>
        <w:ind w:firstLine="540"/>
        <w:jc w:val="both"/>
        <w:rPr>
          <w:sz w:val="26"/>
          <w:szCs w:val="26"/>
        </w:rPr>
      </w:pPr>
      <w:r w:rsidRPr="00430531">
        <w:rPr>
          <w:sz w:val="26"/>
          <w:szCs w:val="26"/>
        </w:rPr>
        <w:lastRenderedPageBreak/>
        <w:t xml:space="preserve">3.10. </w:t>
      </w:r>
      <w:r w:rsidRPr="00430531">
        <w:rPr>
          <w:bCs/>
          <w:sz w:val="26"/>
          <w:szCs w:val="26"/>
        </w:rPr>
        <w:t>Уведомление о планируемом строительстве</w:t>
      </w:r>
      <w:r w:rsidRPr="00430531">
        <w:rPr>
          <w:sz w:val="26"/>
          <w:szCs w:val="26"/>
        </w:rPr>
        <w:t xml:space="preserve"> и документы, предусмотренные подпунктами "б" - "е" пункта 2.</w:t>
      </w:r>
      <w:r w:rsidR="00145ED6" w:rsidRPr="00430531">
        <w:rPr>
          <w:sz w:val="26"/>
          <w:szCs w:val="26"/>
        </w:rPr>
        <w:t>8</w:t>
      </w:r>
      <w:r w:rsidRPr="00430531">
        <w:rPr>
          <w:sz w:val="26"/>
          <w:szCs w:val="26"/>
        </w:rPr>
        <w:t>, пунктом 2.</w:t>
      </w:r>
      <w:r w:rsidR="00E540E3" w:rsidRPr="00430531">
        <w:rPr>
          <w:sz w:val="26"/>
          <w:szCs w:val="26"/>
        </w:rPr>
        <w:t>9</w:t>
      </w:r>
      <w:r w:rsidRPr="00430531">
        <w:rPr>
          <w:sz w:val="26"/>
          <w:szCs w:val="26"/>
        </w:rPr>
        <w:t xml:space="preserve"> настоящего Административного регламента, направленные одним из способов, установленных в подпункте "б" пункта 2.1</w:t>
      </w:r>
      <w:r w:rsidR="00730E9F" w:rsidRPr="00430531">
        <w:rPr>
          <w:sz w:val="26"/>
          <w:szCs w:val="26"/>
        </w:rPr>
        <w:t>0</w:t>
      </w:r>
      <w:r w:rsidRPr="00430531">
        <w:rPr>
          <w:sz w:val="26"/>
          <w:szCs w:val="26"/>
        </w:rPr>
        <w:t xml:space="preserve">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F75A17" w:rsidRPr="00430531" w:rsidRDefault="002E4302">
      <w:pPr>
        <w:pStyle w:val="ConsPlusNormal"/>
        <w:ind w:firstLine="540"/>
        <w:jc w:val="both"/>
        <w:rPr>
          <w:sz w:val="26"/>
          <w:szCs w:val="26"/>
        </w:rPr>
      </w:pPr>
      <w:r w:rsidRPr="00430531">
        <w:rPr>
          <w:bCs/>
          <w:sz w:val="26"/>
          <w:szCs w:val="26"/>
        </w:rPr>
        <w:t>Уведомление о планируемом строительстве</w:t>
      </w:r>
      <w:r w:rsidRPr="00430531">
        <w:rPr>
          <w:sz w:val="26"/>
          <w:szCs w:val="26"/>
        </w:rPr>
        <w:t xml:space="preserve"> и документы, предусмотренные подпунктами "б" - "е" пункта 2.</w:t>
      </w:r>
      <w:r w:rsidR="00145ED6" w:rsidRPr="00430531">
        <w:rPr>
          <w:sz w:val="26"/>
          <w:szCs w:val="26"/>
        </w:rPr>
        <w:t>8</w:t>
      </w:r>
      <w:r w:rsidRPr="00430531">
        <w:rPr>
          <w:sz w:val="26"/>
          <w:szCs w:val="26"/>
        </w:rPr>
        <w:t>, пунктом 2.</w:t>
      </w:r>
      <w:r w:rsidR="00AF401C" w:rsidRPr="00430531">
        <w:rPr>
          <w:sz w:val="26"/>
          <w:szCs w:val="26"/>
        </w:rPr>
        <w:t>9</w:t>
      </w:r>
      <w:r w:rsidRPr="00430531">
        <w:rPr>
          <w:sz w:val="26"/>
          <w:szCs w:val="26"/>
        </w:rPr>
        <w:t xml:space="preserve"> настоящего Административного регламента, направленные способом, указанным в подпункте "а" пункта 2.1</w:t>
      </w:r>
      <w:r w:rsidR="00AF401C" w:rsidRPr="00430531">
        <w:rPr>
          <w:sz w:val="26"/>
          <w:szCs w:val="26"/>
        </w:rPr>
        <w:t>0</w:t>
      </w:r>
      <w:r w:rsidRPr="00430531">
        <w:rPr>
          <w:sz w:val="26"/>
          <w:szCs w:val="26"/>
        </w:rPr>
        <w:t xml:space="preserve"> настоящего Административного регламента, регистрируются в автоматическом режиме.</w:t>
      </w:r>
    </w:p>
    <w:p w:rsidR="00F75A17" w:rsidRPr="00430531" w:rsidRDefault="002E4302">
      <w:pPr>
        <w:pStyle w:val="ConsPlusNormal"/>
        <w:ind w:firstLine="540"/>
        <w:jc w:val="both"/>
        <w:rPr>
          <w:sz w:val="26"/>
          <w:szCs w:val="26"/>
        </w:rPr>
      </w:pPr>
      <w:proofErr w:type="gramStart"/>
      <w:r w:rsidRPr="00430531">
        <w:rPr>
          <w:bCs/>
          <w:sz w:val="26"/>
          <w:szCs w:val="26"/>
        </w:rPr>
        <w:t>Уведомление о планируемом строительстве</w:t>
      </w:r>
      <w:r w:rsidRPr="00430531">
        <w:rPr>
          <w:sz w:val="26"/>
          <w:szCs w:val="26"/>
        </w:rPr>
        <w:t xml:space="preserve"> и документы, предусмотренные подпунктами "б" - "е" пункта 2.</w:t>
      </w:r>
      <w:r w:rsidR="00AF401C" w:rsidRPr="00430531">
        <w:rPr>
          <w:sz w:val="26"/>
          <w:szCs w:val="26"/>
        </w:rPr>
        <w:t>8</w:t>
      </w:r>
      <w:r w:rsidRPr="00430531">
        <w:rPr>
          <w:sz w:val="26"/>
          <w:szCs w:val="26"/>
        </w:rPr>
        <w:t>, пунктом 2.</w:t>
      </w:r>
      <w:r w:rsidR="00AF401C" w:rsidRPr="00430531">
        <w:rPr>
          <w:sz w:val="26"/>
          <w:szCs w:val="26"/>
        </w:rPr>
        <w:t>9</w:t>
      </w:r>
      <w:r w:rsidRPr="00430531">
        <w:rPr>
          <w:sz w:val="26"/>
          <w:szCs w:val="26"/>
        </w:rPr>
        <w:t xml:space="preserve">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roofErr w:type="gramEnd"/>
    </w:p>
    <w:p w:rsidR="00F75A17" w:rsidRPr="00430531" w:rsidRDefault="002E4302">
      <w:pPr>
        <w:pStyle w:val="ConsPlusNormal"/>
        <w:ind w:firstLine="540"/>
        <w:jc w:val="both"/>
        <w:rPr>
          <w:sz w:val="26"/>
          <w:szCs w:val="26"/>
        </w:rPr>
      </w:pPr>
      <w:r w:rsidRPr="00430531">
        <w:rPr>
          <w:sz w:val="26"/>
          <w:szCs w:val="26"/>
        </w:rPr>
        <w:t xml:space="preserve">3.11. Для приема </w:t>
      </w:r>
      <w:r w:rsidRPr="00430531">
        <w:rPr>
          <w:bCs/>
          <w:sz w:val="26"/>
          <w:szCs w:val="26"/>
        </w:rPr>
        <w:t>уведомления о планируемом строительстве</w:t>
      </w:r>
      <w:r w:rsidRPr="00430531">
        <w:rPr>
          <w:sz w:val="26"/>
          <w:szCs w:val="26"/>
        </w:rP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строительстве и для подготовки ответа.</w:t>
      </w:r>
    </w:p>
    <w:p w:rsidR="00F75A17" w:rsidRPr="00430531" w:rsidRDefault="002E4302">
      <w:pPr>
        <w:pStyle w:val="ConsPlusNormal"/>
        <w:ind w:firstLine="540"/>
        <w:jc w:val="both"/>
        <w:rPr>
          <w:sz w:val="26"/>
          <w:szCs w:val="26"/>
        </w:rPr>
      </w:pPr>
      <w:proofErr w:type="gramStart"/>
      <w:r w:rsidRPr="00430531">
        <w:rPr>
          <w:sz w:val="26"/>
          <w:szCs w:val="26"/>
        </w:rPr>
        <w:t xml:space="preserve">Для возможности подачи </w:t>
      </w:r>
      <w:r w:rsidRPr="00430531">
        <w:rPr>
          <w:bCs/>
          <w:sz w:val="26"/>
          <w:szCs w:val="26"/>
        </w:rPr>
        <w:t>уведомления о планируемом строительстве</w:t>
      </w:r>
      <w:r w:rsidRPr="00430531">
        <w:rPr>
          <w:sz w:val="26"/>
          <w:szCs w:val="26"/>
        </w:rP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F75A17" w:rsidRPr="00430531" w:rsidRDefault="002E4302">
      <w:pPr>
        <w:pStyle w:val="ConsPlusNormal"/>
        <w:ind w:firstLine="540"/>
        <w:jc w:val="both"/>
        <w:rPr>
          <w:sz w:val="26"/>
          <w:szCs w:val="26"/>
        </w:rPr>
      </w:pPr>
      <w:r w:rsidRPr="00430531">
        <w:rPr>
          <w:sz w:val="26"/>
          <w:szCs w:val="26"/>
        </w:rPr>
        <w:t xml:space="preserve">3.12. Срок регистрации </w:t>
      </w:r>
      <w:r w:rsidRPr="00430531">
        <w:rPr>
          <w:bCs/>
          <w:sz w:val="26"/>
          <w:szCs w:val="26"/>
        </w:rPr>
        <w:t>уведомления о планируемом строительстве</w:t>
      </w:r>
      <w:r w:rsidRPr="00430531">
        <w:rPr>
          <w:sz w:val="26"/>
          <w:szCs w:val="26"/>
        </w:rPr>
        <w:t xml:space="preserve"> и документов, предусмотренных подпунктами "б" - "е" пункта 2.</w:t>
      </w:r>
      <w:r w:rsidR="00451BBA" w:rsidRPr="00430531">
        <w:rPr>
          <w:sz w:val="26"/>
          <w:szCs w:val="26"/>
        </w:rPr>
        <w:t>8</w:t>
      </w:r>
      <w:r w:rsidRPr="00430531">
        <w:rPr>
          <w:sz w:val="26"/>
          <w:szCs w:val="26"/>
        </w:rPr>
        <w:t>, пунктом 2.</w:t>
      </w:r>
      <w:r w:rsidR="00451BBA" w:rsidRPr="00430531">
        <w:rPr>
          <w:sz w:val="26"/>
          <w:szCs w:val="26"/>
        </w:rPr>
        <w:t>9</w:t>
      </w:r>
      <w:r w:rsidRPr="00430531">
        <w:rPr>
          <w:sz w:val="26"/>
          <w:szCs w:val="26"/>
        </w:rPr>
        <w:t xml:space="preserve"> настоящего Административного регламента, указан в пункте 2.</w:t>
      </w:r>
      <w:r w:rsidR="000940D1" w:rsidRPr="00430531">
        <w:rPr>
          <w:sz w:val="26"/>
          <w:szCs w:val="26"/>
        </w:rPr>
        <w:t>1</w:t>
      </w:r>
      <w:r w:rsidR="006C3500" w:rsidRPr="00430531">
        <w:rPr>
          <w:sz w:val="26"/>
          <w:szCs w:val="26"/>
        </w:rPr>
        <w:t>9</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3.13. Результатом административной процедуры является регистрация </w:t>
      </w:r>
      <w:r w:rsidRPr="00430531">
        <w:rPr>
          <w:bCs/>
          <w:sz w:val="26"/>
          <w:szCs w:val="26"/>
        </w:rPr>
        <w:t>уведомления о планируемом строительстве</w:t>
      </w:r>
      <w:r w:rsidRPr="00430531">
        <w:rPr>
          <w:sz w:val="26"/>
          <w:szCs w:val="26"/>
        </w:rPr>
        <w:t xml:space="preserve"> и документов, предусмотренных подпунктами "б" - "е" пункта 2.</w:t>
      </w:r>
      <w:r w:rsidR="00B812B4" w:rsidRPr="00430531">
        <w:rPr>
          <w:sz w:val="26"/>
          <w:szCs w:val="26"/>
        </w:rPr>
        <w:t>8</w:t>
      </w:r>
      <w:r w:rsidRPr="00430531">
        <w:rPr>
          <w:sz w:val="26"/>
          <w:szCs w:val="26"/>
        </w:rPr>
        <w:t>, пунктом 2.</w:t>
      </w:r>
      <w:r w:rsidR="00B812B4" w:rsidRPr="00430531">
        <w:rPr>
          <w:sz w:val="26"/>
          <w:szCs w:val="26"/>
        </w:rPr>
        <w:t>9</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3.14. После регистрации </w:t>
      </w:r>
      <w:r w:rsidRPr="00430531">
        <w:rPr>
          <w:bCs/>
          <w:sz w:val="26"/>
          <w:szCs w:val="26"/>
        </w:rPr>
        <w:t>уведомление о планируемом строительстве</w:t>
      </w:r>
      <w:r w:rsidRPr="00430531">
        <w:rPr>
          <w:sz w:val="26"/>
          <w:szCs w:val="26"/>
        </w:rPr>
        <w:t xml:space="preserve"> и документы, предусмотренные подпунктами "б" - "е" пункта 2.</w:t>
      </w:r>
      <w:r w:rsidR="00AF401C" w:rsidRPr="00430531">
        <w:rPr>
          <w:sz w:val="26"/>
          <w:szCs w:val="26"/>
        </w:rPr>
        <w:t>8</w:t>
      </w:r>
      <w:r w:rsidRPr="00430531">
        <w:rPr>
          <w:sz w:val="26"/>
          <w:szCs w:val="26"/>
        </w:rPr>
        <w:t>, пунктом 2.</w:t>
      </w:r>
      <w:r w:rsidR="00AF401C" w:rsidRPr="00430531">
        <w:rPr>
          <w:sz w:val="26"/>
          <w:szCs w:val="26"/>
        </w:rPr>
        <w:t>9</w:t>
      </w:r>
      <w:r w:rsidRPr="00430531">
        <w:rPr>
          <w:sz w:val="26"/>
          <w:szCs w:val="26"/>
        </w:rPr>
        <w:t xml:space="preserve">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w:t>
      </w:r>
      <w:r w:rsidRPr="00430531">
        <w:rPr>
          <w:bCs/>
          <w:sz w:val="26"/>
          <w:szCs w:val="26"/>
        </w:rPr>
        <w:t>уведомления о планируемом строительстве</w:t>
      </w:r>
      <w:r w:rsidRPr="00430531">
        <w:rPr>
          <w:sz w:val="26"/>
          <w:szCs w:val="26"/>
        </w:rPr>
        <w:t xml:space="preserve"> и прилагаемых документов.</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Межведомственное информационное взаимодействие</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lastRenderedPageBreak/>
        <w:t xml:space="preserve">3.15. Основанием для начала административной процедуры является регистрация </w:t>
      </w:r>
      <w:r w:rsidRPr="00430531">
        <w:rPr>
          <w:bCs/>
          <w:sz w:val="26"/>
          <w:szCs w:val="26"/>
        </w:rPr>
        <w:t>уведомления о планируемом строительстве</w:t>
      </w:r>
      <w:r w:rsidRPr="00430531">
        <w:rPr>
          <w:sz w:val="26"/>
          <w:szCs w:val="26"/>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430531">
          <w:rPr>
            <w:sz w:val="26"/>
            <w:szCs w:val="26"/>
          </w:rPr>
          <w:t>пункте</w:t>
        </w:r>
      </w:hyperlink>
      <w:r w:rsidRPr="00430531">
        <w:rPr>
          <w:sz w:val="26"/>
          <w:szCs w:val="26"/>
        </w:rPr>
        <w:t xml:space="preserve"> 2.</w:t>
      </w:r>
      <w:r w:rsidR="00AE0D4E" w:rsidRPr="00430531">
        <w:rPr>
          <w:sz w:val="26"/>
          <w:szCs w:val="26"/>
        </w:rPr>
        <w:t>9</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3.16. </w:t>
      </w:r>
      <w:proofErr w:type="gramStart"/>
      <w:r w:rsidRPr="00430531">
        <w:rPr>
          <w:sz w:val="26"/>
          <w:szCs w:val="26"/>
        </w:rPr>
        <w:t>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w:t>
      </w:r>
      <w:proofErr w:type="gramEnd"/>
      <w:r w:rsidRPr="00430531">
        <w:rPr>
          <w:sz w:val="26"/>
          <w:szCs w:val="26"/>
        </w:rPr>
        <w:t xml:space="preserve">),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430531">
          <w:rPr>
            <w:sz w:val="26"/>
            <w:szCs w:val="26"/>
          </w:rPr>
          <w:t>пункт</w:t>
        </w:r>
      </w:hyperlink>
      <w:r w:rsidRPr="00430531">
        <w:rPr>
          <w:sz w:val="26"/>
          <w:szCs w:val="26"/>
        </w:rPr>
        <w:t>ом 2.</w:t>
      </w:r>
      <w:r w:rsidR="00AE0D4E" w:rsidRPr="00430531">
        <w:rPr>
          <w:sz w:val="26"/>
          <w:szCs w:val="26"/>
        </w:rPr>
        <w:t>9</w:t>
      </w:r>
      <w:r w:rsidRPr="00430531">
        <w:rPr>
          <w:sz w:val="26"/>
          <w:szCs w:val="26"/>
        </w:rPr>
        <w:t xml:space="preserve">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rsidR="00F75A17" w:rsidRPr="00430531" w:rsidRDefault="002E4302">
      <w:pPr>
        <w:pStyle w:val="ConsPlusNormal"/>
        <w:ind w:firstLine="540"/>
        <w:jc w:val="both"/>
        <w:rPr>
          <w:sz w:val="26"/>
          <w:szCs w:val="26"/>
        </w:rPr>
      </w:pPr>
      <w:bookmarkStart w:id="2" w:name="Par323"/>
      <w:bookmarkEnd w:id="2"/>
      <w:r w:rsidRPr="00430531">
        <w:rPr>
          <w:sz w:val="26"/>
          <w:szCs w:val="26"/>
        </w:rPr>
        <w:t xml:space="preserve">3.17. Перечень запрашиваемых документов, необходимых для предоставления </w:t>
      </w:r>
      <w:r w:rsidR="00B8721E" w:rsidRPr="00430531">
        <w:rPr>
          <w:sz w:val="26"/>
          <w:szCs w:val="26"/>
        </w:rPr>
        <w:t>муниципальной</w:t>
      </w:r>
      <w:r w:rsidRPr="00430531">
        <w:rPr>
          <w:sz w:val="26"/>
          <w:szCs w:val="26"/>
        </w:rPr>
        <w:t xml:space="preserve"> услуги:</w:t>
      </w:r>
    </w:p>
    <w:p w:rsidR="00F75A17" w:rsidRPr="00430531" w:rsidRDefault="002E4302">
      <w:pPr>
        <w:pStyle w:val="ConsPlusNormal"/>
        <w:ind w:firstLine="540"/>
        <w:jc w:val="both"/>
        <w:rPr>
          <w:sz w:val="26"/>
          <w:szCs w:val="26"/>
        </w:rPr>
      </w:pPr>
      <w:r w:rsidRPr="00430531">
        <w:rPr>
          <w:sz w:val="26"/>
          <w:szCs w:val="26"/>
        </w:rPr>
        <w:t xml:space="preserve">1) </w:t>
      </w:r>
      <w:r w:rsidRPr="00430531">
        <w:rPr>
          <w:bCs/>
          <w:sz w:val="26"/>
          <w:szCs w:val="26"/>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430531">
        <w:rPr>
          <w:sz w:val="26"/>
          <w:szCs w:val="26"/>
        </w:rPr>
        <w:t xml:space="preserve"> Запрос о представлении документов (их копий или сведений, содержащихся в них) направляется в </w:t>
      </w:r>
      <w:r w:rsidR="0038350F" w:rsidRPr="00430531">
        <w:rPr>
          <w:sz w:val="26"/>
          <w:szCs w:val="26"/>
        </w:rPr>
        <w:t>Федеральную государственную информационную систему Единый Государственный Реестр Недвижимост</w:t>
      </w:r>
      <w:proofErr w:type="gramStart"/>
      <w:r w:rsidR="0038350F" w:rsidRPr="00430531">
        <w:rPr>
          <w:sz w:val="26"/>
          <w:szCs w:val="26"/>
        </w:rPr>
        <w:t>и(</w:t>
      </w:r>
      <w:proofErr w:type="gramEnd"/>
      <w:r w:rsidR="0038350F" w:rsidRPr="00430531">
        <w:rPr>
          <w:sz w:val="26"/>
          <w:szCs w:val="26"/>
        </w:rPr>
        <w:t xml:space="preserve"> далее ФГИС ЕГРН)</w:t>
      </w:r>
      <w:r w:rsidRPr="00430531">
        <w:rPr>
          <w:i/>
          <w:sz w:val="26"/>
          <w:szCs w:val="26"/>
        </w:rPr>
        <w:t>;</w:t>
      </w:r>
    </w:p>
    <w:p w:rsidR="00F75A17" w:rsidRPr="00430531" w:rsidRDefault="002E4302">
      <w:pPr>
        <w:pStyle w:val="ConsPlusNormal"/>
        <w:ind w:firstLine="540"/>
        <w:jc w:val="both"/>
        <w:rPr>
          <w:sz w:val="26"/>
          <w:szCs w:val="26"/>
        </w:rPr>
      </w:pPr>
      <w:r w:rsidRPr="00430531">
        <w:rPr>
          <w:sz w:val="26"/>
          <w:szCs w:val="26"/>
        </w:rPr>
        <w:t xml:space="preserve">2) </w:t>
      </w:r>
      <w:r w:rsidRPr="00430531">
        <w:rPr>
          <w:bCs/>
          <w:sz w:val="26"/>
          <w:szCs w:val="26"/>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sidRPr="00430531">
        <w:rPr>
          <w:sz w:val="26"/>
          <w:szCs w:val="26"/>
        </w:rPr>
        <w:t xml:space="preserve">Запрос о представлении документов (их копий или сведений, содержащихся в них) направляется в </w:t>
      </w:r>
      <w:r w:rsidR="0038350F" w:rsidRPr="00430531">
        <w:rPr>
          <w:sz w:val="26"/>
          <w:szCs w:val="26"/>
        </w:rPr>
        <w:t>Федеральную налоговую службу России</w:t>
      </w:r>
      <w:r w:rsidRPr="00430531">
        <w:rPr>
          <w:i/>
          <w:sz w:val="26"/>
          <w:szCs w:val="26"/>
        </w:rPr>
        <w:t>;</w:t>
      </w:r>
    </w:p>
    <w:p w:rsidR="00F75A17" w:rsidRPr="00430531" w:rsidRDefault="002E4302">
      <w:pPr>
        <w:ind w:firstLine="709"/>
        <w:jc w:val="both"/>
        <w:rPr>
          <w:bCs/>
          <w:sz w:val="26"/>
          <w:szCs w:val="26"/>
        </w:rPr>
      </w:pPr>
      <w:proofErr w:type="gramStart"/>
      <w:r w:rsidRPr="00430531">
        <w:rPr>
          <w:sz w:val="26"/>
          <w:szCs w:val="26"/>
        </w:rPr>
        <w:t xml:space="preserve">3) </w:t>
      </w:r>
      <w:r w:rsidRPr="00430531">
        <w:rPr>
          <w:bCs/>
          <w:sz w:val="26"/>
          <w:szCs w:val="26"/>
        </w:rPr>
        <w:t>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r w:rsidRPr="00430531">
        <w:rPr>
          <w:sz w:val="26"/>
          <w:szCs w:val="26"/>
        </w:rPr>
        <w:t xml:space="preserve"> Запрос о представлении документов (их копий или сведений, содержащихся в них) направляется в</w:t>
      </w:r>
      <w:r w:rsidRPr="00430531">
        <w:rPr>
          <w:i/>
          <w:sz w:val="26"/>
          <w:szCs w:val="26"/>
        </w:rPr>
        <w:t xml:space="preserve"> </w:t>
      </w:r>
      <w:r w:rsidR="0038350F" w:rsidRPr="00430531">
        <w:rPr>
          <w:sz w:val="26"/>
          <w:szCs w:val="26"/>
        </w:rPr>
        <w:t>департамент государственной охраны культурного наследия.</w:t>
      </w:r>
    </w:p>
    <w:p w:rsidR="00F75A17" w:rsidRPr="00430531" w:rsidRDefault="002E4302">
      <w:pPr>
        <w:pStyle w:val="ConsPlusNormal"/>
        <w:ind w:firstLine="540"/>
        <w:jc w:val="both"/>
        <w:rPr>
          <w:sz w:val="26"/>
          <w:szCs w:val="26"/>
        </w:rPr>
      </w:pPr>
      <w:r w:rsidRPr="00430531">
        <w:rPr>
          <w:sz w:val="26"/>
          <w:szCs w:val="26"/>
        </w:rPr>
        <w:t>Запрос о представлении в уполномоченный орган документов (их копий или сведений, содержащихся в них) содержит:</w:t>
      </w:r>
    </w:p>
    <w:p w:rsidR="00F75A17" w:rsidRPr="00430531" w:rsidRDefault="002E4302">
      <w:pPr>
        <w:pStyle w:val="ConsPlusNormal"/>
        <w:ind w:firstLine="540"/>
        <w:jc w:val="both"/>
        <w:rPr>
          <w:sz w:val="26"/>
          <w:szCs w:val="26"/>
        </w:rPr>
      </w:pPr>
      <w:r w:rsidRPr="00430531">
        <w:rPr>
          <w:sz w:val="26"/>
          <w:szCs w:val="26"/>
        </w:rPr>
        <w:t>наименование органа или организации, в адрес которых направляется межведомственный запрос;</w:t>
      </w:r>
    </w:p>
    <w:p w:rsidR="00F75A17" w:rsidRPr="00430531" w:rsidRDefault="002E4302">
      <w:pPr>
        <w:pStyle w:val="ConsPlusNormal"/>
        <w:ind w:firstLine="540"/>
        <w:jc w:val="both"/>
        <w:rPr>
          <w:sz w:val="26"/>
          <w:szCs w:val="26"/>
        </w:rPr>
      </w:pPr>
      <w:r w:rsidRPr="00430531">
        <w:rPr>
          <w:sz w:val="26"/>
          <w:szCs w:val="26"/>
        </w:rPr>
        <w:t xml:space="preserve">наименование </w:t>
      </w:r>
      <w:r w:rsidR="00B8721E" w:rsidRPr="00430531">
        <w:rPr>
          <w:sz w:val="26"/>
          <w:szCs w:val="26"/>
        </w:rPr>
        <w:t>муниципальной</w:t>
      </w:r>
      <w:r w:rsidRPr="00430531">
        <w:rPr>
          <w:sz w:val="26"/>
          <w:szCs w:val="26"/>
        </w:rPr>
        <w:t xml:space="preserve"> услуги, для предоставления которой необходимо представление документа и (или) информации;</w:t>
      </w:r>
    </w:p>
    <w:p w:rsidR="00F75A17" w:rsidRPr="00430531" w:rsidRDefault="002E4302">
      <w:pPr>
        <w:pStyle w:val="ConsPlusNormal"/>
        <w:ind w:firstLine="540"/>
        <w:jc w:val="both"/>
        <w:rPr>
          <w:sz w:val="26"/>
          <w:szCs w:val="26"/>
        </w:rPr>
      </w:pPr>
      <w:r w:rsidRPr="00430531">
        <w:rPr>
          <w:sz w:val="26"/>
          <w:szCs w:val="26"/>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430531">
        <w:rPr>
          <w:sz w:val="26"/>
          <w:szCs w:val="26"/>
        </w:rPr>
        <w:t>необходимых</w:t>
      </w:r>
      <w:proofErr w:type="gramEnd"/>
      <w:r w:rsidRPr="00430531">
        <w:rPr>
          <w:sz w:val="26"/>
          <w:szCs w:val="26"/>
        </w:rPr>
        <w:t xml:space="preserve"> для предоставления </w:t>
      </w:r>
      <w:r w:rsidR="00B8721E" w:rsidRPr="00430531">
        <w:rPr>
          <w:sz w:val="26"/>
          <w:szCs w:val="26"/>
        </w:rPr>
        <w:lastRenderedPageBreak/>
        <w:t>муниципальной</w:t>
      </w:r>
      <w:r w:rsidRPr="00430531">
        <w:rPr>
          <w:sz w:val="26"/>
          <w:szCs w:val="26"/>
        </w:rPr>
        <w:t xml:space="preserve"> услуги, и указание на реквизиты данного нормативного правового акта;</w:t>
      </w:r>
    </w:p>
    <w:p w:rsidR="00F75A17" w:rsidRPr="00430531" w:rsidRDefault="002E4302">
      <w:pPr>
        <w:pStyle w:val="ConsPlusNormal"/>
        <w:ind w:firstLine="540"/>
        <w:jc w:val="both"/>
        <w:rPr>
          <w:sz w:val="26"/>
          <w:szCs w:val="26"/>
        </w:rPr>
      </w:pPr>
      <w:r w:rsidRPr="00430531">
        <w:rPr>
          <w:sz w:val="26"/>
          <w:szCs w:val="26"/>
        </w:rPr>
        <w:t xml:space="preserve">реквизиты и наименования документов, необходимых для предоставления </w:t>
      </w:r>
      <w:r w:rsidR="00B8721E" w:rsidRPr="00430531">
        <w:rPr>
          <w:sz w:val="26"/>
          <w:szCs w:val="26"/>
        </w:rPr>
        <w:t>муниципальной</w:t>
      </w:r>
      <w:r w:rsidRPr="00430531">
        <w:rPr>
          <w:sz w:val="26"/>
          <w:szCs w:val="26"/>
        </w:rPr>
        <w:t xml:space="preserve"> услуги.</w:t>
      </w:r>
    </w:p>
    <w:p w:rsidR="00F75A17" w:rsidRPr="00430531" w:rsidRDefault="002E4302">
      <w:pPr>
        <w:pStyle w:val="ConsPlusNormal"/>
        <w:ind w:firstLine="540"/>
        <w:jc w:val="both"/>
        <w:rPr>
          <w:sz w:val="26"/>
          <w:szCs w:val="26"/>
        </w:rPr>
      </w:pPr>
      <w:r w:rsidRPr="00430531">
        <w:rPr>
          <w:sz w:val="26"/>
          <w:szCs w:val="26"/>
        </w:rPr>
        <w:t>Для получения документов, указанных в подпунктах 1 - 2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строительстве и приложенных к уведомлению документов.</w:t>
      </w:r>
    </w:p>
    <w:p w:rsidR="00F75A17" w:rsidRPr="00430531" w:rsidRDefault="002E4302">
      <w:pPr>
        <w:pStyle w:val="ConsPlusNormal"/>
        <w:ind w:firstLine="540"/>
        <w:jc w:val="both"/>
        <w:rPr>
          <w:sz w:val="26"/>
          <w:szCs w:val="26"/>
        </w:rPr>
      </w:pPr>
      <w:r w:rsidRPr="00430531">
        <w:rPr>
          <w:sz w:val="26"/>
          <w:szCs w:val="26"/>
        </w:rPr>
        <w:t>Для получения документа, указанного в подпункте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строительстве при отсутствии оснований для его возврата, предусмотренных пунктом 2.16 настоящего Административного регламента. В данном случае 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w:t>
      </w:r>
    </w:p>
    <w:p w:rsidR="00F75A17" w:rsidRPr="00430531" w:rsidRDefault="002E4302">
      <w:pPr>
        <w:pStyle w:val="ConsPlusNormal"/>
        <w:ind w:firstLine="540"/>
        <w:jc w:val="both"/>
        <w:rPr>
          <w:sz w:val="26"/>
          <w:szCs w:val="26"/>
        </w:rPr>
      </w:pPr>
      <w:r w:rsidRPr="00430531">
        <w:rPr>
          <w:sz w:val="26"/>
          <w:szCs w:val="26"/>
        </w:rPr>
        <w:t xml:space="preserve">3.18. </w:t>
      </w:r>
      <w:proofErr w:type="gramStart"/>
      <w:r w:rsidRPr="00430531">
        <w:rPr>
          <w:sz w:val="26"/>
          <w:szCs w:val="26"/>
        </w:rPr>
        <w:t xml:space="preserve">По межведомственным запросам документы (их копии или сведения, содержащиеся в них), предусмотренные подпунктами "а",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430531">
          <w:rPr>
            <w:sz w:val="26"/>
            <w:szCs w:val="26"/>
          </w:rPr>
          <w:t>пункта 2.</w:t>
        </w:r>
        <w:r w:rsidR="0092233A" w:rsidRPr="00430531">
          <w:rPr>
            <w:sz w:val="26"/>
            <w:szCs w:val="26"/>
          </w:rPr>
          <w:t>9</w:t>
        </w:r>
        <w:r w:rsidRPr="00430531">
          <w:rPr>
            <w:sz w:val="26"/>
            <w:szCs w:val="26"/>
          </w:rPr>
          <w:t xml:space="preserve"> </w:t>
        </w:r>
      </w:hyperlink>
      <w:r w:rsidRPr="00430531">
        <w:rPr>
          <w:sz w:val="26"/>
          <w:szCs w:val="26"/>
        </w:rP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430531">
          <w:rPr>
            <w:sz w:val="26"/>
            <w:szCs w:val="26"/>
          </w:rPr>
          <w:t xml:space="preserve">пункте </w:t>
        </w:r>
      </w:hyperlink>
      <w:r w:rsidRPr="00430531">
        <w:rPr>
          <w:sz w:val="26"/>
          <w:szCs w:val="26"/>
        </w:rPr>
        <w:t>3.17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roofErr w:type="gramEnd"/>
    </w:p>
    <w:p w:rsidR="00F75A17" w:rsidRPr="00430531" w:rsidRDefault="002E4302">
      <w:pPr>
        <w:pStyle w:val="ConsPlusNormal"/>
        <w:ind w:firstLine="540"/>
        <w:jc w:val="both"/>
        <w:rPr>
          <w:sz w:val="26"/>
          <w:szCs w:val="26"/>
        </w:rPr>
      </w:pPr>
      <w:proofErr w:type="gramStart"/>
      <w:r w:rsidRPr="00430531">
        <w:rPr>
          <w:sz w:val="26"/>
          <w:szCs w:val="26"/>
        </w:rPr>
        <w:t xml:space="preserve">По межведомственному запросу документ (его копия или сведения, содержащиеся в нем), предусмотренный подпунктом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430531">
          <w:rPr>
            <w:sz w:val="26"/>
            <w:szCs w:val="26"/>
          </w:rPr>
          <w:t>пункта 2.</w:t>
        </w:r>
        <w:r w:rsidR="0092233A" w:rsidRPr="00430531">
          <w:rPr>
            <w:sz w:val="26"/>
            <w:szCs w:val="26"/>
          </w:rPr>
          <w:t>9</w:t>
        </w:r>
        <w:r w:rsidRPr="00430531">
          <w:rPr>
            <w:sz w:val="26"/>
            <w:szCs w:val="26"/>
          </w:rPr>
          <w:t xml:space="preserve"> </w:t>
        </w:r>
      </w:hyperlink>
      <w:r w:rsidRPr="00430531">
        <w:rPr>
          <w:sz w:val="26"/>
          <w:szCs w:val="26"/>
        </w:rPr>
        <w:t xml:space="preserve">настоящего Административного регламента, предоставляется органом, указанным в </w:t>
      </w:r>
      <w:hyperlink w:anchor="Par323" w:tooltip="63. Перечень запрашиваемых документов, необходимых для предоставления государственной услуги:" w:history="1">
        <w:r w:rsidRPr="00430531">
          <w:rPr>
            <w:sz w:val="26"/>
            <w:szCs w:val="26"/>
          </w:rPr>
          <w:t xml:space="preserve">пункте </w:t>
        </w:r>
      </w:hyperlink>
      <w:r w:rsidRPr="00430531">
        <w:rPr>
          <w:sz w:val="26"/>
          <w:szCs w:val="26"/>
        </w:rPr>
        <w:t>3.17 настоящего Административного регламента, в распоряжении которого находится этот документ в электронной форме, в срок не позднее десяти рабочих дней со дня поступления от уполномоченного органа уведомления о планируемом строительстве и приложенного к уведомлению описания внешнего</w:t>
      </w:r>
      <w:proofErr w:type="gramEnd"/>
      <w:r w:rsidRPr="00430531">
        <w:rPr>
          <w:sz w:val="26"/>
          <w:szCs w:val="26"/>
        </w:rPr>
        <w:t xml:space="preserve"> облика объекта индивидуального жилищного строительства или садового дома.</w:t>
      </w:r>
    </w:p>
    <w:p w:rsidR="00F75A17" w:rsidRPr="00430531" w:rsidRDefault="002E4302">
      <w:pPr>
        <w:pStyle w:val="ConsPlusNormal"/>
        <w:ind w:firstLine="540"/>
        <w:jc w:val="both"/>
        <w:rPr>
          <w:sz w:val="26"/>
          <w:szCs w:val="26"/>
        </w:rPr>
      </w:pPr>
      <w:r w:rsidRPr="00430531">
        <w:rPr>
          <w:sz w:val="26"/>
          <w:szCs w:val="26"/>
        </w:rPr>
        <w:t>3.19. Межведомственное информационное взаимодействие может осуществляться на бумажном носителе:</w:t>
      </w:r>
    </w:p>
    <w:p w:rsidR="00F75A17" w:rsidRPr="00430531" w:rsidRDefault="002E4302">
      <w:pPr>
        <w:pStyle w:val="ConsPlusNormal"/>
        <w:ind w:firstLine="540"/>
        <w:jc w:val="both"/>
        <w:rPr>
          <w:sz w:val="26"/>
          <w:szCs w:val="26"/>
        </w:rPr>
      </w:pPr>
      <w:r w:rsidRPr="00430531">
        <w:rPr>
          <w:sz w:val="26"/>
          <w:szCs w:val="26"/>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75A17" w:rsidRPr="00430531" w:rsidRDefault="002E4302">
      <w:pPr>
        <w:pStyle w:val="ConsPlusNormal"/>
        <w:ind w:firstLine="540"/>
        <w:jc w:val="both"/>
        <w:rPr>
          <w:sz w:val="26"/>
          <w:szCs w:val="26"/>
        </w:rPr>
      </w:pPr>
      <w:r w:rsidRPr="00430531">
        <w:rPr>
          <w:sz w:val="26"/>
          <w:szCs w:val="26"/>
        </w:rPr>
        <w:t>2) при необходимости представления оригиналов документов на бумажном носителе при направлении межведомственного запроса.</w:t>
      </w:r>
    </w:p>
    <w:p w:rsidR="00F75A17" w:rsidRPr="00430531" w:rsidRDefault="002E4302">
      <w:pPr>
        <w:pStyle w:val="ConsPlusNormal"/>
        <w:ind w:firstLine="540"/>
        <w:jc w:val="both"/>
        <w:rPr>
          <w:sz w:val="26"/>
          <w:szCs w:val="26"/>
        </w:rPr>
      </w:pPr>
      <w:proofErr w:type="gramStart"/>
      <w:r w:rsidRPr="00430531">
        <w:rPr>
          <w:sz w:val="26"/>
          <w:szCs w:val="26"/>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пункта 2.</w:t>
      </w:r>
      <w:r w:rsidR="0092233A" w:rsidRPr="00430531">
        <w:rPr>
          <w:sz w:val="26"/>
          <w:szCs w:val="26"/>
        </w:rPr>
        <w:t>9</w:t>
      </w:r>
      <w:r w:rsidRPr="00430531">
        <w:rPr>
          <w:sz w:val="26"/>
          <w:szCs w:val="26"/>
        </w:rPr>
        <w:t xml:space="preserve">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rsidR="00F75A17" w:rsidRPr="00430531" w:rsidRDefault="002E4302">
      <w:pPr>
        <w:pStyle w:val="ConsPlusNormal"/>
        <w:ind w:firstLine="540"/>
        <w:jc w:val="both"/>
        <w:rPr>
          <w:sz w:val="26"/>
          <w:szCs w:val="26"/>
        </w:rPr>
      </w:pPr>
      <w:proofErr w:type="gramStart"/>
      <w:r w:rsidRPr="00430531">
        <w:rPr>
          <w:sz w:val="26"/>
          <w:szCs w:val="26"/>
        </w:rPr>
        <w:lastRenderedPageBreak/>
        <w:t>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"в" пункта 2.</w:t>
      </w:r>
      <w:r w:rsidR="0092233A" w:rsidRPr="00430531">
        <w:rPr>
          <w:sz w:val="26"/>
          <w:szCs w:val="26"/>
        </w:rPr>
        <w:t>9</w:t>
      </w:r>
      <w:r w:rsidRPr="00430531">
        <w:rPr>
          <w:sz w:val="26"/>
          <w:szCs w:val="26"/>
        </w:rPr>
        <w:t xml:space="preserve"> настоящего Административного регламента, предоставляется органом, указанным в пункте 3.17 настоящего Административного регламента, в распоряжении которых находится этот документ, в срок не позднее десяти рабочих дней со дня получения соответствующего межведомственного запроса.</w:t>
      </w:r>
      <w:proofErr w:type="gramEnd"/>
    </w:p>
    <w:p w:rsidR="00F75A17" w:rsidRPr="00430531" w:rsidRDefault="002E4302">
      <w:pPr>
        <w:pStyle w:val="ConsPlusNormal"/>
        <w:ind w:firstLine="540"/>
        <w:jc w:val="both"/>
        <w:rPr>
          <w:sz w:val="26"/>
          <w:szCs w:val="26"/>
        </w:rPr>
      </w:pPr>
      <w:r w:rsidRPr="00430531">
        <w:rPr>
          <w:sz w:val="26"/>
          <w:szCs w:val="26"/>
        </w:rP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F75A17" w:rsidRPr="00430531" w:rsidRDefault="002E4302">
      <w:pPr>
        <w:pStyle w:val="ConsPlusNormal"/>
        <w:ind w:firstLine="540"/>
        <w:jc w:val="both"/>
        <w:rPr>
          <w:sz w:val="26"/>
          <w:szCs w:val="26"/>
        </w:rPr>
      </w:pPr>
      <w:proofErr w:type="gramStart"/>
      <w:r w:rsidRPr="00430531">
        <w:rPr>
          <w:sz w:val="26"/>
          <w:szCs w:val="26"/>
        </w:rPr>
        <w:t xml:space="preserve">В случае </w:t>
      </w:r>
      <w:proofErr w:type="spellStart"/>
      <w:r w:rsidRPr="00430531">
        <w:rPr>
          <w:sz w:val="26"/>
          <w:szCs w:val="26"/>
        </w:rPr>
        <w:t>ненаправления</w:t>
      </w:r>
      <w:proofErr w:type="spellEnd"/>
      <w:r w:rsidRPr="00430531">
        <w:rPr>
          <w:sz w:val="26"/>
          <w:szCs w:val="26"/>
        </w:rPr>
        <w:t xml:space="preserve"> в срок, указанный в пункте 3.19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w:t>
      </w:r>
      <w:proofErr w:type="gramEnd"/>
      <w:r w:rsidRPr="00430531">
        <w:rPr>
          <w:sz w:val="26"/>
          <w:szCs w:val="26"/>
        </w:rPr>
        <w:t xml:space="preserve"> </w:t>
      </w:r>
      <w:proofErr w:type="gramStart"/>
      <w:r w:rsidRPr="00430531">
        <w:rPr>
          <w:sz w:val="26"/>
          <w:szCs w:val="26"/>
        </w:rPr>
        <w:t>архитектурным решениям</w:t>
      </w:r>
      <w:proofErr w:type="gramEnd"/>
      <w:r w:rsidRPr="00430531">
        <w:rPr>
          <w:sz w:val="26"/>
          <w:szCs w:val="26"/>
        </w:rPr>
        <w:t xml:space="preserve"> объектов капитального строительства.</w:t>
      </w:r>
    </w:p>
    <w:p w:rsidR="00F75A17" w:rsidRPr="00430531" w:rsidRDefault="00F75A17">
      <w:pPr>
        <w:pStyle w:val="ConsPlusNormal"/>
        <w:ind w:firstLine="540"/>
        <w:jc w:val="both"/>
        <w:rPr>
          <w:sz w:val="26"/>
          <w:szCs w:val="26"/>
        </w:rPr>
      </w:pPr>
    </w:p>
    <w:p w:rsidR="00F75A17" w:rsidRPr="00430531" w:rsidRDefault="002E4302">
      <w:pPr>
        <w:pStyle w:val="ConsPlusTitle"/>
        <w:jc w:val="center"/>
        <w:outlineLvl w:val="5"/>
        <w:rPr>
          <w:rFonts w:ascii="Times New Roman" w:hAnsi="Times New Roman"/>
          <w:b w:val="0"/>
          <w:sz w:val="26"/>
          <w:szCs w:val="26"/>
        </w:rPr>
      </w:pPr>
      <w:proofErr w:type="gramStart"/>
      <w:r w:rsidRPr="00430531">
        <w:rPr>
          <w:rFonts w:ascii="Times New Roman" w:hAnsi="Times New Roman"/>
          <w:b w:val="0"/>
          <w:sz w:val="26"/>
          <w:szCs w:val="26"/>
        </w:rPr>
        <w:t>Принятие решения о предоставлении (об отказе</w:t>
      </w:r>
      <w:proofErr w:type="gramEnd"/>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 xml:space="preserve">в предоставлении)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3.21. Основанием для начала административной процедуры является регистрация </w:t>
      </w:r>
      <w:r w:rsidRPr="00430531">
        <w:rPr>
          <w:bCs/>
          <w:sz w:val="26"/>
          <w:szCs w:val="26"/>
        </w:rPr>
        <w:t>уведомления о планируемом строительстве</w:t>
      </w:r>
      <w:r w:rsidRPr="00430531">
        <w:rPr>
          <w:sz w:val="26"/>
          <w:szCs w:val="26"/>
        </w:rPr>
        <w:t xml:space="preserve"> и документов, предусмотренных подпунктами "б" - "е" пункта 2.</w:t>
      </w:r>
      <w:r w:rsidR="0092233A" w:rsidRPr="00430531">
        <w:rPr>
          <w:sz w:val="26"/>
          <w:szCs w:val="26"/>
        </w:rPr>
        <w:t>8</w:t>
      </w:r>
      <w:r w:rsidRPr="00430531">
        <w:rPr>
          <w:sz w:val="26"/>
          <w:szCs w:val="26"/>
        </w:rPr>
        <w:t>, пунктом 2.</w:t>
      </w:r>
      <w:r w:rsidR="0092233A" w:rsidRPr="00430531">
        <w:rPr>
          <w:sz w:val="26"/>
          <w:szCs w:val="26"/>
        </w:rPr>
        <w:t>9</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3.22. В рамках рассмотрения </w:t>
      </w:r>
      <w:r w:rsidRPr="00430531">
        <w:rPr>
          <w:bCs/>
          <w:sz w:val="26"/>
          <w:szCs w:val="26"/>
        </w:rPr>
        <w:t>уведомления о планируемом строительстве</w:t>
      </w:r>
      <w:r w:rsidRPr="00430531">
        <w:rPr>
          <w:sz w:val="26"/>
          <w:szCs w:val="26"/>
        </w:rPr>
        <w:t xml:space="preserve"> и документов, предусмотренных подпунктами "б" - "е" пункта 2.</w:t>
      </w:r>
      <w:r w:rsidR="0092233A" w:rsidRPr="00430531">
        <w:rPr>
          <w:sz w:val="26"/>
          <w:szCs w:val="26"/>
        </w:rPr>
        <w:t>8</w:t>
      </w:r>
      <w:r w:rsidRPr="00430531">
        <w:rPr>
          <w:sz w:val="26"/>
          <w:szCs w:val="26"/>
        </w:rPr>
        <w:t>, пунктом 2.</w:t>
      </w:r>
      <w:r w:rsidR="0092233A" w:rsidRPr="00430531">
        <w:rPr>
          <w:sz w:val="26"/>
          <w:szCs w:val="26"/>
        </w:rPr>
        <w:t>9</w:t>
      </w:r>
      <w:r w:rsidRPr="00430531">
        <w:rPr>
          <w:sz w:val="26"/>
          <w:szCs w:val="26"/>
        </w:rPr>
        <w:t xml:space="preserve"> настоящего Административного регламента, осуществляется проверка наличия и правильности оформления документов, указанных в подпунктах "б" - "е" пункта 2.</w:t>
      </w:r>
      <w:r w:rsidR="0092233A" w:rsidRPr="00430531">
        <w:rPr>
          <w:sz w:val="26"/>
          <w:szCs w:val="26"/>
        </w:rPr>
        <w:t>8</w:t>
      </w:r>
      <w:r w:rsidRPr="00430531">
        <w:rPr>
          <w:sz w:val="26"/>
          <w:szCs w:val="26"/>
        </w:rPr>
        <w:t>, пунктом 2.</w:t>
      </w:r>
      <w:r w:rsidR="0092233A" w:rsidRPr="00430531">
        <w:rPr>
          <w:sz w:val="26"/>
          <w:szCs w:val="26"/>
        </w:rPr>
        <w:t>9</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w:t>
      </w:r>
      <w:r w:rsidR="00B8721E" w:rsidRPr="00430531">
        <w:rPr>
          <w:sz w:val="26"/>
          <w:szCs w:val="26"/>
        </w:rPr>
        <w:t>муниципальной</w:t>
      </w:r>
      <w:r w:rsidRPr="00430531">
        <w:rPr>
          <w:sz w:val="26"/>
          <w:szCs w:val="26"/>
        </w:rPr>
        <w:t xml:space="preserve"> услуги.</w:t>
      </w:r>
    </w:p>
    <w:p w:rsidR="00F75A17" w:rsidRPr="00430531" w:rsidRDefault="002E4302">
      <w:pPr>
        <w:pStyle w:val="ConsPlusNormal"/>
        <w:ind w:firstLine="540"/>
        <w:jc w:val="both"/>
        <w:rPr>
          <w:sz w:val="26"/>
          <w:szCs w:val="26"/>
        </w:rPr>
      </w:pPr>
      <w:r w:rsidRPr="00430531">
        <w:rPr>
          <w:sz w:val="26"/>
          <w:szCs w:val="26"/>
        </w:rPr>
        <w:t xml:space="preserve">3.24. </w:t>
      </w:r>
      <w:proofErr w:type="gramStart"/>
      <w:r w:rsidRPr="00430531">
        <w:rPr>
          <w:sz w:val="26"/>
          <w:szCs w:val="26"/>
        </w:rPr>
        <w:t xml:space="preserve">Должностное лицо </w:t>
      </w:r>
      <w:r w:rsidR="00F33D7B" w:rsidRPr="00430531">
        <w:rPr>
          <w:sz w:val="26"/>
          <w:szCs w:val="26"/>
        </w:rPr>
        <w:t>уполномоченного органа</w:t>
      </w:r>
      <w:r w:rsidRPr="00430531">
        <w:rPr>
          <w:sz w:val="26"/>
          <w:szCs w:val="26"/>
        </w:rPr>
        <w:t xml:space="preserve">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w:t>
      </w:r>
      <w:proofErr w:type="gramEnd"/>
      <w:r w:rsidRPr="00430531">
        <w:rPr>
          <w:sz w:val="26"/>
          <w:szCs w:val="26"/>
        </w:rPr>
        <w:t xml:space="preserve">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w:t>
      </w:r>
      <w:r w:rsidRPr="00430531">
        <w:rPr>
          <w:sz w:val="26"/>
          <w:szCs w:val="26"/>
        </w:rPr>
        <w:lastRenderedPageBreak/>
        <w:t>соответствии с земельным и иным законодательством Российской Федерации и действующими на дату поступления этого уведомления.</w:t>
      </w:r>
    </w:p>
    <w:p w:rsidR="00F75A17" w:rsidRPr="00430531" w:rsidRDefault="002E4302">
      <w:pPr>
        <w:pStyle w:val="ConsPlusNormal"/>
        <w:ind w:firstLine="540"/>
        <w:jc w:val="both"/>
        <w:rPr>
          <w:sz w:val="26"/>
          <w:szCs w:val="26"/>
        </w:rPr>
      </w:pPr>
      <w:r w:rsidRPr="00430531">
        <w:rPr>
          <w:sz w:val="26"/>
          <w:szCs w:val="26"/>
        </w:rPr>
        <w:t xml:space="preserve">3.25. Критериями принятия решения о предоставлении </w:t>
      </w:r>
      <w:r w:rsidR="00B8721E" w:rsidRPr="00430531">
        <w:rPr>
          <w:sz w:val="26"/>
          <w:szCs w:val="26"/>
        </w:rPr>
        <w:t>муниципальной</w:t>
      </w:r>
      <w:r w:rsidRPr="00430531">
        <w:rPr>
          <w:sz w:val="26"/>
          <w:szCs w:val="26"/>
        </w:rPr>
        <w:t xml:space="preserve"> услуги являются:</w:t>
      </w:r>
    </w:p>
    <w:p w:rsidR="00F75A17" w:rsidRPr="00430531" w:rsidRDefault="002E4302">
      <w:pPr>
        <w:pStyle w:val="ConsPlusNormal"/>
        <w:ind w:firstLine="540"/>
        <w:jc w:val="both"/>
        <w:rPr>
          <w:sz w:val="26"/>
          <w:szCs w:val="26"/>
        </w:rPr>
      </w:pPr>
      <w:proofErr w:type="gramStart"/>
      <w:r w:rsidRPr="00430531">
        <w:rPr>
          <w:sz w:val="26"/>
          <w:szCs w:val="26"/>
        </w:rPr>
        <w:t>1) соответствие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roofErr w:type="gramEnd"/>
    </w:p>
    <w:p w:rsidR="00F75A17" w:rsidRPr="00430531" w:rsidRDefault="002E4302">
      <w:pPr>
        <w:pStyle w:val="ConsPlusNormal"/>
        <w:ind w:firstLine="540"/>
        <w:jc w:val="both"/>
        <w:rPr>
          <w:sz w:val="26"/>
          <w:szCs w:val="26"/>
        </w:rPr>
      </w:pPr>
      <w:r w:rsidRPr="00430531">
        <w:rPr>
          <w:sz w:val="26"/>
          <w:szCs w:val="26"/>
        </w:rPr>
        <w:t xml:space="preserve">2) допустимость размещения </w:t>
      </w:r>
      <w:proofErr w:type="gramStart"/>
      <w:r w:rsidRPr="00430531">
        <w:rPr>
          <w:sz w:val="26"/>
          <w:szCs w:val="26"/>
        </w:rPr>
        <w:t>указанных</w:t>
      </w:r>
      <w:proofErr w:type="gramEnd"/>
      <w:r w:rsidRPr="00430531">
        <w:rPr>
          <w:sz w:val="26"/>
          <w:szCs w:val="26"/>
        </w:rPr>
        <w:t xml:space="preserve"> в уведомлении о планируемом строительстве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F75A17" w:rsidRPr="00430531" w:rsidRDefault="002E4302">
      <w:pPr>
        <w:pStyle w:val="ConsPlusNormal"/>
        <w:ind w:firstLine="540"/>
        <w:jc w:val="both"/>
        <w:rPr>
          <w:sz w:val="26"/>
          <w:szCs w:val="26"/>
        </w:rPr>
      </w:pPr>
      <w:r w:rsidRPr="00430531">
        <w:rPr>
          <w:sz w:val="26"/>
          <w:szCs w:val="26"/>
        </w:rPr>
        <w:t>3) наличие у лица, подавшего или направившего уведомление о планируемом строительстве, прав на земельный участок;</w:t>
      </w:r>
    </w:p>
    <w:p w:rsidR="00F75A17" w:rsidRPr="00430531" w:rsidRDefault="002E4302">
      <w:pPr>
        <w:pStyle w:val="ConsPlusNormal"/>
        <w:ind w:firstLine="540"/>
        <w:jc w:val="both"/>
        <w:rPr>
          <w:sz w:val="26"/>
          <w:szCs w:val="26"/>
        </w:rPr>
      </w:pPr>
      <w:proofErr w:type="gramStart"/>
      <w:r w:rsidRPr="00430531">
        <w:rPr>
          <w:sz w:val="26"/>
          <w:szCs w:val="26"/>
        </w:rPr>
        <w:t xml:space="preserve">4) </w:t>
      </w:r>
      <w:proofErr w:type="spellStart"/>
      <w:r w:rsidRPr="00430531">
        <w:rPr>
          <w:sz w:val="26"/>
          <w:szCs w:val="26"/>
        </w:rPr>
        <w:t>непоступление</w:t>
      </w:r>
      <w:proofErr w:type="spellEnd"/>
      <w:r w:rsidRPr="00430531">
        <w:rPr>
          <w:sz w:val="26"/>
          <w:szCs w:val="26"/>
        </w:rPr>
        <w:t xml:space="preserve"> </w:t>
      </w:r>
      <w:r w:rsidRPr="00430531">
        <w:rPr>
          <w:bCs/>
          <w:sz w:val="26"/>
          <w:szCs w:val="26"/>
        </w:rPr>
        <w:t>в срок, указанный в части 9 статьи 51</w:t>
      </w:r>
      <w:r w:rsidRPr="00430531">
        <w:rPr>
          <w:bCs/>
          <w:sz w:val="26"/>
          <w:szCs w:val="26"/>
          <w:vertAlign w:val="superscript"/>
        </w:rPr>
        <w:t>1</w:t>
      </w:r>
      <w:r w:rsidRPr="00430531">
        <w:rPr>
          <w:bCs/>
          <w:sz w:val="26"/>
          <w:szCs w:val="26"/>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sidRPr="00430531">
        <w:rPr>
          <w:bCs/>
          <w:sz w:val="26"/>
          <w:szCs w:val="26"/>
        </w:rPr>
        <w:t xml:space="preserve">, </w:t>
      </w:r>
      <w:proofErr w:type="gramStart"/>
      <w:r w:rsidRPr="00430531">
        <w:rPr>
          <w:bCs/>
          <w:sz w:val="26"/>
          <w:szCs w:val="26"/>
        </w:rPr>
        <w:t>расположенной в границах территории исторического поселения федерального или регионального значения, либо поступление в срок, указанный в части 9 статьи 51</w:t>
      </w:r>
      <w:r w:rsidRPr="00430531">
        <w:rPr>
          <w:bCs/>
          <w:sz w:val="26"/>
          <w:szCs w:val="26"/>
          <w:vertAlign w:val="superscript"/>
        </w:rPr>
        <w:t>1</w:t>
      </w:r>
      <w:r w:rsidRPr="00430531">
        <w:rPr>
          <w:bCs/>
          <w:sz w:val="26"/>
          <w:szCs w:val="26"/>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w:t>
      </w:r>
      <w:proofErr w:type="gramEnd"/>
      <w:r w:rsidRPr="00430531">
        <w:rPr>
          <w:bCs/>
          <w:sz w:val="26"/>
          <w:szCs w:val="26"/>
        </w:rPr>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75A17" w:rsidRPr="00430531" w:rsidRDefault="002E4302">
      <w:pPr>
        <w:pStyle w:val="ConsPlusNormal"/>
        <w:ind w:firstLine="540"/>
        <w:jc w:val="both"/>
        <w:rPr>
          <w:sz w:val="26"/>
          <w:szCs w:val="26"/>
        </w:rPr>
      </w:pPr>
      <w:r w:rsidRPr="00430531">
        <w:rPr>
          <w:sz w:val="26"/>
          <w:szCs w:val="26"/>
        </w:rPr>
        <w:t xml:space="preserve">3.26. Критериями принятия решения об отказе в предоставлении </w:t>
      </w:r>
      <w:r w:rsidR="00B8721E" w:rsidRPr="00430531">
        <w:rPr>
          <w:sz w:val="26"/>
          <w:szCs w:val="26"/>
        </w:rPr>
        <w:t>муниципальной</w:t>
      </w:r>
      <w:r w:rsidRPr="00430531">
        <w:rPr>
          <w:sz w:val="26"/>
          <w:szCs w:val="26"/>
        </w:rPr>
        <w:t xml:space="preserve"> услуги являются:</w:t>
      </w:r>
    </w:p>
    <w:p w:rsidR="00F75A17" w:rsidRPr="00430531" w:rsidRDefault="002E4302">
      <w:pPr>
        <w:pStyle w:val="ConsPlusNormal"/>
        <w:ind w:firstLine="540"/>
        <w:jc w:val="both"/>
        <w:rPr>
          <w:sz w:val="26"/>
          <w:szCs w:val="26"/>
        </w:rPr>
      </w:pPr>
      <w:proofErr w:type="gramStart"/>
      <w:r w:rsidRPr="00430531">
        <w:rPr>
          <w:sz w:val="26"/>
          <w:szCs w:val="26"/>
        </w:rPr>
        <w:t xml:space="preserve">а)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w:t>
      </w:r>
      <w:r w:rsidRPr="00430531">
        <w:rPr>
          <w:sz w:val="26"/>
          <w:szCs w:val="26"/>
        </w:rPr>
        <w:lastRenderedPageBreak/>
        <w:t>законами и действующим на дату поступления уведомления о планируемом строительстве;</w:t>
      </w:r>
      <w:proofErr w:type="gramEnd"/>
    </w:p>
    <w:p w:rsidR="00F75A17" w:rsidRPr="00430531" w:rsidRDefault="002E4302">
      <w:pPr>
        <w:pStyle w:val="ConsPlusNormal"/>
        <w:ind w:firstLine="540"/>
        <w:jc w:val="both"/>
        <w:rPr>
          <w:sz w:val="26"/>
          <w:szCs w:val="26"/>
        </w:rPr>
      </w:pPr>
      <w:r w:rsidRPr="00430531">
        <w:rPr>
          <w:sz w:val="26"/>
          <w:szCs w:val="26"/>
        </w:rPr>
        <w:t xml:space="preserve">б) размещение </w:t>
      </w:r>
      <w:proofErr w:type="gramStart"/>
      <w:r w:rsidRPr="00430531">
        <w:rPr>
          <w:sz w:val="26"/>
          <w:szCs w:val="26"/>
        </w:rPr>
        <w:t>указанных</w:t>
      </w:r>
      <w:proofErr w:type="gramEnd"/>
      <w:r w:rsidRPr="00430531">
        <w:rPr>
          <w:sz w:val="26"/>
          <w:szCs w:val="26"/>
        </w:rP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F75A17" w:rsidRPr="00430531" w:rsidRDefault="002E4302">
      <w:pPr>
        <w:pStyle w:val="ConsPlusNormal"/>
        <w:ind w:firstLine="540"/>
        <w:jc w:val="both"/>
        <w:rPr>
          <w:sz w:val="26"/>
          <w:szCs w:val="26"/>
        </w:rPr>
      </w:pPr>
      <w:r w:rsidRPr="00430531">
        <w:rPr>
          <w:sz w:val="26"/>
          <w:szCs w:val="26"/>
        </w:rPr>
        <w:t>в)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F75A17" w:rsidRPr="00430531" w:rsidRDefault="002E4302">
      <w:pPr>
        <w:pStyle w:val="ConsPlusNormal"/>
        <w:ind w:firstLine="540"/>
        <w:jc w:val="both"/>
        <w:rPr>
          <w:sz w:val="26"/>
          <w:szCs w:val="26"/>
        </w:rPr>
      </w:pPr>
      <w:proofErr w:type="gramStart"/>
      <w:r w:rsidRPr="00430531">
        <w:rPr>
          <w:sz w:val="26"/>
          <w:szCs w:val="26"/>
        </w:rPr>
        <w:t>г) в срок, указанный в части 9 статьи 51</w:t>
      </w:r>
      <w:r w:rsidRPr="00430531">
        <w:rPr>
          <w:sz w:val="26"/>
          <w:szCs w:val="26"/>
          <w:vertAlign w:val="superscript"/>
        </w:rPr>
        <w:t>1</w:t>
      </w:r>
      <w:r w:rsidRPr="00430531">
        <w:rPr>
          <w:sz w:val="26"/>
          <w:szCs w:val="26"/>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sidRPr="00430531">
        <w:rPr>
          <w:sz w:val="26"/>
          <w:szCs w:val="26"/>
        </w:rPr>
        <w:t>, расположенной в границах территории исторического поселения федерального или регионального значения.</w:t>
      </w:r>
    </w:p>
    <w:p w:rsidR="00F75A17" w:rsidRPr="00430531" w:rsidRDefault="002E4302">
      <w:pPr>
        <w:pStyle w:val="ConsPlusNormal"/>
        <w:ind w:firstLine="540"/>
        <w:jc w:val="both"/>
        <w:rPr>
          <w:sz w:val="26"/>
          <w:szCs w:val="26"/>
        </w:rPr>
      </w:pPr>
      <w:r w:rsidRPr="00430531">
        <w:rPr>
          <w:sz w:val="26"/>
          <w:szCs w:val="26"/>
        </w:rPr>
        <w:t>3.27. По результатам проверки документов, предусмотренных подпунктами "б" - "е" пункта 2.</w:t>
      </w:r>
      <w:r w:rsidR="0092233A" w:rsidRPr="00430531">
        <w:rPr>
          <w:sz w:val="26"/>
          <w:szCs w:val="26"/>
        </w:rPr>
        <w:t>8</w:t>
      </w:r>
      <w:r w:rsidRPr="00430531">
        <w:rPr>
          <w:sz w:val="26"/>
          <w:szCs w:val="26"/>
        </w:rPr>
        <w:t>, пунктом 2.</w:t>
      </w:r>
      <w:r w:rsidR="0092233A" w:rsidRPr="00430531">
        <w:rPr>
          <w:sz w:val="26"/>
          <w:szCs w:val="26"/>
        </w:rPr>
        <w:t>9</w:t>
      </w:r>
      <w:r w:rsidRPr="00430531">
        <w:rPr>
          <w:sz w:val="26"/>
          <w:szCs w:val="26"/>
        </w:rPr>
        <w:t xml:space="preserve"> настоящего Административного регламента, должностное лицо </w:t>
      </w:r>
      <w:r w:rsidR="003F71C8" w:rsidRPr="00430531">
        <w:rPr>
          <w:sz w:val="26"/>
          <w:szCs w:val="26"/>
        </w:rPr>
        <w:t>уполномоченного органа</w:t>
      </w:r>
      <w:r w:rsidRPr="00430531">
        <w:rPr>
          <w:sz w:val="26"/>
          <w:szCs w:val="26"/>
        </w:rPr>
        <w:t xml:space="preserve"> подготавливает проект соответствующего решения.</w:t>
      </w:r>
    </w:p>
    <w:p w:rsidR="00F75A17" w:rsidRPr="00430531" w:rsidRDefault="002E4302">
      <w:pPr>
        <w:pStyle w:val="ConsPlusNormal"/>
        <w:ind w:firstLine="540"/>
        <w:jc w:val="both"/>
        <w:rPr>
          <w:sz w:val="26"/>
          <w:szCs w:val="26"/>
        </w:rPr>
      </w:pPr>
      <w:r w:rsidRPr="00430531">
        <w:rPr>
          <w:sz w:val="26"/>
          <w:szCs w:val="26"/>
        </w:rPr>
        <w:t xml:space="preserve">3.28. </w:t>
      </w:r>
      <w:proofErr w:type="gramStart"/>
      <w:r w:rsidRPr="00430531">
        <w:rPr>
          <w:sz w:val="26"/>
          <w:szCs w:val="26"/>
        </w:rPr>
        <w:t xml:space="preserve">Результатом административной процедуры по принятию решения о предоставлении (об отказе в предоставлении) </w:t>
      </w:r>
      <w:r w:rsidR="00B8721E" w:rsidRPr="00430531">
        <w:rPr>
          <w:sz w:val="26"/>
          <w:szCs w:val="26"/>
        </w:rPr>
        <w:t>муниципальной</w:t>
      </w:r>
      <w:r w:rsidRPr="00430531">
        <w:rPr>
          <w:sz w:val="26"/>
          <w:szCs w:val="26"/>
        </w:rPr>
        <w:t xml:space="preserve"> услуги является соответственно подписание уведомления о соответствии (далее также в настоящем подразделе – решение о предоставлении </w:t>
      </w:r>
      <w:r w:rsidR="00B8721E" w:rsidRPr="00430531">
        <w:rPr>
          <w:sz w:val="26"/>
          <w:szCs w:val="26"/>
        </w:rPr>
        <w:t>муниципальной</w:t>
      </w:r>
      <w:r w:rsidRPr="00430531">
        <w:rPr>
          <w:sz w:val="26"/>
          <w:szCs w:val="26"/>
        </w:rPr>
        <w:t xml:space="preserve"> услуги) или подписание решения об отказе в предоставлении </w:t>
      </w:r>
      <w:r w:rsidR="00B8721E" w:rsidRPr="00430531">
        <w:rPr>
          <w:sz w:val="26"/>
          <w:szCs w:val="26"/>
        </w:rPr>
        <w:t>муниципальной</w:t>
      </w:r>
      <w:r w:rsidRPr="00430531">
        <w:rPr>
          <w:sz w:val="26"/>
          <w:szCs w:val="26"/>
        </w:rPr>
        <w:t xml:space="preserve"> услуги в форме уведомления о несоответствии (далее также в настоящем подразделе – решение об отказе в предоставлении </w:t>
      </w:r>
      <w:r w:rsidR="00B8721E" w:rsidRPr="00430531">
        <w:rPr>
          <w:sz w:val="26"/>
          <w:szCs w:val="26"/>
        </w:rPr>
        <w:t>муниципальной</w:t>
      </w:r>
      <w:r w:rsidRPr="00430531">
        <w:rPr>
          <w:sz w:val="26"/>
          <w:szCs w:val="26"/>
        </w:rPr>
        <w:t xml:space="preserve"> услуги).</w:t>
      </w:r>
      <w:proofErr w:type="gramEnd"/>
    </w:p>
    <w:p w:rsidR="00F75A17" w:rsidRPr="00430531" w:rsidRDefault="002E4302">
      <w:pPr>
        <w:pStyle w:val="ConsPlusNormal"/>
        <w:ind w:firstLine="540"/>
        <w:jc w:val="both"/>
        <w:rPr>
          <w:sz w:val="26"/>
          <w:szCs w:val="26"/>
        </w:rPr>
      </w:pPr>
      <w:r w:rsidRPr="00430531">
        <w:rPr>
          <w:bCs/>
          <w:sz w:val="26"/>
          <w:szCs w:val="26"/>
        </w:rPr>
        <w:t>Форма уведомления о несоответствии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75A17" w:rsidRPr="00430531" w:rsidRDefault="002E4302">
      <w:pPr>
        <w:pStyle w:val="ConsPlusNormal"/>
        <w:ind w:firstLine="540"/>
        <w:jc w:val="both"/>
        <w:rPr>
          <w:sz w:val="26"/>
          <w:szCs w:val="26"/>
        </w:rPr>
      </w:pPr>
      <w:r w:rsidRPr="00430531">
        <w:rPr>
          <w:sz w:val="26"/>
          <w:szCs w:val="26"/>
        </w:rPr>
        <w:t xml:space="preserve">3.29. Решение о предоставлении </w:t>
      </w:r>
      <w:r w:rsidR="00B8721E" w:rsidRPr="00430531">
        <w:rPr>
          <w:sz w:val="26"/>
          <w:szCs w:val="26"/>
        </w:rPr>
        <w:t>муниципальной</w:t>
      </w:r>
      <w:r w:rsidRPr="00430531">
        <w:rPr>
          <w:sz w:val="26"/>
          <w:szCs w:val="26"/>
        </w:rPr>
        <w:t xml:space="preserve"> услуги или об отказе в предоставлении </w:t>
      </w:r>
      <w:r w:rsidR="00B8721E" w:rsidRPr="00430531">
        <w:rPr>
          <w:sz w:val="26"/>
          <w:szCs w:val="26"/>
        </w:rPr>
        <w:t>муниципальной</w:t>
      </w:r>
      <w:r w:rsidRPr="00430531">
        <w:rPr>
          <w:sz w:val="26"/>
          <w:szCs w:val="26"/>
        </w:rPr>
        <w:t xml:space="preserve"> услуги принимается должностным лицом, уполномоченным на принятие соответствующего решения приказом уполномоченного органа.</w:t>
      </w:r>
    </w:p>
    <w:p w:rsidR="00F75A17" w:rsidRPr="00430531" w:rsidRDefault="002E4302">
      <w:pPr>
        <w:pStyle w:val="ConsPlusNormal"/>
        <w:ind w:firstLine="540"/>
        <w:jc w:val="both"/>
        <w:rPr>
          <w:sz w:val="26"/>
          <w:szCs w:val="26"/>
        </w:rPr>
      </w:pPr>
      <w:r w:rsidRPr="00430531">
        <w:rPr>
          <w:sz w:val="26"/>
          <w:szCs w:val="26"/>
        </w:rPr>
        <w:t xml:space="preserve">3.30. Решение, принимаемое должностным лицом, уполномоченным на принятие решений о предоставлении </w:t>
      </w:r>
      <w:r w:rsidR="00B8721E" w:rsidRPr="00430531">
        <w:rPr>
          <w:sz w:val="26"/>
          <w:szCs w:val="26"/>
        </w:rPr>
        <w:t>муниципальной</w:t>
      </w:r>
      <w:r w:rsidRPr="00430531">
        <w:rPr>
          <w:sz w:val="26"/>
          <w:szCs w:val="26"/>
        </w:rPr>
        <w:t xml:space="preserve"> услуги или об отказе в предоставлении </w:t>
      </w:r>
      <w:r w:rsidR="00B8721E" w:rsidRPr="00430531">
        <w:rPr>
          <w:sz w:val="26"/>
          <w:szCs w:val="26"/>
        </w:rPr>
        <w:t>муниципальной</w:t>
      </w:r>
      <w:r w:rsidRPr="00430531">
        <w:rPr>
          <w:sz w:val="26"/>
          <w:szCs w:val="26"/>
        </w:rPr>
        <w:t xml:space="preserve"> услуги, подписывается им, в том числе с использованием усиленной квалифицированной электронной подписи.</w:t>
      </w:r>
    </w:p>
    <w:p w:rsidR="00F75A17" w:rsidRPr="00430531" w:rsidRDefault="002E4302">
      <w:pPr>
        <w:pStyle w:val="ConsPlusNormal"/>
        <w:ind w:firstLine="540"/>
        <w:jc w:val="both"/>
        <w:rPr>
          <w:sz w:val="26"/>
          <w:szCs w:val="26"/>
        </w:rPr>
      </w:pPr>
      <w:r w:rsidRPr="00430531">
        <w:rPr>
          <w:sz w:val="26"/>
          <w:szCs w:val="26"/>
        </w:rPr>
        <w:t xml:space="preserve">3.31. Срок принятия решения о предоставлении (об отказе в предоставлении) </w:t>
      </w:r>
      <w:r w:rsidR="00B8721E" w:rsidRPr="00430531">
        <w:rPr>
          <w:sz w:val="26"/>
          <w:szCs w:val="26"/>
        </w:rPr>
        <w:t>муниципальной</w:t>
      </w:r>
      <w:r w:rsidRPr="00430531">
        <w:rPr>
          <w:sz w:val="26"/>
          <w:szCs w:val="26"/>
        </w:rPr>
        <w:t xml:space="preserve"> услуги не может превышать семь рабочих дней со дня поступления уведомления о планируемом строительстве и документов и (или) информации, необходимых для предоставления </w:t>
      </w:r>
      <w:r w:rsidR="00B8721E" w:rsidRPr="00430531">
        <w:rPr>
          <w:sz w:val="26"/>
          <w:szCs w:val="26"/>
        </w:rPr>
        <w:t>муниципальной</w:t>
      </w:r>
      <w:r w:rsidRPr="00430531">
        <w:rPr>
          <w:sz w:val="26"/>
          <w:szCs w:val="26"/>
        </w:rPr>
        <w:t xml:space="preserve"> услуги.</w:t>
      </w:r>
    </w:p>
    <w:p w:rsidR="00F75A17" w:rsidRPr="00430531" w:rsidRDefault="002E4302">
      <w:pPr>
        <w:pStyle w:val="ConsPlusNormal"/>
        <w:ind w:firstLine="540"/>
        <w:jc w:val="both"/>
        <w:rPr>
          <w:sz w:val="26"/>
          <w:szCs w:val="26"/>
        </w:rPr>
      </w:pPr>
      <w:r w:rsidRPr="00430531">
        <w:rPr>
          <w:sz w:val="26"/>
          <w:szCs w:val="26"/>
        </w:rPr>
        <w:lastRenderedPageBreak/>
        <w:t xml:space="preserve">3.32. </w:t>
      </w:r>
      <w:proofErr w:type="gramStart"/>
      <w:r w:rsidRPr="00430531">
        <w:rPr>
          <w:sz w:val="26"/>
          <w:szCs w:val="26"/>
        </w:rPr>
        <w:t>При подаче уведомления о планируемом строительстве и документов, предусмотренных подпунктами "б"  "е" пункта 2.</w:t>
      </w:r>
      <w:r w:rsidR="0092233A" w:rsidRPr="00430531">
        <w:rPr>
          <w:sz w:val="26"/>
          <w:szCs w:val="26"/>
        </w:rPr>
        <w:t>8</w:t>
      </w:r>
      <w:r w:rsidRPr="00430531">
        <w:rPr>
          <w:sz w:val="26"/>
          <w:szCs w:val="26"/>
        </w:rPr>
        <w:t>, пунктом 2.</w:t>
      </w:r>
      <w:r w:rsidR="0092233A" w:rsidRPr="00430531">
        <w:rPr>
          <w:sz w:val="26"/>
          <w:szCs w:val="26"/>
        </w:rPr>
        <w:t>9</w:t>
      </w:r>
      <w:r w:rsidRPr="00430531">
        <w:rPr>
          <w:sz w:val="26"/>
          <w:szCs w:val="26"/>
        </w:rPr>
        <w:t xml:space="preserve"> настоящего Административного регламента, в ходе личного приема, посредством почтового отправления решение об отказе в предоставлении </w:t>
      </w:r>
      <w:r w:rsidR="00B8721E" w:rsidRPr="00430531">
        <w:rPr>
          <w:sz w:val="26"/>
          <w:szCs w:val="26"/>
        </w:rPr>
        <w:t>муниципальной</w:t>
      </w:r>
      <w:r w:rsidRPr="00430531">
        <w:rPr>
          <w:sz w:val="26"/>
          <w:szCs w:val="26"/>
        </w:rPr>
        <w:t xml:space="preserve"> услуги в форме уведомления о несоответствии выдается соответственно заявителю на руки или направляется посредством почтового отправления, если в уведомлении о планируемом строительстве не был указан иной способ.</w:t>
      </w:r>
      <w:proofErr w:type="gramEnd"/>
    </w:p>
    <w:p w:rsidR="00F75A17" w:rsidRPr="00430531" w:rsidRDefault="002E4302">
      <w:pPr>
        <w:pStyle w:val="ConsPlusNormal"/>
        <w:ind w:firstLine="540"/>
        <w:jc w:val="both"/>
        <w:rPr>
          <w:sz w:val="26"/>
          <w:szCs w:val="26"/>
        </w:rPr>
      </w:pPr>
      <w:r w:rsidRPr="00430531">
        <w:rPr>
          <w:sz w:val="26"/>
          <w:szCs w:val="26"/>
        </w:rPr>
        <w:t xml:space="preserve">3.33. </w:t>
      </w:r>
      <w:proofErr w:type="gramStart"/>
      <w:r w:rsidRPr="00430531">
        <w:rPr>
          <w:sz w:val="26"/>
          <w:szCs w:val="26"/>
        </w:rPr>
        <w:t>При подаче уведомления о планируемом строительстве и документов, предусмотренных подпунктами "б"  "е" пункта 2.</w:t>
      </w:r>
      <w:r w:rsidR="0092233A" w:rsidRPr="00430531">
        <w:rPr>
          <w:sz w:val="26"/>
          <w:szCs w:val="26"/>
        </w:rPr>
        <w:t>8</w:t>
      </w:r>
      <w:r w:rsidRPr="00430531">
        <w:rPr>
          <w:sz w:val="26"/>
          <w:szCs w:val="26"/>
        </w:rPr>
        <w:t>, пунктом 2.</w:t>
      </w:r>
      <w:r w:rsidR="0092233A" w:rsidRPr="00430531">
        <w:rPr>
          <w:sz w:val="26"/>
          <w:szCs w:val="26"/>
        </w:rPr>
        <w:t>9</w:t>
      </w:r>
      <w:r w:rsidRPr="00430531">
        <w:rPr>
          <w:sz w:val="26"/>
          <w:szCs w:val="26"/>
        </w:rPr>
        <w:t xml:space="preserve"> настоящего Административного регламента, посредством Единого портала, направление заявителю решения об отказе в предоставлении </w:t>
      </w:r>
      <w:r w:rsidR="00B8721E" w:rsidRPr="00430531">
        <w:rPr>
          <w:sz w:val="26"/>
          <w:szCs w:val="26"/>
        </w:rPr>
        <w:t>муниципальной</w:t>
      </w:r>
      <w:r w:rsidRPr="00430531">
        <w:rPr>
          <w:sz w:val="26"/>
          <w:szCs w:val="26"/>
        </w:rPr>
        <w:t xml:space="preserve"> услуги в форме уведомления о несоответствии осуществляется в личный кабинет заявителя на Едином портале, (статус заявления обновляется до статуса "Услуга оказана"), если в уведомлении о планируемом строительстве не был указан</w:t>
      </w:r>
      <w:proofErr w:type="gramEnd"/>
      <w:r w:rsidRPr="00430531">
        <w:rPr>
          <w:sz w:val="26"/>
          <w:szCs w:val="26"/>
        </w:rPr>
        <w:t xml:space="preserve"> иной способ.</w:t>
      </w:r>
    </w:p>
    <w:p w:rsidR="00F75A17" w:rsidRPr="00430531" w:rsidRDefault="002E4302">
      <w:pPr>
        <w:pStyle w:val="ConsPlusNormal"/>
        <w:ind w:firstLine="540"/>
        <w:jc w:val="both"/>
        <w:rPr>
          <w:sz w:val="26"/>
          <w:szCs w:val="26"/>
        </w:rPr>
      </w:pPr>
      <w:r w:rsidRPr="00430531">
        <w:rPr>
          <w:sz w:val="26"/>
          <w:szCs w:val="26"/>
        </w:rPr>
        <w:t>3.34. При подаче уведомления о планируемом строительстве и документов, предусмотренных подпунктами "б"  "е" пункта 2.</w:t>
      </w:r>
      <w:r w:rsidR="0092233A" w:rsidRPr="00430531">
        <w:rPr>
          <w:sz w:val="26"/>
          <w:szCs w:val="26"/>
        </w:rPr>
        <w:t>8</w:t>
      </w:r>
      <w:r w:rsidRPr="00430531">
        <w:rPr>
          <w:sz w:val="26"/>
          <w:szCs w:val="26"/>
        </w:rPr>
        <w:t>, пунктом 2.</w:t>
      </w:r>
      <w:r w:rsidR="0092233A" w:rsidRPr="00430531">
        <w:rPr>
          <w:sz w:val="26"/>
          <w:szCs w:val="26"/>
        </w:rPr>
        <w:t>9</w:t>
      </w:r>
      <w:r w:rsidRPr="00430531">
        <w:rPr>
          <w:sz w:val="26"/>
          <w:szCs w:val="26"/>
        </w:rPr>
        <w:t xml:space="preserve"> настоящего Административного регламента, через многофункциональный центр решение об отказе в предоставлении </w:t>
      </w:r>
      <w:r w:rsidR="00B8721E" w:rsidRPr="00430531">
        <w:rPr>
          <w:sz w:val="26"/>
          <w:szCs w:val="26"/>
        </w:rPr>
        <w:t>муниципальной</w:t>
      </w:r>
      <w:r w:rsidRPr="00430531">
        <w:rPr>
          <w:sz w:val="26"/>
          <w:szCs w:val="26"/>
        </w:rPr>
        <w:t xml:space="preserve"> услуги в форме уведомления о несоответствии направляется в многофункциональный центр, если в уведомлении о планируемом строительстве не был указан иной способ.</w:t>
      </w:r>
    </w:p>
    <w:p w:rsidR="00F75A17" w:rsidRPr="00430531" w:rsidRDefault="002E4302">
      <w:pPr>
        <w:pStyle w:val="ConsPlusNormal"/>
        <w:ind w:firstLine="540"/>
        <w:jc w:val="both"/>
        <w:rPr>
          <w:sz w:val="26"/>
          <w:szCs w:val="26"/>
        </w:rPr>
      </w:pPr>
      <w:r w:rsidRPr="00430531">
        <w:rPr>
          <w:sz w:val="26"/>
          <w:szCs w:val="26"/>
        </w:rPr>
        <w:t xml:space="preserve">3.35. Срок выдачи (направления) заявителю решения об отказе в предоставлении </w:t>
      </w:r>
      <w:r w:rsidR="00B8721E" w:rsidRPr="00430531">
        <w:rPr>
          <w:sz w:val="26"/>
          <w:szCs w:val="26"/>
        </w:rPr>
        <w:t>муниципальной</w:t>
      </w:r>
      <w:r w:rsidRPr="00430531">
        <w:rPr>
          <w:sz w:val="26"/>
          <w:szCs w:val="26"/>
        </w:rPr>
        <w:t xml:space="preserve"> услуги в форме уведомления о несоответствии исчисляется со дня принятия такого решения и составляет один рабочий день, но не превышает срок, установленный в пункте 2.</w:t>
      </w:r>
      <w:r w:rsidR="0092233A" w:rsidRPr="00430531">
        <w:rPr>
          <w:sz w:val="26"/>
          <w:szCs w:val="26"/>
        </w:rPr>
        <w:t>6</w:t>
      </w:r>
      <w:r w:rsidRPr="00430531">
        <w:rPr>
          <w:sz w:val="26"/>
          <w:szCs w:val="26"/>
        </w:rPr>
        <w:t xml:space="preserve"> настоящего Административного регламента.</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 xml:space="preserve">Предоставление результата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F75A17" w:rsidRPr="00430531" w:rsidRDefault="002E4302">
      <w:pPr>
        <w:pStyle w:val="ConsPlusNormal"/>
        <w:ind w:firstLine="540"/>
        <w:jc w:val="both"/>
        <w:rPr>
          <w:sz w:val="26"/>
          <w:szCs w:val="26"/>
        </w:rPr>
      </w:pPr>
      <w:r w:rsidRPr="00430531">
        <w:rPr>
          <w:sz w:val="26"/>
          <w:szCs w:val="26"/>
        </w:rPr>
        <w:t xml:space="preserve">3.37. Заявитель по его выбору вправе получить результат предоставления </w:t>
      </w:r>
      <w:r w:rsidR="00B8721E" w:rsidRPr="00430531">
        <w:rPr>
          <w:sz w:val="26"/>
          <w:szCs w:val="26"/>
        </w:rPr>
        <w:t>муниципальной</w:t>
      </w:r>
      <w:r w:rsidRPr="00430531">
        <w:rPr>
          <w:sz w:val="26"/>
          <w:szCs w:val="26"/>
        </w:rPr>
        <w:t xml:space="preserve"> услуги одним из следующих способов:</w:t>
      </w:r>
    </w:p>
    <w:p w:rsidR="00F75A17" w:rsidRPr="00430531" w:rsidRDefault="002E4302">
      <w:pPr>
        <w:pStyle w:val="ConsPlusNormal"/>
        <w:ind w:firstLine="540"/>
        <w:jc w:val="both"/>
        <w:rPr>
          <w:sz w:val="26"/>
          <w:szCs w:val="26"/>
        </w:rPr>
      </w:pPr>
      <w:r w:rsidRPr="00430531">
        <w:rPr>
          <w:sz w:val="26"/>
          <w:szCs w:val="26"/>
        </w:rPr>
        <w:t>1) на бумажном носителе;</w:t>
      </w:r>
    </w:p>
    <w:p w:rsidR="00F75A17" w:rsidRPr="00430531" w:rsidRDefault="002E4302">
      <w:pPr>
        <w:pStyle w:val="ConsPlusNormal"/>
        <w:ind w:firstLine="540"/>
        <w:jc w:val="both"/>
        <w:rPr>
          <w:sz w:val="26"/>
          <w:szCs w:val="26"/>
        </w:rPr>
      </w:pPr>
      <w:r w:rsidRPr="00430531">
        <w:rPr>
          <w:sz w:val="26"/>
          <w:szCs w:val="2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75A17" w:rsidRPr="00430531" w:rsidRDefault="002E4302">
      <w:pPr>
        <w:pStyle w:val="ConsPlusNormal"/>
        <w:ind w:firstLine="540"/>
        <w:jc w:val="both"/>
        <w:rPr>
          <w:sz w:val="26"/>
          <w:szCs w:val="26"/>
        </w:rPr>
      </w:pPr>
      <w:r w:rsidRPr="00430531">
        <w:rPr>
          <w:sz w:val="26"/>
          <w:szCs w:val="26"/>
        </w:rPr>
        <w:t>3.38. Должностным лицом, ответственным за выполнение административной процедуры, является должностное лицо уполномоченного органа.</w:t>
      </w:r>
    </w:p>
    <w:p w:rsidR="00F75A17" w:rsidRPr="00430531" w:rsidRDefault="002E4302">
      <w:pPr>
        <w:pStyle w:val="ConsPlusNormal"/>
        <w:ind w:firstLine="540"/>
        <w:jc w:val="both"/>
        <w:rPr>
          <w:sz w:val="26"/>
          <w:szCs w:val="26"/>
        </w:rPr>
      </w:pPr>
      <w:r w:rsidRPr="00430531">
        <w:rPr>
          <w:sz w:val="26"/>
          <w:szCs w:val="26"/>
        </w:rPr>
        <w:t>3.39. При подаче уведомления о планируемом строительстве и документов, предусмотренных подпунктами "б"  "е" пункта 2.</w:t>
      </w:r>
      <w:r w:rsidR="00ED7ECE" w:rsidRPr="00430531">
        <w:rPr>
          <w:sz w:val="26"/>
          <w:szCs w:val="26"/>
        </w:rPr>
        <w:t>8</w:t>
      </w:r>
      <w:r w:rsidRPr="00430531">
        <w:rPr>
          <w:sz w:val="26"/>
          <w:szCs w:val="26"/>
        </w:rPr>
        <w:t>, пунктом 2.</w:t>
      </w:r>
      <w:r w:rsidR="00ED7ECE" w:rsidRPr="00430531">
        <w:rPr>
          <w:sz w:val="26"/>
          <w:szCs w:val="26"/>
        </w:rPr>
        <w:t>9</w:t>
      </w:r>
      <w:r w:rsidRPr="00430531">
        <w:rPr>
          <w:sz w:val="26"/>
          <w:szCs w:val="26"/>
        </w:rPr>
        <w:t xml:space="preserve"> настоящего Административного регламента, в ходе личного приема, посредством почтового отправления уведомление о соответствии выдается соответственно заявителю на руки или направляется посредством почтового отправления, если в уведомлении о планируемом строительстве не был указан иной способ.</w:t>
      </w:r>
    </w:p>
    <w:p w:rsidR="00F75A17" w:rsidRPr="00430531" w:rsidRDefault="002E4302">
      <w:pPr>
        <w:pStyle w:val="ConsPlusNormal"/>
        <w:ind w:firstLine="540"/>
        <w:jc w:val="both"/>
        <w:rPr>
          <w:sz w:val="26"/>
          <w:szCs w:val="26"/>
        </w:rPr>
      </w:pPr>
      <w:r w:rsidRPr="00430531">
        <w:rPr>
          <w:sz w:val="26"/>
          <w:szCs w:val="26"/>
        </w:rPr>
        <w:t xml:space="preserve">3.40. </w:t>
      </w:r>
      <w:proofErr w:type="gramStart"/>
      <w:r w:rsidRPr="00430531">
        <w:rPr>
          <w:sz w:val="26"/>
          <w:szCs w:val="26"/>
        </w:rPr>
        <w:t>При подаче уведомления о планируемом строительстве и документов, предусмотренных подпунктами "б"  "е" пункта 2.</w:t>
      </w:r>
      <w:r w:rsidR="00ED7ECE" w:rsidRPr="00430531">
        <w:rPr>
          <w:sz w:val="26"/>
          <w:szCs w:val="26"/>
        </w:rPr>
        <w:t>8</w:t>
      </w:r>
      <w:r w:rsidRPr="00430531">
        <w:rPr>
          <w:sz w:val="26"/>
          <w:szCs w:val="26"/>
        </w:rPr>
        <w:t>, пунктом 2.</w:t>
      </w:r>
      <w:r w:rsidR="00ED7ECE" w:rsidRPr="00430531">
        <w:rPr>
          <w:sz w:val="26"/>
          <w:szCs w:val="26"/>
        </w:rPr>
        <w:t>9</w:t>
      </w:r>
      <w:r w:rsidRPr="00430531">
        <w:rPr>
          <w:sz w:val="26"/>
          <w:szCs w:val="26"/>
        </w:rPr>
        <w:t xml:space="preserve"> настоящего </w:t>
      </w:r>
      <w:r w:rsidRPr="00430531">
        <w:rPr>
          <w:sz w:val="26"/>
          <w:szCs w:val="26"/>
        </w:rPr>
        <w:lastRenderedPageBreak/>
        <w:t>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 планируемом строительстве не был указан иной способ.</w:t>
      </w:r>
      <w:proofErr w:type="gramEnd"/>
    </w:p>
    <w:p w:rsidR="00F75A17" w:rsidRPr="00430531" w:rsidRDefault="002E4302">
      <w:pPr>
        <w:pStyle w:val="ConsPlusNormal"/>
        <w:ind w:firstLine="540"/>
        <w:jc w:val="both"/>
        <w:rPr>
          <w:sz w:val="26"/>
          <w:szCs w:val="26"/>
        </w:rPr>
      </w:pPr>
      <w:r w:rsidRPr="00430531">
        <w:rPr>
          <w:sz w:val="26"/>
          <w:szCs w:val="26"/>
        </w:rPr>
        <w:t>3.41. При подаче уведомления о планируемом строительстве и документов, предусмотренных подпунктами "б"  "е" пункта 2.</w:t>
      </w:r>
      <w:r w:rsidR="00ED7ECE" w:rsidRPr="00430531">
        <w:rPr>
          <w:sz w:val="26"/>
          <w:szCs w:val="26"/>
        </w:rPr>
        <w:t>8</w:t>
      </w:r>
      <w:r w:rsidRPr="00430531">
        <w:rPr>
          <w:sz w:val="26"/>
          <w:szCs w:val="26"/>
        </w:rPr>
        <w:t>, пунктом 2.</w:t>
      </w:r>
      <w:r w:rsidR="00ED7ECE" w:rsidRPr="00430531">
        <w:rPr>
          <w:sz w:val="26"/>
          <w:szCs w:val="26"/>
        </w:rPr>
        <w:t xml:space="preserve">9 </w:t>
      </w:r>
      <w:r w:rsidRPr="00430531">
        <w:rPr>
          <w:sz w:val="26"/>
          <w:szCs w:val="26"/>
        </w:rPr>
        <w:t>настоящего Административного регламента, через многофункциональный центр уведомление о соответствии направляется в многофункциональный центр, если в уведомлении о планируемом строительстве не был указан иной способ.</w:t>
      </w:r>
    </w:p>
    <w:p w:rsidR="00F75A17" w:rsidRPr="00430531" w:rsidRDefault="002E4302">
      <w:pPr>
        <w:pStyle w:val="ConsPlusNormal"/>
        <w:ind w:firstLine="540"/>
        <w:jc w:val="both"/>
        <w:rPr>
          <w:sz w:val="26"/>
          <w:szCs w:val="26"/>
        </w:rPr>
      </w:pPr>
      <w:r w:rsidRPr="00430531">
        <w:rPr>
          <w:sz w:val="26"/>
          <w:szCs w:val="26"/>
        </w:rPr>
        <w:t xml:space="preserve">3.42. Срок предоставления заявителю результата </w:t>
      </w:r>
      <w:r w:rsidR="00B8721E" w:rsidRPr="00430531">
        <w:rPr>
          <w:sz w:val="26"/>
          <w:szCs w:val="26"/>
        </w:rPr>
        <w:t>муниципальной</w:t>
      </w:r>
      <w:r w:rsidRPr="00430531">
        <w:rPr>
          <w:sz w:val="26"/>
          <w:szCs w:val="26"/>
        </w:rPr>
        <w:t xml:space="preserve"> услуги исчисляется со дня подписания уведомления о соответствии и составляет один рабочий день, но не превышает срок, установленный в пункте 2.</w:t>
      </w:r>
      <w:r w:rsidR="00ED7ECE" w:rsidRPr="00430531">
        <w:rPr>
          <w:sz w:val="26"/>
          <w:szCs w:val="26"/>
        </w:rPr>
        <w:t>6</w:t>
      </w:r>
      <w:r w:rsidRPr="00430531">
        <w:rPr>
          <w:sz w:val="26"/>
          <w:szCs w:val="26"/>
        </w:rPr>
        <w:t xml:space="preserve"> настоящего Административного регламента.</w:t>
      </w:r>
    </w:p>
    <w:p w:rsidR="00F75A17" w:rsidRPr="00430531" w:rsidRDefault="002E4302">
      <w:pPr>
        <w:widowControl w:val="0"/>
        <w:tabs>
          <w:tab w:val="left" w:pos="567"/>
        </w:tabs>
        <w:ind w:firstLine="567"/>
        <w:contextualSpacing/>
        <w:jc w:val="both"/>
        <w:rPr>
          <w:sz w:val="26"/>
          <w:szCs w:val="26"/>
        </w:rPr>
      </w:pPr>
      <w:r w:rsidRPr="00430531">
        <w:rPr>
          <w:sz w:val="26"/>
          <w:szCs w:val="26"/>
        </w:rPr>
        <w:t xml:space="preserve">3.42.1. Возможность предоставления результата </w:t>
      </w:r>
      <w:r w:rsidR="00B8721E" w:rsidRPr="00430531">
        <w:rPr>
          <w:sz w:val="26"/>
          <w:szCs w:val="26"/>
        </w:rPr>
        <w:t>муниципальной</w:t>
      </w:r>
      <w:r w:rsidRPr="00430531">
        <w:rPr>
          <w:sz w:val="26"/>
          <w:szCs w:val="26"/>
        </w:rPr>
        <w:t xml:space="preserve"> услуги по экстерриториальному принципу отсутствует.</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Получение дополнительных сведений от заявителя</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3.43. Получение дополнительных сведений от заявителя не предусмотрено.</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 xml:space="preserve">Максимальный срок предоставления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3.44. Срок предоставления </w:t>
      </w:r>
      <w:r w:rsidR="00B8721E" w:rsidRPr="00430531">
        <w:rPr>
          <w:sz w:val="26"/>
          <w:szCs w:val="26"/>
        </w:rPr>
        <w:t>муниципальной</w:t>
      </w:r>
      <w:r w:rsidRPr="00430531">
        <w:rPr>
          <w:sz w:val="26"/>
          <w:szCs w:val="26"/>
        </w:rPr>
        <w:t xml:space="preserve"> услуги указан в пункте 2.</w:t>
      </w:r>
      <w:r w:rsidR="00DD3DA5" w:rsidRPr="00430531">
        <w:rPr>
          <w:sz w:val="26"/>
          <w:szCs w:val="26"/>
        </w:rPr>
        <w:t xml:space="preserve">6 </w:t>
      </w:r>
      <w:r w:rsidRPr="00430531">
        <w:rPr>
          <w:sz w:val="26"/>
          <w:szCs w:val="26"/>
        </w:rPr>
        <w:t>настоящего Административного регламента.</w:t>
      </w:r>
    </w:p>
    <w:p w:rsidR="00F75A17" w:rsidRPr="00430531" w:rsidRDefault="00F75A17">
      <w:pPr>
        <w:pStyle w:val="ConsPlusNormal"/>
        <w:jc w:val="both"/>
        <w:rPr>
          <w:sz w:val="26"/>
          <w:szCs w:val="26"/>
        </w:rPr>
      </w:pPr>
    </w:p>
    <w:p w:rsidR="00F75A17" w:rsidRPr="00430531" w:rsidRDefault="002E4302">
      <w:pPr>
        <w:pStyle w:val="ConsPlusTitle"/>
        <w:jc w:val="center"/>
        <w:outlineLvl w:val="3"/>
        <w:rPr>
          <w:rFonts w:ascii="Times New Roman" w:hAnsi="Times New Roman"/>
          <w:b w:val="0"/>
          <w:sz w:val="26"/>
          <w:szCs w:val="26"/>
        </w:rPr>
      </w:pPr>
      <w:r w:rsidRPr="00430531">
        <w:rPr>
          <w:rFonts w:ascii="Times New Roman" w:hAnsi="Times New Roman"/>
          <w:b w:val="0"/>
          <w:sz w:val="26"/>
          <w:szCs w:val="26"/>
        </w:rPr>
        <w:t>Вариант 2</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3.45 Результат предоставления </w:t>
      </w:r>
      <w:r w:rsidR="00B8721E" w:rsidRPr="00430531">
        <w:rPr>
          <w:sz w:val="26"/>
          <w:szCs w:val="26"/>
        </w:rPr>
        <w:t>муниципальной</w:t>
      </w:r>
      <w:r w:rsidRPr="00430531">
        <w:rPr>
          <w:sz w:val="26"/>
          <w:szCs w:val="26"/>
        </w:rPr>
        <w:t xml:space="preserve"> услуги указан в подпункте "б" пункта 2.3 настоящего Административного регламента.</w:t>
      </w:r>
    </w:p>
    <w:p w:rsidR="00F75A17" w:rsidRPr="00430531" w:rsidRDefault="00F75A17">
      <w:pPr>
        <w:pStyle w:val="ConsPlusNormal"/>
        <w:jc w:val="both"/>
        <w:rPr>
          <w:sz w:val="26"/>
          <w:szCs w:val="26"/>
        </w:rPr>
      </w:pPr>
    </w:p>
    <w:p w:rsidR="00F75A17" w:rsidRPr="00430531" w:rsidRDefault="002E4302">
      <w:pPr>
        <w:pStyle w:val="ConsPlusTitle"/>
        <w:jc w:val="center"/>
        <w:outlineLvl w:val="4"/>
        <w:rPr>
          <w:rFonts w:ascii="Times New Roman" w:hAnsi="Times New Roman"/>
          <w:b w:val="0"/>
          <w:sz w:val="26"/>
          <w:szCs w:val="26"/>
        </w:rPr>
      </w:pPr>
      <w:r w:rsidRPr="00430531">
        <w:rPr>
          <w:rFonts w:ascii="Times New Roman" w:hAnsi="Times New Roman"/>
          <w:b w:val="0"/>
          <w:sz w:val="26"/>
          <w:szCs w:val="26"/>
        </w:rPr>
        <w:t>Перечень и описание административных процедур предоставления</w:t>
      </w:r>
    </w:p>
    <w:p w:rsidR="00F75A17" w:rsidRPr="00430531" w:rsidRDefault="00B8721E">
      <w:pPr>
        <w:pStyle w:val="ConsPlusTitle"/>
        <w:jc w:val="center"/>
        <w:rPr>
          <w:rFonts w:ascii="Times New Roman" w:hAnsi="Times New Roman"/>
          <w:b w:val="0"/>
          <w:sz w:val="26"/>
          <w:szCs w:val="26"/>
        </w:rPr>
      </w:pPr>
      <w:r w:rsidRPr="00430531">
        <w:rPr>
          <w:rFonts w:ascii="Times New Roman" w:hAnsi="Times New Roman"/>
          <w:b w:val="0"/>
          <w:sz w:val="26"/>
          <w:szCs w:val="26"/>
        </w:rPr>
        <w:t>муниципальной</w:t>
      </w:r>
      <w:r w:rsidR="002E4302"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Прием запроса и документов и (или) информации, необходимых</w:t>
      </w:r>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 xml:space="preserve">для предоставления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3.46. Основанием для начала административной процедуры является поступление в уполномоченный орган заявления о выдаче </w:t>
      </w:r>
      <w:r w:rsidRPr="00430531">
        <w:rPr>
          <w:bCs/>
          <w:sz w:val="26"/>
          <w:szCs w:val="26"/>
        </w:rPr>
        <w:t xml:space="preserve">дубликата </w:t>
      </w:r>
      <w:r w:rsidRPr="00430531">
        <w:rPr>
          <w:sz w:val="26"/>
          <w:szCs w:val="26"/>
        </w:rPr>
        <w:t xml:space="preserve">по </w:t>
      </w:r>
      <w:r w:rsidRPr="00430531">
        <w:rPr>
          <w:bCs/>
          <w:sz w:val="26"/>
          <w:szCs w:val="26"/>
        </w:rPr>
        <w:t>р</w:t>
      </w:r>
      <w:r w:rsidRPr="00430531">
        <w:rPr>
          <w:rFonts w:eastAsia="Calibri"/>
          <w:iCs/>
          <w:sz w:val="26"/>
          <w:szCs w:val="26"/>
        </w:rPr>
        <w:t xml:space="preserve">екомендуемой </w:t>
      </w:r>
      <w:r w:rsidRPr="00430531">
        <w:rPr>
          <w:sz w:val="26"/>
          <w:szCs w:val="26"/>
        </w:rPr>
        <w:t>форме согласно Приложению № 4 к настоящему Административному регламенту одним из способов, установленных пунктом 2.11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3.47. В целях установления личности физическое лицо представляет в уполномоченный орган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lastRenderedPageBreak/>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3.48. Основания для принятия решения об отказе в приеме </w:t>
      </w:r>
      <w:r w:rsidRPr="00430531">
        <w:rPr>
          <w:bCs/>
          <w:sz w:val="26"/>
          <w:szCs w:val="26"/>
        </w:rPr>
        <w:t>заявления о выдаче дубликата</w:t>
      </w:r>
      <w:r w:rsidRPr="00430531">
        <w:rPr>
          <w:sz w:val="26"/>
          <w:szCs w:val="26"/>
        </w:rPr>
        <w:t xml:space="preserve"> отсутствуют.</w:t>
      </w:r>
    </w:p>
    <w:p w:rsidR="00F75A17" w:rsidRPr="00430531" w:rsidRDefault="002E4302">
      <w:pPr>
        <w:pStyle w:val="ConsPlusNormal"/>
        <w:ind w:firstLine="540"/>
        <w:jc w:val="both"/>
        <w:rPr>
          <w:sz w:val="26"/>
          <w:szCs w:val="26"/>
        </w:rPr>
      </w:pPr>
      <w:r w:rsidRPr="00430531">
        <w:rPr>
          <w:sz w:val="26"/>
          <w:szCs w:val="26"/>
        </w:rPr>
        <w:t xml:space="preserve">3.48.1. В приеме </w:t>
      </w:r>
      <w:r w:rsidRPr="00430531">
        <w:rPr>
          <w:bCs/>
          <w:sz w:val="26"/>
          <w:szCs w:val="26"/>
        </w:rPr>
        <w:t>заявления о выдаче дубликата</w:t>
      </w:r>
      <w:r w:rsidRPr="00430531">
        <w:rPr>
          <w:sz w:val="26"/>
          <w:szCs w:val="26"/>
        </w:rPr>
        <w:t xml:space="preserve"> не участвуют федеральные органы исполнительной власти, государственные корпорации, органы государственных внебюджетных фондов.</w:t>
      </w:r>
    </w:p>
    <w:p w:rsidR="00F75A17" w:rsidRPr="00430531" w:rsidRDefault="002E4302">
      <w:pPr>
        <w:ind w:firstLine="709"/>
        <w:jc w:val="both"/>
        <w:rPr>
          <w:sz w:val="26"/>
          <w:szCs w:val="26"/>
        </w:rPr>
      </w:pPr>
      <w:r w:rsidRPr="00430531">
        <w:rPr>
          <w:bCs/>
          <w:sz w:val="26"/>
          <w:szCs w:val="26"/>
        </w:rPr>
        <w:t>Многофункциональный центр участвует в соответствии соглашением о взаимодействии между уполномоченным органом и многофункциональным центром</w:t>
      </w:r>
      <w:r w:rsidR="0080401C" w:rsidRPr="00430531">
        <w:rPr>
          <w:bCs/>
          <w:sz w:val="26"/>
          <w:szCs w:val="26"/>
        </w:rPr>
        <w:t xml:space="preserve"> </w:t>
      </w:r>
      <w:r w:rsidRPr="00430531">
        <w:rPr>
          <w:bCs/>
          <w:sz w:val="26"/>
          <w:szCs w:val="26"/>
        </w:rPr>
        <w:t xml:space="preserve">в </w:t>
      </w:r>
      <w:r w:rsidRPr="00430531">
        <w:rPr>
          <w:sz w:val="26"/>
          <w:szCs w:val="26"/>
        </w:rPr>
        <w:t>приеме заявления о выдаче дубликата.</w:t>
      </w:r>
    </w:p>
    <w:p w:rsidR="00F75A17" w:rsidRPr="00430531" w:rsidRDefault="002E4302">
      <w:pPr>
        <w:pStyle w:val="ConsPlusNormal"/>
        <w:ind w:firstLine="540"/>
        <w:jc w:val="both"/>
        <w:rPr>
          <w:sz w:val="26"/>
          <w:szCs w:val="26"/>
        </w:rPr>
      </w:pPr>
      <w:r w:rsidRPr="00430531">
        <w:rPr>
          <w:sz w:val="26"/>
          <w:szCs w:val="26"/>
        </w:rPr>
        <w:t xml:space="preserve">3.49. Возможность получения </w:t>
      </w:r>
      <w:r w:rsidR="00B8721E" w:rsidRPr="00430531">
        <w:rPr>
          <w:sz w:val="26"/>
          <w:szCs w:val="26"/>
        </w:rPr>
        <w:t>муниципальной</w:t>
      </w:r>
      <w:r w:rsidRPr="00430531">
        <w:rPr>
          <w:sz w:val="26"/>
          <w:szCs w:val="26"/>
        </w:rPr>
        <w:t xml:space="preserve"> услуги по экстерриториальному принципу отсутствует.</w:t>
      </w:r>
    </w:p>
    <w:p w:rsidR="00F75A17" w:rsidRPr="00430531" w:rsidRDefault="002E4302">
      <w:pPr>
        <w:pStyle w:val="ConsPlusNormal"/>
        <w:ind w:firstLine="540"/>
        <w:jc w:val="both"/>
        <w:rPr>
          <w:sz w:val="26"/>
          <w:szCs w:val="26"/>
        </w:rPr>
      </w:pPr>
      <w:r w:rsidRPr="00430531">
        <w:rPr>
          <w:sz w:val="26"/>
          <w:szCs w:val="26"/>
        </w:rPr>
        <w:t>3.50. З</w:t>
      </w:r>
      <w:r w:rsidRPr="00430531">
        <w:rPr>
          <w:bCs/>
          <w:sz w:val="26"/>
          <w:szCs w:val="26"/>
        </w:rPr>
        <w:t>аявление о выдаче дубликата</w:t>
      </w:r>
      <w:r w:rsidRPr="00430531">
        <w:rPr>
          <w:sz w:val="26"/>
          <w:szCs w:val="26"/>
        </w:rPr>
        <w:t>, направленное одним из способов, установленных в подпункте "б" пункта 2.11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F75A17" w:rsidRPr="00430531" w:rsidRDefault="002E4302">
      <w:pPr>
        <w:pStyle w:val="ConsPlusNormal"/>
        <w:ind w:firstLine="540"/>
        <w:jc w:val="both"/>
        <w:rPr>
          <w:sz w:val="26"/>
          <w:szCs w:val="26"/>
        </w:rPr>
      </w:pPr>
      <w:r w:rsidRPr="00430531">
        <w:rPr>
          <w:bCs/>
          <w:sz w:val="26"/>
          <w:szCs w:val="26"/>
        </w:rPr>
        <w:t>Заявление о выдаче дубликата</w:t>
      </w:r>
      <w:r w:rsidRPr="00430531">
        <w:rPr>
          <w:sz w:val="26"/>
          <w:szCs w:val="26"/>
        </w:rPr>
        <w:t>, направленное способом, указанным в подпункте "а" пункта 2.11 настоящего Административного регламента, регистрируется в автоматическом режиме.</w:t>
      </w:r>
    </w:p>
    <w:p w:rsidR="00F75A17" w:rsidRPr="00430531" w:rsidRDefault="002E4302">
      <w:pPr>
        <w:pStyle w:val="ConsPlusNormal"/>
        <w:ind w:firstLine="540"/>
        <w:jc w:val="both"/>
        <w:rPr>
          <w:sz w:val="26"/>
          <w:szCs w:val="26"/>
        </w:rPr>
      </w:pPr>
      <w:r w:rsidRPr="00430531">
        <w:rPr>
          <w:bCs/>
          <w:sz w:val="26"/>
          <w:szCs w:val="26"/>
        </w:rPr>
        <w:t>Заявление о выдаче дубликата</w:t>
      </w:r>
      <w:r w:rsidRPr="00430531">
        <w:rPr>
          <w:sz w:val="26"/>
          <w:szCs w:val="26"/>
        </w:rPr>
        <w:t>,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F75A17" w:rsidRPr="00430531" w:rsidRDefault="002E4302">
      <w:pPr>
        <w:pStyle w:val="ConsPlusNormal"/>
        <w:ind w:firstLine="540"/>
        <w:jc w:val="both"/>
        <w:rPr>
          <w:sz w:val="26"/>
          <w:szCs w:val="26"/>
        </w:rPr>
      </w:pPr>
      <w:r w:rsidRPr="00430531">
        <w:rPr>
          <w:sz w:val="26"/>
          <w:szCs w:val="26"/>
        </w:rPr>
        <w:t xml:space="preserve">3.51. Для приема </w:t>
      </w:r>
      <w:r w:rsidRPr="00430531">
        <w:rPr>
          <w:bCs/>
          <w:sz w:val="26"/>
          <w:szCs w:val="26"/>
        </w:rPr>
        <w:t>заявления о выдаче дубликата</w:t>
      </w:r>
      <w:r w:rsidRPr="00430531">
        <w:rPr>
          <w:sz w:val="26"/>
          <w:szCs w:val="26"/>
        </w:rPr>
        <w:t xml:space="preserve">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w:t>
      </w:r>
      <w:r w:rsidRPr="00430531">
        <w:rPr>
          <w:bCs/>
          <w:sz w:val="26"/>
          <w:szCs w:val="26"/>
        </w:rPr>
        <w:t>заявлением о выдаче дубликата</w:t>
      </w:r>
      <w:r w:rsidRPr="00430531">
        <w:rPr>
          <w:sz w:val="26"/>
          <w:szCs w:val="26"/>
        </w:rPr>
        <w:t xml:space="preserve"> и для подготовки ответа.</w:t>
      </w:r>
    </w:p>
    <w:p w:rsidR="00F75A17" w:rsidRPr="00430531" w:rsidRDefault="002E4302">
      <w:pPr>
        <w:pStyle w:val="ConsPlusNormal"/>
        <w:ind w:firstLine="540"/>
        <w:jc w:val="both"/>
        <w:rPr>
          <w:sz w:val="26"/>
          <w:szCs w:val="26"/>
        </w:rPr>
      </w:pPr>
      <w:proofErr w:type="gramStart"/>
      <w:r w:rsidRPr="00430531">
        <w:rPr>
          <w:sz w:val="26"/>
          <w:szCs w:val="26"/>
        </w:rPr>
        <w:t xml:space="preserve">Для возможности подачи </w:t>
      </w:r>
      <w:r w:rsidRPr="00430531">
        <w:rPr>
          <w:bCs/>
          <w:sz w:val="26"/>
          <w:szCs w:val="26"/>
        </w:rPr>
        <w:t>заявления о выдаче дубликата</w:t>
      </w:r>
      <w:r w:rsidRPr="00430531">
        <w:rPr>
          <w:sz w:val="26"/>
          <w:szCs w:val="26"/>
        </w:rPr>
        <w:t xml:space="preserve">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F75A17" w:rsidRPr="00430531" w:rsidRDefault="002E4302">
      <w:pPr>
        <w:pStyle w:val="ConsPlusNormal"/>
        <w:ind w:firstLine="540"/>
        <w:jc w:val="both"/>
        <w:rPr>
          <w:sz w:val="26"/>
          <w:szCs w:val="26"/>
        </w:rPr>
      </w:pPr>
      <w:r w:rsidRPr="00430531">
        <w:rPr>
          <w:sz w:val="26"/>
          <w:szCs w:val="26"/>
        </w:rPr>
        <w:t xml:space="preserve">3.52. Срок регистрации </w:t>
      </w:r>
      <w:r w:rsidRPr="00430531">
        <w:rPr>
          <w:bCs/>
          <w:sz w:val="26"/>
          <w:szCs w:val="26"/>
        </w:rPr>
        <w:t>заявления о выдаче дубликата</w:t>
      </w:r>
      <w:r w:rsidRPr="00430531">
        <w:rPr>
          <w:sz w:val="26"/>
          <w:szCs w:val="26"/>
        </w:rPr>
        <w:t xml:space="preserve"> указан в пункте 2.</w:t>
      </w:r>
      <w:r w:rsidR="00071746" w:rsidRPr="00430531">
        <w:rPr>
          <w:sz w:val="26"/>
          <w:szCs w:val="26"/>
        </w:rPr>
        <w:t>19</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3.53. Результатом административной процедуры является регистрация </w:t>
      </w:r>
      <w:r w:rsidRPr="00430531">
        <w:rPr>
          <w:bCs/>
          <w:sz w:val="26"/>
          <w:szCs w:val="26"/>
        </w:rPr>
        <w:t>заявления о выдаче дубликата</w:t>
      </w:r>
      <w:r w:rsidRPr="00430531">
        <w:rPr>
          <w:sz w:val="26"/>
          <w:szCs w:val="26"/>
        </w:rPr>
        <w:t>.</w:t>
      </w:r>
    </w:p>
    <w:p w:rsidR="00F75A17" w:rsidRPr="00430531" w:rsidRDefault="002E4302">
      <w:pPr>
        <w:pStyle w:val="ConsPlusNormal"/>
        <w:ind w:firstLine="540"/>
        <w:jc w:val="both"/>
        <w:rPr>
          <w:sz w:val="26"/>
          <w:szCs w:val="26"/>
        </w:rPr>
      </w:pPr>
      <w:r w:rsidRPr="00430531">
        <w:rPr>
          <w:sz w:val="26"/>
          <w:szCs w:val="26"/>
        </w:rPr>
        <w:lastRenderedPageBreak/>
        <w:t xml:space="preserve">3.54. После регистрации </w:t>
      </w:r>
      <w:r w:rsidRPr="00430531">
        <w:rPr>
          <w:bCs/>
          <w:sz w:val="26"/>
          <w:szCs w:val="26"/>
        </w:rPr>
        <w:t>заявление о выдаче дубликата</w:t>
      </w:r>
      <w:r w:rsidRPr="00430531">
        <w:rPr>
          <w:sz w:val="26"/>
          <w:szCs w:val="26"/>
        </w:rPr>
        <w:t xml:space="preserve">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Межведомственное информационное взаимодействие</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3.55. Направление межведомственных информационных запросов не осуществляется.</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proofErr w:type="gramStart"/>
      <w:r w:rsidRPr="00430531">
        <w:rPr>
          <w:rFonts w:ascii="Times New Roman" w:hAnsi="Times New Roman"/>
          <w:b w:val="0"/>
          <w:sz w:val="26"/>
          <w:szCs w:val="26"/>
        </w:rPr>
        <w:t>Принятие решения о предоставлении (об отказе</w:t>
      </w:r>
      <w:proofErr w:type="gramEnd"/>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 xml:space="preserve">в предоставлении)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3.56. Основанием для начала административной процедуры является регистрация </w:t>
      </w:r>
      <w:r w:rsidRPr="00430531">
        <w:rPr>
          <w:bCs/>
          <w:sz w:val="26"/>
          <w:szCs w:val="26"/>
        </w:rPr>
        <w:t>заявление о выдаче дубликата</w:t>
      </w:r>
      <w:r w:rsidRPr="00430531">
        <w:rPr>
          <w:sz w:val="26"/>
          <w:szCs w:val="26"/>
        </w:rPr>
        <w:t>.</w:t>
      </w:r>
    </w:p>
    <w:p w:rsidR="00F75A17" w:rsidRPr="00430531" w:rsidRDefault="002E4302">
      <w:pPr>
        <w:pStyle w:val="ConsPlusNormal"/>
        <w:ind w:firstLine="540"/>
        <w:jc w:val="both"/>
        <w:rPr>
          <w:sz w:val="26"/>
          <w:szCs w:val="26"/>
        </w:rPr>
      </w:pPr>
      <w:r w:rsidRPr="00430531">
        <w:rPr>
          <w:sz w:val="26"/>
          <w:szCs w:val="26"/>
        </w:rPr>
        <w:t xml:space="preserve">3.57. Критерием принятия решения о предоставлении </w:t>
      </w:r>
      <w:r w:rsidR="00B8721E" w:rsidRPr="00430531">
        <w:rPr>
          <w:sz w:val="26"/>
          <w:szCs w:val="26"/>
        </w:rPr>
        <w:t>муниципальной</w:t>
      </w:r>
      <w:r w:rsidRPr="00430531">
        <w:rPr>
          <w:sz w:val="26"/>
          <w:szCs w:val="26"/>
        </w:rPr>
        <w:t xml:space="preserve"> услуги является </w:t>
      </w:r>
      <w:r w:rsidRPr="00430531">
        <w:rPr>
          <w:bCs/>
          <w:sz w:val="26"/>
          <w:szCs w:val="26"/>
        </w:rPr>
        <w:t>соответствие заявителя кругу лиц, указанных в пункте 1.2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F75A17" w:rsidRPr="00430531" w:rsidRDefault="002E4302">
      <w:pPr>
        <w:pStyle w:val="ConsPlusNormal"/>
        <w:ind w:firstLine="540"/>
        <w:jc w:val="both"/>
        <w:rPr>
          <w:sz w:val="26"/>
          <w:szCs w:val="26"/>
        </w:rPr>
      </w:pPr>
      <w:r w:rsidRPr="00430531">
        <w:rPr>
          <w:sz w:val="26"/>
          <w:szCs w:val="26"/>
        </w:rPr>
        <w:t xml:space="preserve">3.59. </w:t>
      </w:r>
      <w:proofErr w:type="gramStart"/>
      <w:r w:rsidRPr="00430531">
        <w:rPr>
          <w:sz w:val="26"/>
          <w:szCs w:val="26"/>
        </w:rPr>
        <w:t xml:space="preserve">Результатом административной процедуры по принятию решения о предоставлении (об отказе в предоставлении) </w:t>
      </w:r>
      <w:r w:rsidR="00B8721E" w:rsidRPr="00430531">
        <w:rPr>
          <w:sz w:val="26"/>
          <w:szCs w:val="26"/>
        </w:rPr>
        <w:t>муниципальной</w:t>
      </w:r>
      <w:r w:rsidRPr="00430531">
        <w:rPr>
          <w:sz w:val="26"/>
          <w:szCs w:val="26"/>
        </w:rPr>
        <w:t xml:space="preserve"> услуги является соответственно подписание дубликата (далее также в настоящем подразделе – решение о предоставлении </w:t>
      </w:r>
      <w:r w:rsidR="00B8721E" w:rsidRPr="00430531">
        <w:rPr>
          <w:sz w:val="26"/>
          <w:szCs w:val="26"/>
        </w:rPr>
        <w:t>муниципальной</w:t>
      </w:r>
      <w:r w:rsidRPr="00430531">
        <w:rPr>
          <w:sz w:val="26"/>
          <w:szCs w:val="26"/>
        </w:rPr>
        <w:t xml:space="preserve"> услуги) или подписание решения об отказе в выдаче дубликата по рекомендуемой форме согласно Приложению № 5 (далее также в настоящем подразделе – решение об отказе в предоставлении </w:t>
      </w:r>
      <w:r w:rsidR="00B8721E" w:rsidRPr="00430531">
        <w:rPr>
          <w:sz w:val="26"/>
          <w:szCs w:val="26"/>
        </w:rPr>
        <w:t>муниципальной</w:t>
      </w:r>
      <w:r w:rsidRPr="00430531">
        <w:rPr>
          <w:sz w:val="26"/>
          <w:szCs w:val="26"/>
        </w:rPr>
        <w:t xml:space="preserve"> услуги).</w:t>
      </w:r>
      <w:proofErr w:type="gramEnd"/>
    </w:p>
    <w:p w:rsidR="00F75A17" w:rsidRPr="00430531" w:rsidRDefault="002E4302">
      <w:pPr>
        <w:pStyle w:val="ConsPlusNormal"/>
        <w:ind w:firstLine="540"/>
        <w:jc w:val="both"/>
        <w:rPr>
          <w:sz w:val="26"/>
          <w:szCs w:val="26"/>
        </w:rPr>
      </w:pPr>
      <w:r w:rsidRPr="00430531">
        <w:rPr>
          <w:sz w:val="26"/>
          <w:szCs w:val="26"/>
        </w:rPr>
        <w:t>В случае отсутствия оснований для отказа в выдаче дубликата уведомления о соответствии уполномоченный орган выдает дубликат уведомления о соответствии с тем же регистрационным номером, который был указан в ранее выданном уведомлении о соответствии. В случае</w:t>
      </w:r>
      <w:proofErr w:type="gramStart"/>
      <w:r w:rsidRPr="00430531">
        <w:rPr>
          <w:sz w:val="26"/>
          <w:szCs w:val="26"/>
        </w:rPr>
        <w:t>,</w:t>
      </w:r>
      <w:proofErr w:type="gramEnd"/>
      <w:r w:rsidRPr="00430531">
        <w:rPr>
          <w:sz w:val="26"/>
          <w:szCs w:val="26"/>
        </w:rPr>
        <w:t xml:space="preserve"> если ранее заявителю было выдано уведомление о 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заявителю повторно представляется указанный документ.</w:t>
      </w:r>
    </w:p>
    <w:p w:rsidR="00F75A17" w:rsidRPr="00430531" w:rsidRDefault="002E4302">
      <w:pPr>
        <w:pStyle w:val="ConsPlusNormal"/>
        <w:ind w:firstLine="540"/>
        <w:jc w:val="both"/>
        <w:rPr>
          <w:sz w:val="26"/>
          <w:szCs w:val="26"/>
        </w:rPr>
      </w:pPr>
      <w:r w:rsidRPr="00430531">
        <w:rPr>
          <w:sz w:val="26"/>
          <w:szCs w:val="26"/>
        </w:rPr>
        <w:t xml:space="preserve">3.60. Решение о предоставлении </w:t>
      </w:r>
      <w:r w:rsidR="00B8721E" w:rsidRPr="00430531">
        <w:rPr>
          <w:sz w:val="26"/>
          <w:szCs w:val="26"/>
        </w:rPr>
        <w:t>муниципальной</w:t>
      </w:r>
      <w:r w:rsidRPr="00430531">
        <w:rPr>
          <w:sz w:val="26"/>
          <w:szCs w:val="26"/>
        </w:rPr>
        <w:t xml:space="preserve"> услуги или об отказе в предоставлении </w:t>
      </w:r>
      <w:r w:rsidR="00B8721E" w:rsidRPr="00430531">
        <w:rPr>
          <w:sz w:val="26"/>
          <w:szCs w:val="26"/>
        </w:rPr>
        <w:t>муниципальной</w:t>
      </w:r>
      <w:r w:rsidRPr="00430531">
        <w:rPr>
          <w:sz w:val="26"/>
          <w:szCs w:val="26"/>
        </w:rPr>
        <w:t xml:space="preserve"> услуги принимается должностным лицом, уполномоченным на принятие соответствующего решения приказом уполномоченного органа.</w:t>
      </w:r>
    </w:p>
    <w:p w:rsidR="00F75A17" w:rsidRPr="00430531" w:rsidRDefault="002E4302">
      <w:pPr>
        <w:pStyle w:val="ConsPlusNormal"/>
        <w:ind w:firstLine="540"/>
        <w:jc w:val="both"/>
        <w:rPr>
          <w:sz w:val="26"/>
          <w:szCs w:val="26"/>
        </w:rPr>
      </w:pPr>
      <w:r w:rsidRPr="00430531">
        <w:rPr>
          <w:sz w:val="26"/>
          <w:szCs w:val="26"/>
        </w:rPr>
        <w:t xml:space="preserve">3.61. Решение, принимаемое должностным лицом, уполномоченным на принятие решений о предоставлении </w:t>
      </w:r>
      <w:r w:rsidR="00B8721E" w:rsidRPr="00430531">
        <w:rPr>
          <w:sz w:val="26"/>
          <w:szCs w:val="26"/>
        </w:rPr>
        <w:t>муниципальной</w:t>
      </w:r>
      <w:r w:rsidRPr="00430531">
        <w:rPr>
          <w:sz w:val="26"/>
          <w:szCs w:val="26"/>
        </w:rPr>
        <w:t xml:space="preserve"> услуги или об отказе в предоставлении </w:t>
      </w:r>
      <w:r w:rsidR="00B8721E" w:rsidRPr="00430531">
        <w:rPr>
          <w:sz w:val="26"/>
          <w:szCs w:val="26"/>
        </w:rPr>
        <w:t>муниципальной</w:t>
      </w:r>
      <w:r w:rsidRPr="00430531">
        <w:rPr>
          <w:sz w:val="26"/>
          <w:szCs w:val="26"/>
        </w:rPr>
        <w:t xml:space="preserve"> услуги, подписывается им, в том числе с использованием усиленной квалифицированной электронной подписи.</w:t>
      </w:r>
    </w:p>
    <w:p w:rsidR="00F75A17" w:rsidRPr="00430531" w:rsidRDefault="002E4302">
      <w:pPr>
        <w:pStyle w:val="ConsPlusNormal"/>
        <w:ind w:firstLine="540"/>
        <w:jc w:val="both"/>
        <w:rPr>
          <w:sz w:val="26"/>
          <w:szCs w:val="26"/>
        </w:rPr>
      </w:pPr>
      <w:r w:rsidRPr="00430531">
        <w:rPr>
          <w:sz w:val="26"/>
          <w:szCs w:val="26"/>
        </w:rPr>
        <w:t xml:space="preserve">3.62. Критерием для отказа в предоставлении </w:t>
      </w:r>
      <w:r w:rsidR="00B8721E" w:rsidRPr="00430531">
        <w:rPr>
          <w:sz w:val="26"/>
          <w:szCs w:val="26"/>
        </w:rPr>
        <w:t>муниципальной</w:t>
      </w:r>
      <w:r w:rsidRPr="00430531">
        <w:rPr>
          <w:sz w:val="26"/>
          <w:szCs w:val="26"/>
        </w:rPr>
        <w:t xml:space="preserve"> услуги является не</w:t>
      </w:r>
      <w:r w:rsidRPr="00430531">
        <w:rPr>
          <w:bCs/>
          <w:sz w:val="26"/>
          <w:szCs w:val="26"/>
        </w:rPr>
        <w:t>соответствие заявителя кругу лиц, указанных в пункте 1.2 настоящего Административного регламента</w:t>
      </w:r>
      <w:r w:rsidRPr="00430531">
        <w:rPr>
          <w:sz w:val="26"/>
          <w:szCs w:val="26"/>
        </w:rPr>
        <w:t>.</w:t>
      </w:r>
    </w:p>
    <w:p w:rsidR="00F75A17" w:rsidRPr="00430531" w:rsidRDefault="002E4302">
      <w:pPr>
        <w:pStyle w:val="ConsPlusNormal"/>
        <w:ind w:firstLine="540"/>
        <w:jc w:val="both"/>
        <w:rPr>
          <w:sz w:val="26"/>
          <w:szCs w:val="26"/>
        </w:rPr>
      </w:pPr>
      <w:r w:rsidRPr="00430531">
        <w:rPr>
          <w:sz w:val="26"/>
          <w:szCs w:val="26"/>
        </w:rPr>
        <w:lastRenderedPageBreak/>
        <w:t xml:space="preserve">3.63. Срок принятия решения о предоставлении (об отказе в предоставлении) </w:t>
      </w:r>
      <w:r w:rsidR="00B8721E" w:rsidRPr="00430531">
        <w:rPr>
          <w:sz w:val="26"/>
          <w:szCs w:val="26"/>
        </w:rPr>
        <w:t>муниципальной</w:t>
      </w:r>
      <w:r w:rsidRPr="00430531">
        <w:rPr>
          <w:sz w:val="26"/>
          <w:szCs w:val="26"/>
        </w:rPr>
        <w:t xml:space="preserve"> услуги не может превышать пять рабочих дней со дня поступления заявления о выдаче дубликата.</w:t>
      </w:r>
    </w:p>
    <w:p w:rsidR="00F75A17" w:rsidRPr="00430531" w:rsidRDefault="002E4302">
      <w:pPr>
        <w:pStyle w:val="ConsPlusNormal"/>
        <w:ind w:firstLine="540"/>
        <w:jc w:val="both"/>
        <w:rPr>
          <w:sz w:val="26"/>
          <w:szCs w:val="26"/>
        </w:rPr>
      </w:pPr>
      <w:r w:rsidRPr="00430531">
        <w:rPr>
          <w:sz w:val="26"/>
          <w:szCs w:val="26"/>
        </w:rPr>
        <w:t>3.64. При подаче заявления о выдаче дубликата в ходе личного приема, посредством почтового отправления решение об отказе в выдаче дубликата соответственно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F75A17" w:rsidRPr="00430531" w:rsidRDefault="002E4302">
      <w:pPr>
        <w:pStyle w:val="ConsPlusNormal"/>
        <w:ind w:firstLine="540"/>
        <w:jc w:val="both"/>
        <w:rPr>
          <w:sz w:val="26"/>
          <w:szCs w:val="26"/>
        </w:rPr>
      </w:pPr>
      <w:r w:rsidRPr="00430531">
        <w:rPr>
          <w:sz w:val="26"/>
          <w:szCs w:val="26"/>
        </w:rPr>
        <w:t>3.65.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 выдаче дубликата не был указан иной способ.</w:t>
      </w:r>
    </w:p>
    <w:p w:rsidR="00F75A17" w:rsidRPr="00430531" w:rsidRDefault="002E4302">
      <w:pPr>
        <w:pStyle w:val="ConsPlusNormal"/>
        <w:ind w:firstLine="540"/>
        <w:jc w:val="both"/>
        <w:rPr>
          <w:sz w:val="26"/>
          <w:szCs w:val="26"/>
        </w:rPr>
      </w:pPr>
      <w:r w:rsidRPr="00430531">
        <w:rPr>
          <w:sz w:val="26"/>
          <w:szCs w:val="26"/>
        </w:rPr>
        <w:t xml:space="preserve">3.66. </w:t>
      </w:r>
      <w:proofErr w:type="gramStart"/>
      <w:r w:rsidRPr="00430531">
        <w:rPr>
          <w:sz w:val="26"/>
          <w:szCs w:val="26"/>
        </w:rPr>
        <w:t>При подаче заявления о выдаче дубликата через многофункциональный центр решение об отказе в выдаче</w:t>
      </w:r>
      <w:proofErr w:type="gramEnd"/>
      <w:r w:rsidRPr="00430531">
        <w:rPr>
          <w:sz w:val="26"/>
          <w:szCs w:val="26"/>
        </w:rPr>
        <w:t xml:space="preserve"> дубликата направляется в многофункциональный центр, если в заявлении о выдаче дубликата не был указан иной способ.</w:t>
      </w:r>
    </w:p>
    <w:p w:rsidR="00F75A17" w:rsidRPr="00430531" w:rsidRDefault="002E4302">
      <w:pPr>
        <w:pStyle w:val="ConsPlusNormal"/>
        <w:ind w:firstLine="540"/>
        <w:jc w:val="both"/>
        <w:rPr>
          <w:sz w:val="26"/>
          <w:szCs w:val="26"/>
        </w:rPr>
      </w:pPr>
      <w:r w:rsidRPr="00430531">
        <w:rPr>
          <w:sz w:val="26"/>
          <w:szCs w:val="26"/>
        </w:rPr>
        <w:t xml:space="preserve">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пяти рабочих дней </w:t>
      </w:r>
      <w:proofErr w:type="gramStart"/>
      <w:r w:rsidRPr="00430531">
        <w:rPr>
          <w:sz w:val="26"/>
          <w:szCs w:val="26"/>
        </w:rPr>
        <w:t>с даты поступления</w:t>
      </w:r>
      <w:proofErr w:type="gramEnd"/>
      <w:r w:rsidRPr="00430531">
        <w:rPr>
          <w:sz w:val="26"/>
          <w:szCs w:val="26"/>
        </w:rPr>
        <w:t xml:space="preserve"> заявления о выдаче дубликата.</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 xml:space="preserve">Предоставление результата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3.68. Основанием для начала выполнения административной процедуры является подписание уполномоченным должностным лицом дубликата.</w:t>
      </w:r>
    </w:p>
    <w:p w:rsidR="00F75A17" w:rsidRPr="00430531" w:rsidRDefault="002E4302">
      <w:pPr>
        <w:pStyle w:val="ConsPlusNormal"/>
        <w:ind w:firstLine="540"/>
        <w:jc w:val="both"/>
        <w:rPr>
          <w:sz w:val="26"/>
          <w:szCs w:val="26"/>
        </w:rPr>
      </w:pPr>
      <w:r w:rsidRPr="00430531">
        <w:rPr>
          <w:sz w:val="26"/>
          <w:szCs w:val="26"/>
        </w:rPr>
        <w:t>3.69. Заявитель по его выбору вправе получить дубликат одним из следующих способов:</w:t>
      </w:r>
    </w:p>
    <w:p w:rsidR="00F75A17" w:rsidRPr="00430531" w:rsidRDefault="002E4302">
      <w:pPr>
        <w:pStyle w:val="ConsPlusNormal"/>
        <w:ind w:firstLine="540"/>
        <w:jc w:val="both"/>
        <w:rPr>
          <w:sz w:val="26"/>
          <w:szCs w:val="26"/>
        </w:rPr>
      </w:pPr>
      <w:r w:rsidRPr="00430531">
        <w:rPr>
          <w:sz w:val="26"/>
          <w:szCs w:val="26"/>
        </w:rPr>
        <w:t>1) на бумажном носителе;</w:t>
      </w:r>
    </w:p>
    <w:p w:rsidR="00F75A17" w:rsidRPr="00430531" w:rsidRDefault="002E4302">
      <w:pPr>
        <w:pStyle w:val="ConsPlusNormal"/>
        <w:ind w:firstLine="540"/>
        <w:jc w:val="both"/>
        <w:rPr>
          <w:sz w:val="26"/>
          <w:szCs w:val="26"/>
        </w:rPr>
      </w:pPr>
      <w:r w:rsidRPr="00430531">
        <w:rPr>
          <w:sz w:val="26"/>
          <w:szCs w:val="2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75A17" w:rsidRPr="00430531" w:rsidRDefault="002E4302">
      <w:pPr>
        <w:pStyle w:val="ConsPlusNormal"/>
        <w:ind w:firstLine="540"/>
        <w:jc w:val="both"/>
        <w:rPr>
          <w:sz w:val="26"/>
          <w:szCs w:val="26"/>
        </w:rPr>
      </w:pPr>
      <w:r w:rsidRPr="00430531">
        <w:rPr>
          <w:sz w:val="26"/>
          <w:szCs w:val="26"/>
        </w:rPr>
        <w:t xml:space="preserve">3.70. Должностным лицом, ответственным за выполнение административной процедуры, является должностное лицо </w:t>
      </w:r>
      <w:r w:rsidR="00C2456E" w:rsidRPr="00430531">
        <w:rPr>
          <w:sz w:val="26"/>
          <w:szCs w:val="26"/>
        </w:rPr>
        <w:t>комитета по ЖКХ и градостроительству</w:t>
      </w:r>
      <w:r w:rsidRPr="00430531">
        <w:rPr>
          <w:sz w:val="26"/>
          <w:szCs w:val="26"/>
        </w:rPr>
        <w:t xml:space="preserve"> уполномоченного органа.</w:t>
      </w:r>
    </w:p>
    <w:p w:rsidR="00F75A17" w:rsidRPr="00430531" w:rsidRDefault="002E4302">
      <w:pPr>
        <w:pStyle w:val="ConsPlusNormal"/>
        <w:ind w:firstLine="540"/>
        <w:jc w:val="both"/>
        <w:rPr>
          <w:sz w:val="26"/>
          <w:szCs w:val="26"/>
        </w:rPr>
      </w:pPr>
      <w:r w:rsidRPr="00430531">
        <w:rPr>
          <w:sz w:val="26"/>
          <w:szCs w:val="26"/>
        </w:rPr>
        <w:t>3.71. При подаче заявления о выдаче дубликата в ходе личного приема, посредством почтового отправления дубликат выдается соответственно заявителю на руки или направляется посредством почтового отправления, если в заявлении о выдаче дубликата не был указан иной способ.</w:t>
      </w:r>
    </w:p>
    <w:p w:rsidR="00F75A17" w:rsidRPr="00430531" w:rsidRDefault="002E4302">
      <w:pPr>
        <w:pStyle w:val="ConsPlusNormal"/>
        <w:ind w:firstLine="540"/>
        <w:jc w:val="both"/>
        <w:rPr>
          <w:sz w:val="26"/>
          <w:szCs w:val="26"/>
        </w:rPr>
      </w:pPr>
      <w:r w:rsidRPr="00430531">
        <w:rPr>
          <w:sz w:val="26"/>
          <w:szCs w:val="26"/>
        </w:rPr>
        <w:t>3.72. При подаче заявления о выдаче дубликата посредством Единого портала, направление заявителю дубликата осуществляется в личный кабинет заявителя на Единый портал, (статус заявления обновляется до статуса "Услуга оказана"), если в заявлении о выдаче дубликата не был указан иной способ.</w:t>
      </w:r>
    </w:p>
    <w:p w:rsidR="00F75A17" w:rsidRPr="00430531" w:rsidRDefault="002E4302">
      <w:pPr>
        <w:pStyle w:val="ConsPlusNormal"/>
        <w:ind w:firstLine="540"/>
        <w:jc w:val="both"/>
        <w:rPr>
          <w:sz w:val="26"/>
          <w:szCs w:val="26"/>
        </w:rPr>
      </w:pPr>
      <w:r w:rsidRPr="00430531">
        <w:rPr>
          <w:sz w:val="26"/>
          <w:szCs w:val="26"/>
        </w:rPr>
        <w:t>3.73.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w:t>
      </w:r>
    </w:p>
    <w:p w:rsidR="00F75A17" w:rsidRPr="00430531" w:rsidRDefault="002E4302">
      <w:pPr>
        <w:pStyle w:val="ConsPlusNormal"/>
        <w:ind w:firstLine="540"/>
        <w:jc w:val="both"/>
        <w:rPr>
          <w:sz w:val="26"/>
          <w:szCs w:val="26"/>
        </w:rPr>
      </w:pPr>
      <w:r w:rsidRPr="00430531">
        <w:rPr>
          <w:sz w:val="26"/>
          <w:szCs w:val="26"/>
        </w:rPr>
        <w:lastRenderedPageBreak/>
        <w:t xml:space="preserve">3.74. Срок предоставления заявителю результата </w:t>
      </w:r>
      <w:r w:rsidR="00B8721E" w:rsidRPr="00430531">
        <w:rPr>
          <w:sz w:val="26"/>
          <w:szCs w:val="26"/>
        </w:rPr>
        <w:t>муниципальной</w:t>
      </w:r>
      <w:r w:rsidRPr="00430531">
        <w:rPr>
          <w:sz w:val="26"/>
          <w:szCs w:val="26"/>
        </w:rPr>
        <w:t xml:space="preserve"> услуги исчисляется со дня принятия решения о предоставлении дубликата и составляет один рабочий день, но не превышает пяти рабочих дней </w:t>
      </w:r>
      <w:proofErr w:type="gramStart"/>
      <w:r w:rsidRPr="00430531">
        <w:rPr>
          <w:sz w:val="26"/>
          <w:szCs w:val="26"/>
        </w:rPr>
        <w:t>с даты поступления</w:t>
      </w:r>
      <w:proofErr w:type="gramEnd"/>
      <w:r w:rsidRPr="00430531">
        <w:rPr>
          <w:sz w:val="26"/>
          <w:szCs w:val="26"/>
        </w:rPr>
        <w:t xml:space="preserve"> заявления о выдаче дубликата.</w:t>
      </w:r>
    </w:p>
    <w:p w:rsidR="00F75A17" w:rsidRPr="00430531" w:rsidRDefault="002E4302">
      <w:pPr>
        <w:widowControl w:val="0"/>
        <w:tabs>
          <w:tab w:val="left" w:pos="567"/>
        </w:tabs>
        <w:ind w:firstLine="567"/>
        <w:contextualSpacing/>
        <w:jc w:val="both"/>
        <w:rPr>
          <w:sz w:val="26"/>
          <w:szCs w:val="26"/>
        </w:rPr>
      </w:pPr>
      <w:r w:rsidRPr="00430531">
        <w:rPr>
          <w:sz w:val="26"/>
          <w:szCs w:val="26"/>
        </w:rPr>
        <w:t xml:space="preserve">3.74.1. Возможность предоставления результата </w:t>
      </w:r>
      <w:r w:rsidR="00B8721E" w:rsidRPr="00430531">
        <w:rPr>
          <w:sz w:val="26"/>
          <w:szCs w:val="26"/>
        </w:rPr>
        <w:t>муниципальной</w:t>
      </w:r>
      <w:r w:rsidRPr="00430531">
        <w:rPr>
          <w:sz w:val="26"/>
          <w:szCs w:val="26"/>
        </w:rPr>
        <w:t xml:space="preserve"> услуги по экстерриториальному принципу отсутствует.</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Получение дополнительных сведений от заявителя</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3.75. Получение дополнительных сведений от заявителя не предусмотрено.</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 xml:space="preserve">Максимальный срок предоставления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3.76. Срок предоставления </w:t>
      </w:r>
      <w:r w:rsidR="00B8721E" w:rsidRPr="00430531">
        <w:rPr>
          <w:sz w:val="26"/>
          <w:szCs w:val="26"/>
        </w:rPr>
        <w:t>муниципальной</w:t>
      </w:r>
      <w:r w:rsidRPr="00430531">
        <w:rPr>
          <w:sz w:val="26"/>
          <w:szCs w:val="26"/>
        </w:rPr>
        <w:t xml:space="preserve"> услуги не превышает пяти рабочих дней </w:t>
      </w:r>
      <w:proofErr w:type="gramStart"/>
      <w:r w:rsidRPr="00430531">
        <w:rPr>
          <w:sz w:val="26"/>
          <w:szCs w:val="26"/>
        </w:rPr>
        <w:t>с даты поступления</w:t>
      </w:r>
      <w:proofErr w:type="gramEnd"/>
      <w:r w:rsidRPr="00430531">
        <w:rPr>
          <w:sz w:val="26"/>
          <w:szCs w:val="26"/>
        </w:rPr>
        <w:t xml:space="preserve"> заявления о выдаче дубликата.</w:t>
      </w:r>
    </w:p>
    <w:p w:rsidR="00F75A17" w:rsidRPr="00430531" w:rsidRDefault="00F75A17">
      <w:pPr>
        <w:pStyle w:val="ConsPlusNormal"/>
        <w:ind w:firstLine="540"/>
        <w:jc w:val="both"/>
        <w:rPr>
          <w:sz w:val="26"/>
          <w:szCs w:val="26"/>
        </w:rPr>
      </w:pPr>
    </w:p>
    <w:p w:rsidR="00F75A17" w:rsidRPr="00430531" w:rsidRDefault="002E4302">
      <w:pPr>
        <w:pStyle w:val="ConsPlusTitle"/>
        <w:jc w:val="center"/>
        <w:outlineLvl w:val="3"/>
        <w:rPr>
          <w:rFonts w:ascii="Times New Roman" w:hAnsi="Times New Roman"/>
          <w:b w:val="0"/>
          <w:sz w:val="26"/>
          <w:szCs w:val="26"/>
        </w:rPr>
      </w:pPr>
      <w:r w:rsidRPr="00430531">
        <w:rPr>
          <w:rFonts w:ascii="Times New Roman" w:hAnsi="Times New Roman"/>
          <w:b w:val="0"/>
          <w:sz w:val="26"/>
          <w:szCs w:val="26"/>
        </w:rPr>
        <w:t>Вариант 3</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3.77. Результат предоставления </w:t>
      </w:r>
      <w:r w:rsidR="00B8721E" w:rsidRPr="00430531">
        <w:rPr>
          <w:sz w:val="26"/>
          <w:szCs w:val="26"/>
        </w:rPr>
        <w:t>муниципальной</w:t>
      </w:r>
      <w:r w:rsidRPr="00430531">
        <w:rPr>
          <w:sz w:val="26"/>
          <w:szCs w:val="26"/>
        </w:rPr>
        <w:t xml:space="preserve"> услуги указан в подпункте "в" пункта 2.3 настоящего Административного регламента.</w:t>
      </w:r>
    </w:p>
    <w:p w:rsidR="00F75A17" w:rsidRPr="00430531" w:rsidRDefault="00F75A17">
      <w:pPr>
        <w:pStyle w:val="ConsPlusNormal"/>
        <w:jc w:val="both"/>
        <w:rPr>
          <w:sz w:val="26"/>
          <w:szCs w:val="26"/>
        </w:rPr>
      </w:pPr>
    </w:p>
    <w:p w:rsidR="00F75A17" w:rsidRPr="00430531" w:rsidRDefault="002E4302">
      <w:pPr>
        <w:pStyle w:val="ConsPlusTitle"/>
        <w:jc w:val="center"/>
        <w:outlineLvl w:val="4"/>
        <w:rPr>
          <w:rFonts w:ascii="Times New Roman" w:hAnsi="Times New Roman"/>
          <w:b w:val="0"/>
          <w:sz w:val="26"/>
          <w:szCs w:val="26"/>
        </w:rPr>
      </w:pPr>
      <w:r w:rsidRPr="00430531">
        <w:rPr>
          <w:rFonts w:ascii="Times New Roman" w:hAnsi="Times New Roman"/>
          <w:b w:val="0"/>
          <w:sz w:val="26"/>
          <w:szCs w:val="26"/>
        </w:rPr>
        <w:t>Перечень и описание административных процедур предоставления</w:t>
      </w:r>
    </w:p>
    <w:p w:rsidR="00F75A17" w:rsidRPr="00430531" w:rsidRDefault="00B8721E">
      <w:pPr>
        <w:pStyle w:val="ConsPlusTitle"/>
        <w:jc w:val="center"/>
        <w:rPr>
          <w:rFonts w:ascii="Times New Roman" w:hAnsi="Times New Roman"/>
          <w:b w:val="0"/>
          <w:sz w:val="26"/>
          <w:szCs w:val="26"/>
        </w:rPr>
      </w:pPr>
      <w:r w:rsidRPr="00430531">
        <w:rPr>
          <w:rFonts w:ascii="Times New Roman" w:hAnsi="Times New Roman"/>
          <w:b w:val="0"/>
          <w:sz w:val="26"/>
          <w:szCs w:val="26"/>
        </w:rPr>
        <w:t>муниципальной</w:t>
      </w:r>
      <w:r w:rsidR="002E4302"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Прием запроса и документов и (или) информации, необходимых</w:t>
      </w:r>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 xml:space="preserve">для предоставления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3.78. Основанием для начала административной процедуры является поступление в уполномоченный орган </w:t>
      </w:r>
      <w:r w:rsidRPr="00430531">
        <w:rPr>
          <w:bCs/>
          <w:sz w:val="26"/>
          <w:szCs w:val="26"/>
        </w:rPr>
        <w:t>уведомления об изменении параметров</w:t>
      </w:r>
      <w:r w:rsidRPr="00430531">
        <w:rPr>
          <w:sz w:val="26"/>
          <w:szCs w:val="26"/>
        </w:rPr>
        <w:t xml:space="preserve"> и документов, предусмотренных подпунктами "б" - "е" пункта 2.</w:t>
      </w:r>
      <w:r w:rsidR="00C2456E" w:rsidRPr="00430531">
        <w:rPr>
          <w:sz w:val="26"/>
          <w:szCs w:val="26"/>
        </w:rPr>
        <w:t>8</w:t>
      </w:r>
      <w:r w:rsidRPr="00430531">
        <w:rPr>
          <w:sz w:val="26"/>
          <w:szCs w:val="26"/>
        </w:rPr>
        <w:t xml:space="preserve"> пунктом 2.</w:t>
      </w:r>
      <w:r w:rsidR="00C2456E" w:rsidRPr="00430531">
        <w:rPr>
          <w:sz w:val="26"/>
          <w:szCs w:val="26"/>
        </w:rPr>
        <w:t>9</w:t>
      </w:r>
      <w:r w:rsidRPr="00430531">
        <w:rPr>
          <w:sz w:val="26"/>
          <w:szCs w:val="26"/>
        </w:rPr>
        <w:t xml:space="preserve"> настоящего Административного регламента, одним из способов, установленных пунктом 2.1</w:t>
      </w:r>
      <w:r w:rsidR="00C2456E" w:rsidRPr="00430531">
        <w:rPr>
          <w:sz w:val="26"/>
          <w:szCs w:val="26"/>
        </w:rPr>
        <w:t>0</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3.79. В целях установления личности физическое лицо представляет в уполномоченный орган документ, предусмотренный подпунктом "б" пункта 2.</w:t>
      </w:r>
      <w:r w:rsidR="00C2456E" w:rsidRPr="00430531">
        <w:rPr>
          <w:sz w:val="26"/>
          <w:szCs w:val="26"/>
        </w:rPr>
        <w:t>8</w:t>
      </w:r>
      <w:r w:rsidRPr="00430531">
        <w:rPr>
          <w:sz w:val="26"/>
          <w:szCs w:val="26"/>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w:t>
      </w:r>
      <w:r w:rsidR="00A225BD" w:rsidRPr="00430531">
        <w:rPr>
          <w:sz w:val="26"/>
          <w:szCs w:val="26"/>
        </w:rPr>
        <w:t>8</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w:t>
      </w:r>
      <w:r w:rsidR="00F978DE" w:rsidRPr="00430531">
        <w:rPr>
          <w:sz w:val="26"/>
          <w:szCs w:val="26"/>
        </w:rPr>
        <w:t>8</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w:t>
      </w:r>
      <w:r w:rsidR="00F978DE" w:rsidRPr="00430531">
        <w:rPr>
          <w:sz w:val="26"/>
          <w:szCs w:val="26"/>
        </w:rPr>
        <w:t>8</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lastRenderedPageBreak/>
        <w:t xml:space="preserve">3.80. Основания для принятия решения об отказе в приеме </w:t>
      </w:r>
      <w:r w:rsidRPr="00430531">
        <w:rPr>
          <w:bCs/>
          <w:sz w:val="26"/>
          <w:szCs w:val="26"/>
        </w:rPr>
        <w:t>уведомления об изменении параметров</w:t>
      </w:r>
      <w:r w:rsidRPr="00430531">
        <w:rPr>
          <w:sz w:val="26"/>
          <w:szCs w:val="26"/>
        </w:rPr>
        <w:t xml:space="preserve"> и документов, необходимых для предоставления </w:t>
      </w:r>
      <w:r w:rsidR="00B8721E" w:rsidRPr="00430531">
        <w:rPr>
          <w:sz w:val="26"/>
          <w:szCs w:val="26"/>
        </w:rPr>
        <w:t>муниципальной</w:t>
      </w:r>
      <w:r w:rsidRPr="00430531">
        <w:rPr>
          <w:sz w:val="26"/>
          <w:szCs w:val="26"/>
        </w:rPr>
        <w:t xml:space="preserve"> услуги, в том числе представленных в электронной форме:</w:t>
      </w:r>
    </w:p>
    <w:p w:rsidR="00F75A17" w:rsidRPr="00430531" w:rsidRDefault="002E4302">
      <w:pPr>
        <w:ind w:firstLine="567"/>
        <w:jc w:val="both"/>
        <w:rPr>
          <w:bCs/>
          <w:sz w:val="26"/>
          <w:szCs w:val="26"/>
        </w:rPr>
      </w:pPr>
      <w:r w:rsidRPr="00430531">
        <w:rPr>
          <w:bCs/>
          <w:sz w:val="26"/>
          <w:szCs w:val="26"/>
        </w:rPr>
        <w:t>а)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p w:rsidR="00F75A17" w:rsidRPr="00430531" w:rsidRDefault="002E4302">
      <w:pPr>
        <w:ind w:firstLine="567"/>
        <w:jc w:val="both"/>
        <w:rPr>
          <w:bCs/>
          <w:sz w:val="26"/>
          <w:szCs w:val="26"/>
        </w:rPr>
      </w:pPr>
      <w:r w:rsidRPr="00430531">
        <w:rPr>
          <w:bCs/>
          <w:sz w:val="26"/>
          <w:szCs w:val="26"/>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75A17" w:rsidRPr="00430531" w:rsidRDefault="002E4302">
      <w:pPr>
        <w:ind w:firstLine="567"/>
        <w:jc w:val="both"/>
        <w:rPr>
          <w:bCs/>
          <w:sz w:val="26"/>
          <w:szCs w:val="26"/>
        </w:rPr>
      </w:pPr>
      <w:r w:rsidRPr="00430531">
        <w:rPr>
          <w:bCs/>
          <w:sz w:val="26"/>
          <w:szCs w:val="26"/>
        </w:rPr>
        <w:t xml:space="preserve">в) представленные документы содержат подчистки и исправления текста; </w:t>
      </w:r>
    </w:p>
    <w:p w:rsidR="00F75A17" w:rsidRPr="00430531" w:rsidRDefault="002E4302">
      <w:pPr>
        <w:ind w:firstLine="567"/>
        <w:jc w:val="both"/>
        <w:rPr>
          <w:bCs/>
          <w:sz w:val="26"/>
          <w:szCs w:val="26"/>
        </w:rPr>
      </w:pPr>
      <w:r w:rsidRPr="00430531">
        <w:rPr>
          <w:bCs/>
          <w:sz w:val="26"/>
          <w:szCs w:val="26"/>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75A17" w:rsidRPr="00430531" w:rsidRDefault="002E4302">
      <w:pPr>
        <w:ind w:firstLine="567"/>
        <w:jc w:val="both"/>
        <w:rPr>
          <w:bCs/>
          <w:sz w:val="26"/>
          <w:szCs w:val="26"/>
        </w:rPr>
      </w:pPr>
      <w:r w:rsidRPr="00430531">
        <w:rPr>
          <w:bCs/>
          <w:sz w:val="26"/>
          <w:szCs w:val="26"/>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F75A17" w:rsidRPr="00430531" w:rsidRDefault="002E4302">
      <w:pPr>
        <w:ind w:firstLine="709"/>
        <w:jc w:val="both"/>
        <w:rPr>
          <w:bCs/>
          <w:sz w:val="26"/>
          <w:szCs w:val="26"/>
        </w:rPr>
      </w:pPr>
      <w:r w:rsidRPr="00430531">
        <w:rPr>
          <w:sz w:val="26"/>
          <w:szCs w:val="26"/>
        </w:rPr>
        <w:t xml:space="preserve">3.80.1. </w:t>
      </w:r>
      <w:r w:rsidRPr="00430531">
        <w:rPr>
          <w:bCs/>
          <w:sz w:val="26"/>
          <w:szCs w:val="26"/>
        </w:rPr>
        <w:t>Уведомление об изменении параметров считается ненаправленным, а уполномоченный орган в течение трех рабочих дней со дня поступления уведомления об изменении параметров возвращает заявителю такое уведомление и прилагаемые к нему документы без рассмотрения по р</w:t>
      </w:r>
      <w:r w:rsidRPr="00430531">
        <w:rPr>
          <w:rFonts w:eastAsia="Calibri"/>
          <w:iCs/>
          <w:sz w:val="26"/>
          <w:szCs w:val="26"/>
        </w:rPr>
        <w:t xml:space="preserve">екомендуемой </w:t>
      </w:r>
      <w:r w:rsidRPr="00430531">
        <w:rPr>
          <w:bCs/>
          <w:sz w:val="26"/>
          <w:szCs w:val="26"/>
        </w:rPr>
        <w:t>форме согласно Приложению № 3, с указанием причин возврата, в следующих случаях:</w:t>
      </w:r>
    </w:p>
    <w:p w:rsidR="00F75A17" w:rsidRPr="00430531" w:rsidRDefault="002E4302">
      <w:pPr>
        <w:ind w:firstLine="709"/>
        <w:jc w:val="both"/>
        <w:rPr>
          <w:bCs/>
          <w:sz w:val="26"/>
          <w:szCs w:val="26"/>
        </w:rPr>
      </w:pPr>
      <w:r w:rsidRPr="00430531">
        <w:rPr>
          <w:bCs/>
          <w:sz w:val="26"/>
          <w:szCs w:val="26"/>
        </w:rPr>
        <w:t>а) в уведомлении об изменении параметров отсутствуют сведения, предусмотренные частью 1 статьи 51</w:t>
      </w:r>
      <w:r w:rsidRPr="00430531">
        <w:rPr>
          <w:bCs/>
          <w:sz w:val="26"/>
          <w:szCs w:val="26"/>
          <w:vertAlign w:val="superscript"/>
        </w:rPr>
        <w:t xml:space="preserve">1 </w:t>
      </w:r>
      <w:r w:rsidRPr="00430531">
        <w:rPr>
          <w:bCs/>
          <w:sz w:val="26"/>
          <w:szCs w:val="26"/>
        </w:rPr>
        <w:t>Градостроительного кодекса Российской Федерации;</w:t>
      </w:r>
    </w:p>
    <w:p w:rsidR="00F75A17" w:rsidRPr="00430531" w:rsidRDefault="002E4302">
      <w:pPr>
        <w:ind w:firstLine="709"/>
        <w:jc w:val="both"/>
        <w:rPr>
          <w:sz w:val="26"/>
          <w:szCs w:val="26"/>
        </w:rPr>
      </w:pPr>
      <w:r w:rsidRPr="00430531">
        <w:rPr>
          <w:bCs/>
          <w:sz w:val="26"/>
          <w:szCs w:val="26"/>
        </w:rPr>
        <w:t>б) отсутствуют документы, прилагаемые к уведомлению об изменении параметров, предусмотренные подпунктами "в", "д" и "е" пункта 2.9 настоящего Административного регламента.</w:t>
      </w:r>
    </w:p>
    <w:p w:rsidR="00F75A17" w:rsidRPr="00430531" w:rsidRDefault="002E4302">
      <w:pPr>
        <w:ind w:firstLine="709"/>
        <w:jc w:val="both"/>
        <w:rPr>
          <w:sz w:val="26"/>
          <w:szCs w:val="26"/>
        </w:rPr>
      </w:pPr>
      <w:r w:rsidRPr="00430531">
        <w:rPr>
          <w:sz w:val="26"/>
          <w:szCs w:val="26"/>
        </w:rPr>
        <w:t xml:space="preserve">3.80.2. В приеме </w:t>
      </w:r>
      <w:r w:rsidRPr="00430531">
        <w:rPr>
          <w:bCs/>
          <w:sz w:val="26"/>
          <w:szCs w:val="26"/>
        </w:rPr>
        <w:t>уведомления об изменении параметров</w:t>
      </w:r>
      <w:r w:rsidRPr="00430531">
        <w:rPr>
          <w:sz w:val="26"/>
          <w:szCs w:val="26"/>
        </w:rPr>
        <w:t xml:space="preserve"> не участвуют федеральные органы исполнительной власти, государственные корпорации, органы государственных внебюджетных фондов.</w:t>
      </w:r>
    </w:p>
    <w:p w:rsidR="00F75A17" w:rsidRPr="00430531" w:rsidRDefault="002E4302">
      <w:pPr>
        <w:ind w:firstLine="567"/>
        <w:jc w:val="both"/>
        <w:rPr>
          <w:sz w:val="26"/>
          <w:szCs w:val="26"/>
        </w:rPr>
      </w:pPr>
      <w:r w:rsidRPr="00430531">
        <w:rPr>
          <w:bCs/>
          <w:sz w:val="26"/>
          <w:szCs w:val="26"/>
        </w:rPr>
        <w:t>Многофункциональный центр участвует в соответствии соглашением о взаимодействии между уполномоченным органом и многофункциональным центром</w:t>
      </w:r>
      <w:r w:rsidR="005F620C" w:rsidRPr="00430531">
        <w:rPr>
          <w:bCs/>
          <w:sz w:val="26"/>
          <w:szCs w:val="26"/>
        </w:rPr>
        <w:t xml:space="preserve"> </w:t>
      </w:r>
      <w:r w:rsidRPr="00430531">
        <w:rPr>
          <w:bCs/>
          <w:sz w:val="26"/>
          <w:szCs w:val="26"/>
        </w:rPr>
        <w:t xml:space="preserve">в </w:t>
      </w:r>
      <w:r w:rsidRPr="00430531">
        <w:rPr>
          <w:sz w:val="26"/>
          <w:szCs w:val="26"/>
        </w:rPr>
        <w:t>приеме уведомления об изменении параметров.</w:t>
      </w:r>
    </w:p>
    <w:p w:rsidR="00F75A17" w:rsidRPr="00430531" w:rsidRDefault="002E4302">
      <w:pPr>
        <w:pStyle w:val="ConsPlusNormal"/>
        <w:ind w:firstLine="540"/>
        <w:jc w:val="both"/>
        <w:rPr>
          <w:sz w:val="26"/>
          <w:szCs w:val="26"/>
        </w:rPr>
      </w:pPr>
      <w:r w:rsidRPr="00430531">
        <w:rPr>
          <w:sz w:val="26"/>
          <w:szCs w:val="26"/>
        </w:rPr>
        <w:t xml:space="preserve">3.81. Возможность получения </w:t>
      </w:r>
      <w:r w:rsidR="00B8721E" w:rsidRPr="00430531">
        <w:rPr>
          <w:sz w:val="26"/>
          <w:szCs w:val="26"/>
        </w:rPr>
        <w:t>муниципальной</w:t>
      </w:r>
      <w:r w:rsidRPr="00430531">
        <w:rPr>
          <w:sz w:val="26"/>
          <w:szCs w:val="26"/>
        </w:rPr>
        <w:t xml:space="preserve"> услуги по экстерриториальному принципу отсутствует.</w:t>
      </w:r>
    </w:p>
    <w:p w:rsidR="00F75A17" w:rsidRPr="00430531" w:rsidRDefault="002E4302">
      <w:pPr>
        <w:pStyle w:val="ConsPlusNormal"/>
        <w:ind w:firstLine="540"/>
        <w:jc w:val="both"/>
        <w:rPr>
          <w:sz w:val="26"/>
          <w:szCs w:val="26"/>
        </w:rPr>
      </w:pPr>
      <w:r w:rsidRPr="00430531">
        <w:rPr>
          <w:sz w:val="26"/>
          <w:szCs w:val="26"/>
        </w:rPr>
        <w:t xml:space="preserve">3.82. </w:t>
      </w:r>
      <w:r w:rsidRPr="00430531">
        <w:rPr>
          <w:bCs/>
          <w:sz w:val="26"/>
          <w:szCs w:val="26"/>
        </w:rPr>
        <w:t>Уведомление об изменении параметров</w:t>
      </w:r>
      <w:r w:rsidRPr="00430531">
        <w:rPr>
          <w:sz w:val="26"/>
          <w:szCs w:val="26"/>
        </w:rPr>
        <w:t xml:space="preserve"> и документы, предусмотренные подпунктами "б" - "е" пункта 2.</w:t>
      </w:r>
      <w:r w:rsidR="005F620C" w:rsidRPr="00430531">
        <w:rPr>
          <w:sz w:val="26"/>
          <w:szCs w:val="26"/>
        </w:rPr>
        <w:t>8</w:t>
      </w:r>
      <w:r w:rsidRPr="00430531">
        <w:rPr>
          <w:sz w:val="26"/>
          <w:szCs w:val="26"/>
        </w:rPr>
        <w:t>, пунктом 2.</w:t>
      </w:r>
      <w:r w:rsidR="005F620C" w:rsidRPr="00430531">
        <w:rPr>
          <w:sz w:val="26"/>
          <w:szCs w:val="26"/>
        </w:rPr>
        <w:t>9</w:t>
      </w:r>
      <w:r w:rsidRPr="00430531">
        <w:rPr>
          <w:sz w:val="26"/>
          <w:szCs w:val="26"/>
        </w:rPr>
        <w:t xml:space="preserve"> настоящего Административного регламента, направленные одним из способов, установленных в подпункте "б" пункта 2.1</w:t>
      </w:r>
      <w:r w:rsidR="005F620C" w:rsidRPr="00430531">
        <w:rPr>
          <w:sz w:val="26"/>
          <w:szCs w:val="26"/>
        </w:rPr>
        <w:t>0</w:t>
      </w:r>
      <w:r w:rsidRPr="00430531">
        <w:rPr>
          <w:sz w:val="26"/>
          <w:szCs w:val="26"/>
        </w:rPr>
        <w:t xml:space="preserve">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F75A17" w:rsidRPr="00430531" w:rsidRDefault="002E4302">
      <w:pPr>
        <w:pStyle w:val="ConsPlusNormal"/>
        <w:ind w:firstLine="540"/>
        <w:jc w:val="both"/>
        <w:rPr>
          <w:sz w:val="26"/>
          <w:szCs w:val="26"/>
        </w:rPr>
      </w:pPr>
      <w:r w:rsidRPr="00430531">
        <w:rPr>
          <w:bCs/>
          <w:sz w:val="26"/>
          <w:szCs w:val="26"/>
        </w:rPr>
        <w:t>Уведомление об изменении параметров</w:t>
      </w:r>
      <w:r w:rsidRPr="00430531">
        <w:rPr>
          <w:sz w:val="26"/>
          <w:szCs w:val="26"/>
        </w:rPr>
        <w:t xml:space="preserve"> и документы, предусмотренные подпунктами "б" - "е" пункта 2.</w:t>
      </w:r>
      <w:r w:rsidR="005F620C" w:rsidRPr="00430531">
        <w:rPr>
          <w:sz w:val="26"/>
          <w:szCs w:val="26"/>
        </w:rPr>
        <w:t>8</w:t>
      </w:r>
      <w:r w:rsidRPr="00430531">
        <w:rPr>
          <w:sz w:val="26"/>
          <w:szCs w:val="26"/>
        </w:rPr>
        <w:t>, пунктом 2.</w:t>
      </w:r>
      <w:r w:rsidR="005F620C" w:rsidRPr="00430531">
        <w:rPr>
          <w:sz w:val="26"/>
          <w:szCs w:val="26"/>
        </w:rPr>
        <w:t>9</w:t>
      </w:r>
      <w:r w:rsidRPr="00430531">
        <w:rPr>
          <w:sz w:val="26"/>
          <w:szCs w:val="26"/>
        </w:rPr>
        <w:t xml:space="preserve"> настоящего Административного регламента, направленные способом, указанным в подпункте "а" пункта 2.1</w:t>
      </w:r>
      <w:r w:rsidR="005F620C" w:rsidRPr="00430531">
        <w:rPr>
          <w:sz w:val="26"/>
          <w:szCs w:val="26"/>
        </w:rPr>
        <w:t>0</w:t>
      </w:r>
      <w:r w:rsidRPr="00430531">
        <w:rPr>
          <w:sz w:val="26"/>
          <w:szCs w:val="26"/>
        </w:rPr>
        <w:t xml:space="preserve"> настоящего Административного регламента, регистрируются в автоматическом режиме.</w:t>
      </w:r>
    </w:p>
    <w:p w:rsidR="00F75A17" w:rsidRPr="00430531" w:rsidRDefault="002E4302">
      <w:pPr>
        <w:pStyle w:val="ConsPlusNormal"/>
        <w:ind w:firstLine="540"/>
        <w:jc w:val="both"/>
        <w:rPr>
          <w:sz w:val="26"/>
          <w:szCs w:val="26"/>
        </w:rPr>
      </w:pPr>
      <w:proofErr w:type="gramStart"/>
      <w:r w:rsidRPr="00430531">
        <w:rPr>
          <w:bCs/>
          <w:sz w:val="26"/>
          <w:szCs w:val="26"/>
        </w:rPr>
        <w:lastRenderedPageBreak/>
        <w:t>Уведомление об изменении параметров</w:t>
      </w:r>
      <w:r w:rsidRPr="00430531">
        <w:rPr>
          <w:sz w:val="26"/>
          <w:szCs w:val="26"/>
        </w:rPr>
        <w:t xml:space="preserve"> и документы, предусмотренные подпунктами "б" - "е" пункта 2.</w:t>
      </w:r>
      <w:r w:rsidR="005F620C" w:rsidRPr="00430531">
        <w:rPr>
          <w:sz w:val="26"/>
          <w:szCs w:val="26"/>
        </w:rPr>
        <w:t>8</w:t>
      </w:r>
      <w:r w:rsidRPr="00430531">
        <w:rPr>
          <w:sz w:val="26"/>
          <w:szCs w:val="26"/>
        </w:rPr>
        <w:t>, пунктом 2.</w:t>
      </w:r>
      <w:r w:rsidR="005F620C" w:rsidRPr="00430531">
        <w:rPr>
          <w:sz w:val="26"/>
          <w:szCs w:val="26"/>
        </w:rPr>
        <w:t>9</w:t>
      </w:r>
      <w:r w:rsidRPr="00430531">
        <w:rPr>
          <w:sz w:val="26"/>
          <w:szCs w:val="26"/>
        </w:rPr>
        <w:t xml:space="preserve">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roofErr w:type="gramEnd"/>
    </w:p>
    <w:p w:rsidR="00F75A17" w:rsidRPr="00430531" w:rsidRDefault="002E4302">
      <w:pPr>
        <w:pStyle w:val="ConsPlusNormal"/>
        <w:ind w:firstLine="540"/>
        <w:jc w:val="both"/>
        <w:rPr>
          <w:sz w:val="26"/>
          <w:szCs w:val="26"/>
        </w:rPr>
      </w:pPr>
      <w:r w:rsidRPr="00430531">
        <w:rPr>
          <w:sz w:val="26"/>
          <w:szCs w:val="26"/>
        </w:rPr>
        <w:t xml:space="preserve">3.83. Для приема </w:t>
      </w:r>
      <w:r w:rsidRPr="00430531">
        <w:rPr>
          <w:bCs/>
          <w:sz w:val="26"/>
          <w:szCs w:val="26"/>
        </w:rPr>
        <w:t>уведомления об изменении параметров</w:t>
      </w:r>
      <w:r w:rsidRPr="00430531">
        <w:rPr>
          <w:sz w:val="26"/>
          <w:szCs w:val="26"/>
        </w:rPr>
        <w:t xml:space="preserve">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F75A17" w:rsidRPr="00430531" w:rsidRDefault="002E4302">
      <w:pPr>
        <w:pStyle w:val="ConsPlusNormal"/>
        <w:ind w:firstLine="540"/>
        <w:jc w:val="both"/>
        <w:rPr>
          <w:sz w:val="26"/>
          <w:szCs w:val="26"/>
        </w:rPr>
      </w:pPr>
      <w:proofErr w:type="gramStart"/>
      <w:r w:rsidRPr="00430531">
        <w:rPr>
          <w:sz w:val="26"/>
          <w:szCs w:val="26"/>
        </w:rPr>
        <w:t xml:space="preserve">Для возможности подачи </w:t>
      </w:r>
      <w:r w:rsidRPr="00430531">
        <w:rPr>
          <w:bCs/>
          <w:sz w:val="26"/>
          <w:szCs w:val="26"/>
        </w:rPr>
        <w:t>уведомления об изменении параметров</w:t>
      </w:r>
      <w:r w:rsidRPr="00430531">
        <w:rPr>
          <w:sz w:val="26"/>
          <w:szCs w:val="26"/>
        </w:rPr>
        <w:t xml:space="preserve">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F75A17" w:rsidRPr="00430531" w:rsidRDefault="002E4302">
      <w:pPr>
        <w:pStyle w:val="ConsPlusNormal"/>
        <w:ind w:firstLine="540"/>
        <w:jc w:val="both"/>
        <w:rPr>
          <w:sz w:val="26"/>
          <w:szCs w:val="26"/>
        </w:rPr>
      </w:pPr>
      <w:r w:rsidRPr="00430531">
        <w:rPr>
          <w:sz w:val="26"/>
          <w:szCs w:val="26"/>
        </w:rPr>
        <w:t xml:space="preserve">3.84. Срок регистрации </w:t>
      </w:r>
      <w:r w:rsidRPr="00430531">
        <w:rPr>
          <w:bCs/>
          <w:sz w:val="26"/>
          <w:szCs w:val="26"/>
        </w:rPr>
        <w:t>уведомления об изменении параметров</w:t>
      </w:r>
      <w:r w:rsidRPr="00430531">
        <w:rPr>
          <w:sz w:val="26"/>
          <w:szCs w:val="26"/>
        </w:rPr>
        <w:t xml:space="preserve"> и документов, предусмотренных подпунктами "б" - "е" пункта 2.</w:t>
      </w:r>
      <w:r w:rsidR="006200D6" w:rsidRPr="00430531">
        <w:rPr>
          <w:sz w:val="26"/>
          <w:szCs w:val="26"/>
        </w:rPr>
        <w:t>8</w:t>
      </w:r>
      <w:r w:rsidRPr="00430531">
        <w:rPr>
          <w:sz w:val="26"/>
          <w:szCs w:val="26"/>
        </w:rPr>
        <w:t>, пунктом 2.</w:t>
      </w:r>
      <w:r w:rsidR="006200D6" w:rsidRPr="00430531">
        <w:rPr>
          <w:sz w:val="26"/>
          <w:szCs w:val="26"/>
        </w:rPr>
        <w:t xml:space="preserve">9 </w:t>
      </w:r>
      <w:r w:rsidRPr="00430531">
        <w:rPr>
          <w:sz w:val="26"/>
          <w:szCs w:val="26"/>
        </w:rPr>
        <w:t xml:space="preserve"> настоящего Административного регламента, указан в пункте 2.</w:t>
      </w:r>
      <w:r w:rsidR="006200D6" w:rsidRPr="00430531">
        <w:rPr>
          <w:sz w:val="26"/>
          <w:szCs w:val="26"/>
        </w:rPr>
        <w:t>19</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3.85. Результатом административной процедуры является регистрация </w:t>
      </w:r>
      <w:r w:rsidRPr="00430531">
        <w:rPr>
          <w:bCs/>
          <w:sz w:val="26"/>
          <w:szCs w:val="26"/>
        </w:rPr>
        <w:t>уведомления об изменении параметров</w:t>
      </w:r>
      <w:r w:rsidRPr="00430531">
        <w:rPr>
          <w:sz w:val="26"/>
          <w:szCs w:val="26"/>
        </w:rPr>
        <w:t xml:space="preserve"> и документов, предусмотренных подпунктами "б" - "е" пункта 2.</w:t>
      </w:r>
      <w:r w:rsidR="006200D6" w:rsidRPr="00430531">
        <w:rPr>
          <w:sz w:val="26"/>
          <w:szCs w:val="26"/>
        </w:rPr>
        <w:t>8</w:t>
      </w:r>
      <w:r w:rsidRPr="00430531">
        <w:rPr>
          <w:sz w:val="26"/>
          <w:szCs w:val="26"/>
        </w:rPr>
        <w:t>, пунктом 2.</w:t>
      </w:r>
      <w:r w:rsidR="006200D6" w:rsidRPr="00430531">
        <w:rPr>
          <w:sz w:val="26"/>
          <w:szCs w:val="26"/>
        </w:rPr>
        <w:t>9</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3.86. После регистрации </w:t>
      </w:r>
      <w:r w:rsidRPr="00430531">
        <w:rPr>
          <w:bCs/>
          <w:sz w:val="26"/>
          <w:szCs w:val="26"/>
        </w:rPr>
        <w:t>уведомление об изменении параметров</w:t>
      </w:r>
      <w:r w:rsidRPr="00430531">
        <w:rPr>
          <w:sz w:val="26"/>
          <w:szCs w:val="26"/>
        </w:rPr>
        <w:t xml:space="preserve"> и документы, предусмотренные подпунктами "б" - "е" пункта 2.</w:t>
      </w:r>
      <w:r w:rsidR="006200D6" w:rsidRPr="00430531">
        <w:rPr>
          <w:sz w:val="26"/>
          <w:szCs w:val="26"/>
        </w:rPr>
        <w:t>8</w:t>
      </w:r>
      <w:r w:rsidRPr="00430531">
        <w:rPr>
          <w:sz w:val="26"/>
          <w:szCs w:val="26"/>
        </w:rPr>
        <w:t>, пунктом 2.</w:t>
      </w:r>
      <w:r w:rsidR="006200D6" w:rsidRPr="00430531">
        <w:rPr>
          <w:sz w:val="26"/>
          <w:szCs w:val="26"/>
        </w:rPr>
        <w:t>9</w:t>
      </w:r>
      <w:r w:rsidRPr="00430531">
        <w:rPr>
          <w:sz w:val="26"/>
          <w:szCs w:val="26"/>
        </w:rPr>
        <w:t xml:space="preserve"> настоящего Административного регламента, направляются в </w:t>
      </w:r>
      <w:r w:rsidR="006200D6" w:rsidRPr="00430531">
        <w:rPr>
          <w:sz w:val="26"/>
          <w:szCs w:val="26"/>
        </w:rPr>
        <w:t>комитет по ЖКХ и градостроительству уполномоченного органа</w:t>
      </w:r>
      <w:r w:rsidRPr="00430531">
        <w:rPr>
          <w:sz w:val="26"/>
          <w:szCs w:val="26"/>
        </w:rPr>
        <w:t xml:space="preserve"> для назначения ответственного должностного лица за рассмотрение </w:t>
      </w:r>
      <w:r w:rsidRPr="00430531">
        <w:rPr>
          <w:bCs/>
          <w:sz w:val="26"/>
          <w:szCs w:val="26"/>
        </w:rPr>
        <w:t>уведомления об изменении параметров</w:t>
      </w:r>
      <w:r w:rsidRPr="00430531">
        <w:rPr>
          <w:sz w:val="26"/>
          <w:szCs w:val="26"/>
        </w:rPr>
        <w:t xml:space="preserve"> и прилагаемых документов.</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Межведомственное информационное взаимодействие</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3.87. Основанием для начала административной процедуры является регистрация </w:t>
      </w:r>
      <w:r w:rsidRPr="00430531">
        <w:rPr>
          <w:bCs/>
          <w:sz w:val="26"/>
          <w:szCs w:val="26"/>
        </w:rPr>
        <w:t>уведомления об изменении параметров</w:t>
      </w:r>
      <w:r w:rsidRPr="00430531">
        <w:rPr>
          <w:sz w:val="26"/>
          <w:szCs w:val="26"/>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430531">
          <w:rPr>
            <w:sz w:val="26"/>
            <w:szCs w:val="26"/>
          </w:rPr>
          <w:t>пункте</w:t>
        </w:r>
      </w:hyperlink>
      <w:r w:rsidRPr="00430531">
        <w:rPr>
          <w:sz w:val="26"/>
          <w:szCs w:val="26"/>
        </w:rPr>
        <w:t xml:space="preserve"> 2.</w:t>
      </w:r>
      <w:r w:rsidR="0089683A" w:rsidRPr="00430531">
        <w:rPr>
          <w:sz w:val="26"/>
          <w:szCs w:val="26"/>
        </w:rPr>
        <w:t>8</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3.88. </w:t>
      </w:r>
      <w:proofErr w:type="gramStart"/>
      <w:r w:rsidRPr="00430531">
        <w:rPr>
          <w:sz w:val="26"/>
          <w:szCs w:val="26"/>
        </w:rPr>
        <w:t xml:space="preserve">Должностное лицо </w:t>
      </w:r>
      <w:r w:rsidR="0089683A" w:rsidRPr="00430531">
        <w:rPr>
          <w:sz w:val="26"/>
          <w:szCs w:val="26"/>
        </w:rPr>
        <w:t>уполномоченного органа</w:t>
      </w:r>
      <w:r w:rsidRPr="00430531">
        <w:rPr>
          <w:sz w:val="26"/>
          <w:szCs w:val="26"/>
        </w:rPr>
        <w:t xml:space="preserve">, в обязанности которого в соответствии с его должностным регламентом входит выполнение соответствующих функций (далее - должностное лицо </w:t>
      </w:r>
      <w:r w:rsidR="0089683A" w:rsidRPr="00430531">
        <w:rPr>
          <w:sz w:val="26"/>
          <w:szCs w:val="26"/>
        </w:rPr>
        <w:t>уполномоченного органа</w:t>
      </w:r>
      <w:r w:rsidRPr="00430531">
        <w:rPr>
          <w:sz w:val="26"/>
          <w:szCs w:val="26"/>
        </w:rPr>
        <w:t xml:space="preserve">),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w:t>
      </w:r>
      <w:r w:rsidRPr="00430531">
        <w:rPr>
          <w:sz w:val="26"/>
          <w:szCs w:val="26"/>
        </w:rPr>
        <w:lastRenderedPageBreak/>
        <w:t xml:space="preserve">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430531">
          <w:rPr>
            <w:sz w:val="26"/>
            <w:szCs w:val="26"/>
          </w:rPr>
          <w:t>пункт</w:t>
        </w:r>
        <w:proofErr w:type="gramEnd"/>
      </w:hyperlink>
      <w:r w:rsidRPr="00430531">
        <w:rPr>
          <w:sz w:val="26"/>
          <w:szCs w:val="26"/>
        </w:rPr>
        <w:t>ом 2.</w:t>
      </w:r>
      <w:r w:rsidR="0089683A" w:rsidRPr="00430531">
        <w:rPr>
          <w:sz w:val="26"/>
          <w:szCs w:val="26"/>
        </w:rPr>
        <w:t>9</w:t>
      </w:r>
      <w:r w:rsidR="000C6118" w:rsidRPr="00430531">
        <w:rPr>
          <w:sz w:val="26"/>
          <w:szCs w:val="26"/>
        </w:rPr>
        <w:t>перечерь</w:t>
      </w:r>
      <w:r w:rsidRPr="00430531">
        <w:rPr>
          <w:sz w:val="26"/>
          <w:szCs w:val="26"/>
        </w:rPr>
        <w:t xml:space="preserve"> настоящего Административного регламента, в соответствии с перечнем информационных запросов, указанных в пункте 3.89 настоящего Административного регламента, если заявитель не представил указанные документы самостоятельно.</w:t>
      </w:r>
    </w:p>
    <w:p w:rsidR="00F75A17" w:rsidRPr="00430531" w:rsidRDefault="002E4302">
      <w:pPr>
        <w:pStyle w:val="ConsPlusNormal"/>
        <w:ind w:firstLine="540"/>
        <w:jc w:val="both"/>
        <w:rPr>
          <w:sz w:val="26"/>
          <w:szCs w:val="26"/>
        </w:rPr>
      </w:pPr>
      <w:r w:rsidRPr="00430531">
        <w:rPr>
          <w:sz w:val="26"/>
          <w:szCs w:val="26"/>
        </w:rPr>
        <w:t xml:space="preserve">3.89. Перечень запрашиваемых документов, необходимых для предоставления </w:t>
      </w:r>
      <w:r w:rsidR="00B8721E" w:rsidRPr="00430531">
        <w:rPr>
          <w:sz w:val="26"/>
          <w:szCs w:val="26"/>
        </w:rPr>
        <w:t>муниципальной</w:t>
      </w:r>
      <w:r w:rsidRPr="00430531">
        <w:rPr>
          <w:sz w:val="26"/>
          <w:szCs w:val="26"/>
        </w:rPr>
        <w:t xml:space="preserve"> услуги:</w:t>
      </w:r>
    </w:p>
    <w:p w:rsidR="00F75A17" w:rsidRPr="00430531" w:rsidRDefault="002E4302">
      <w:pPr>
        <w:pStyle w:val="ConsPlusNormal"/>
        <w:ind w:firstLine="540"/>
        <w:jc w:val="both"/>
        <w:rPr>
          <w:sz w:val="26"/>
          <w:szCs w:val="26"/>
        </w:rPr>
      </w:pPr>
      <w:r w:rsidRPr="00430531">
        <w:rPr>
          <w:sz w:val="26"/>
          <w:szCs w:val="26"/>
        </w:rPr>
        <w:t xml:space="preserve">1) </w:t>
      </w:r>
      <w:r w:rsidRPr="00430531">
        <w:rPr>
          <w:bCs/>
          <w:sz w:val="26"/>
          <w:szCs w:val="26"/>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430531">
        <w:rPr>
          <w:sz w:val="26"/>
          <w:szCs w:val="26"/>
        </w:rPr>
        <w:t xml:space="preserve"> Запрос о представлении документов (их копий или сведений, содержащихся в них) направляется в </w:t>
      </w:r>
      <w:proofErr w:type="spellStart"/>
      <w:proofErr w:type="gramStart"/>
      <w:r w:rsidR="000C6118" w:rsidRPr="00430531">
        <w:rPr>
          <w:sz w:val="26"/>
          <w:szCs w:val="26"/>
        </w:rPr>
        <w:t>в</w:t>
      </w:r>
      <w:proofErr w:type="spellEnd"/>
      <w:proofErr w:type="gramEnd"/>
      <w:r w:rsidR="000C6118" w:rsidRPr="00430531">
        <w:rPr>
          <w:sz w:val="26"/>
          <w:szCs w:val="26"/>
        </w:rPr>
        <w:t xml:space="preserve"> Федеральную государственную информационную систему Единый Государственный Реестр Недвижимости( далее ФГИС ЕГРН)</w:t>
      </w:r>
      <w:r w:rsidRPr="00430531">
        <w:rPr>
          <w:i/>
          <w:sz w:val="26"/>
          <w:szCs w:val="26"/>
        </w:rPr>
        <w:t>;</w:t>
      </w:r>
    </w:p>
    <w:p w:rsidR="00F75A17" w:rsidRPr="00430531" w:rsidRDefault="002E4302">
      <w:pPr>
        <w:pStyle w:val="ConsPlusNormal"/>
        <w:ind w:firstLine="540"/>
        <w:jc w:val="both"/>
        <w:rPr>
          <w:sz w:val="26"/>
          <w:szCs w:val="26"/>
        </w:rPr>
      </w:pPr>
      <w:r w:rsidRPr="00430531">
        <w:rPr>
          <w:sz w:val="26"/>
          <w:szCs w:val="26"/>
        </w:rPr>
        <w:t xml:space="preserve">2) </w:t>
      </w:r>
      <w:r w:rsidRPr="00430531">
        <w:rPr>
          <w:bCs/>
          <w:sz w:val="26"/>
          <w:szCs w:val="26"/>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sidRPr="00430531">
        <w:rPr>
          <w:sz w:val="26"/>
          <w:szCs w:val="26"/>
        </w:rPr>
        <w:t xml:space="preserve">Запрос о представлении документов (их копий или сведений, содержащихся в них) направляется в </w:t>
      </w:r>
      <w:r w:rsidR="000C6118" w:rsidRPr="00430531">
        <w:rPr>
          <w:sz w:val="26"/>
          <w:szCs w:val="26"/>
        </w:rPr>
        <w:t>Федеральную налоговую службу России</w:t>
      </w:r>
      <w:r w:rsidRPr="00430531">
        <w:rPr>
          <w:i/>
          <w:sz w:val="26"/>
          <w:szCs w:val="26"/>
        </w:rPr>
        <w:t>;</w:t>
      </w:r>
    </w:p>
    <w:p w:rsidR="00F75A17" w:rsidRPr="00430531" w:rsidRDefault="002E4302">
      <w:pPr>
        <w:ind w:firstLine="709"/>
        <w:jc w:val="both"/>
        <w:rPr>
          <w:bCs/>
          <w:sz w:val="26"/>
          <w:szCs w:val="26"/>
        </w:rPr>
      </w:pPr>
      <w:proofErr w:type="gramStart"/>
      <w:r w:rsidRPr="00430531">
        <w:rPr>
          <w:sz w:val="26"/>
          <w:szCs w:val="26"/>
        </w:rPr>
        <w:t xml:space="preserve">3) </w:t>
      </w:r>
      <w:r w:rsidRPr="00430531">
        <w:rPr>
          <w:bCs/>
          <w:sz w:val="26"/>
          <w:szCs w:val="26"/>
        </w:rPr>
        <w:t>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r w:rsidRPr="00430531">
        <w:rPr>
          <w:sz w:val="26"/>
          <w:szCs w:val="26"/>
        </w:rPr>
        <w:t xml:space="preserve"> Запрос о представлении документов (их копий или сведений, содержащихся в них) направляется в</w:t>
      </w:r>
      <w:r w:rsidRPr="00430531">
        <w:rPr>
          <w:i/>
          <w:sz w:val="26"/>
          <w:szCs w:val="26"/>
        </w:rPr>
        <w:t xml:space="preserve"> </w:t>
      </w:r>
      <w:proofErr w:type="spellStart"/>
      <w:proofErr w:type="gramStart"/>
      <w:r w:rsidR="000C6118" w:rsidRPr="00430531">
        <w:rPr>
          <w:sz w:val="26"/>
          <w:szCs w:val="26"/>
        </w:rPr>
        <w:t>в</w:t>
      </w:r>
      <w:proofErr w:type="spellEnd"/>
      <w:proofErr w:type="gramEnd"/>
      <w:r w:rsidR="000C6118" w:rsidRPr="00430531">
        <w:rPr>
          <w:i/>
          <w:sz w:val="26"/>
          <w:szCs w:val="26"/>
        </w:rPr>
        <w:t xml:space="preserve"> </w:t>
      </w:r>
      <w:r w:rsidR="000C6118" w:rsidRPr="00430531">
        <w:rPr>
          <w:sz w:val="26"/>
          <w:szCs w:val="26"/>
        </w:rPr>
        <w:t>департамент государственной охраны культурного наследия</w:t>
      </w:r>
      <w:r w:rsidRPr="00430531">
        <w:rPr>
          <w:i/>
          <w:sz w:val="26"/>
          <w:szCs w:val="26"/>
        </w:rPr>
        <w:t>.</w:t>
      </w:r>
    </w:p>
    <w:p w:rsidR="00F75A17" w:rsidRPr="00430531" w:rsidRDefault="002E4302">
      <w:pPr>
        <w:pStyle w:val="ConsPlusNormal"/>
        <w:ind w:firstLine="540"/>
        <w:jc w:val="both"/>
        <w:rPr>
          <w:sz w:val="26"/>
          <w:szCs w:val="26"/>
        </w:rPr>
      </w:pPr>
      <w:r w:rsidRPr="00430531">
        <w:rPr>
          <w:sz w:val="26"/>
          <w:szCs w:val="26"/>
        </w:rPr>
        <w:t>Запрос о представлении в уполномоченный орган документов (их копий или сведений, содержащихся в них) содержит:</w:t>
      </w:r>
    </w:p>
    <w:p w:rsidR="00F75A17" w:rsidRPr="00430531" w:rsidRDefault="002E4302">
      <w:pPr>
        <w:pStyle w:val="ConsPlusNormal"/>
        <w:ind w:firstLine="540"/>
        <w:jc w:val="both"/>
        <w:rPr>
          <w:sz w:val="26"/>
          <w:szCs w:val="26"/>
        </w:rPr>
      </w:pPr>
      <w:r w:rsidRPr="00430531">
        <w:rPr>
          <w:sz w:val="26"/>
          <w:szCs w:val="26"/>
        </w:rPr>
        <w:t>наименование органа или организации, в адрес которых направляется межведомственный запрос;</w:t>
      </w:r>
    </w:p>
    <w:p w:rsidR="00F75A17" w:rsidRPr="00430531" w:rsidRDefault="002E4302">
      <w:pPr>
        <w:pStyle w:val="ConsPlusNormal"/>
        <w:ind w:firstLine="540"/>
        <w:jc w:val="both"/>
        <w:rPr>
          <w:sz w:val="26"/>
          <w:szCs w:val="26"/>
        </w:rPr>
      </w:pPr>
      <w:r w:rsidRPr="00430531">
        <w:rPr>
          <w:sz w:val="26"/>
          <w:szCs w:val="26"/>
        </w:rPr>
        <w:t xml:space="preserve">наименование </w:t>
      </w:r>
      <w:r w:rsidR="00B8721E" w:rsidRPr="00430531">
        <w:rPr>
          <w:sz w:val="26"/>
          <w:szCs w:val="26"/>
        </w:rPr>
        <w:t>муниципальной</w:t>
      </w:r>
      <w:r w:rsidRPr="00430531">
        <w:rPr>
          <w:sz w:val="26"/>
          <w:szCs w:val="26"/>
        </w:rPr>
        <w:t xml:space="preserve"> услуги, для предоставления которой необходимо представление документа и (или) информации;</w:t>
      </w:r>
    </w:p>
    <w:p w:rsidR="00F75A17" w:rsidRPr="00430531" w:rsidRDefault="002E4302">
      <w:pPr>
        <w:pStyle w:val="ConsPlusNormal"/>
        <w:ind w:firstLine="540"/>
        <w:jc w:val="both"/>
        <w:rPr>
          <w:sz w:val="26"/>
          <w:szCs w:val="26"/>
        </w:rPr>
      </w:pPr>
      <w:r w:rsidRPr="00430531">
        <w:rPr>
          <w:sz w:val="26"/>
          <w:szCs w:val="26"/>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430531">
        <w:rPr>
          <w:sz w:val="26"/>
          <w:szCs w:val="26"/>
        </w:rPr>
        <w:t>необходимых</w:t>
      </w:r>
      <w:proofErr w:type="gramEnd"/>
      <w:r w:rsidRPr="00430531">
        <w:rPr>
          <w:sz w:val="26"/>
          <w:szCs w:val="26"/>
        </w:rPr>
        <w:t xml:space="preserve"> для предоставления </w:t>
      </w:r>
      <w:r w:rsidR="00B8721E" w:rsidRPr="00430531">
        <w:rPr>
          <w:sz w:val="26"/>
          <w:szCs w:val="26"/>
        </w:rPr>
        <w:t>муниципальной</w:t>
      </w:r>
      <w:r w:rsidRPr="00430531">
        <w:rPr>
          <w:sz w:val="26"/>
          <w:szCs w:val="26"/>
        </w:rPr>
        <w:t xml:space="preserve"> услуги, и указание на реквизиты данного нормативного правового акта;</w:t>
      </w:r>
    </w:p>
    <w:p w:rsidR="00F75A17" w:rsidRPr="00430531" w:rsidRDefault="002E4302">
      <w:pPr>
        <w:pStyle w:val="ConsPlusNormal"/>
        <w:ind w:firstLine="540"/>
        <w:jc w:val="both"/>
        <w:rPr>
          <w:sz w:val="26"/>
          <w:szCs w:val="26"/>
        </w:rPr>
      </w:pPr>
      <w:r w:rsidRPr="00430531">
        <w:rPr>
          <w:sz w:val="26"/>
          <w:szCs w:val="26"/>
        </w:rPr>
        <w:t xml:space="preserve">реквизиты и наименования документов, необходимых для предоставления </w:t>
      </w:r>
      <w:r w:rsidR="00B8721E" w:rsidRPr="00430531">
        <w:rPr>
          <w:sz w:val="26"/>
          <w:szCs w:val="26"/>
        </w:rPr>
        <w:t>муниципальной</w:t>
      </w:r>
      <w:r w:rsidRPr="00430531">
        <w:rPr>
          <w:sz w:val="26"/>
          <w:szCs w:val="26"/>
        </w:rPr>
        <w:t xml:space="preserve"> услуги.</w:t>
      </w:r>
    </w:p>
    <w:p w:rsidR="00F75A17" w:rsidRPr="00430531" w:rsidRDefault="002E4302">
      <w:pPr>
        <w:pStyle w:val="ConsPlusNormal"/>
        <w:ind w:firstLine="540"/>
        <w:jc w:val="both"/>
        <w:rPr>
          <w:sz w:val="26"/>
          <w:szCs w:val="26"/>
        </w:rPr>
      </w:pPr>
      <w:r w:rsidRPr="00430531">
        <w:rPr>
          <w:sz w:val="26"/>
          <w:szCs w:val="26"/>
        </w:rPr>
        <w:t>Для получения документов, указанных в подпунктах 1 - 2 пункта 3.89 настоящего Административного регламента, срок направления межведомственного запроса составляет три рабочих дня со дня поступления уведомления об изменении параметров и приложенных к уведомлению документов.</w:t>
      </w:r>
    </w:p>
    <w:p w:rsidR="00F75A17" w:rsidRPr="00430531" w:rsidRDefault="002E4302">
      <w:pPr>
        <w:pStyle w:val="ConsPlusNormal"/>
        <w:ind w:firstLine="540"/>
        <w:jc w:val="both"/>
        <w:rPr>
          <w:sz w:val="26"/>
          <w:szCs w:val="26"/>
        </w:rPr>
      </w:pPr>
      <w:r w:rsidRPr="00430531">
        <w:rPr>
          <w:sz w:val="26"/>
          <w:szCs w:val="26"/>
        </w:rPr>
        <w:t xml:space="preserve">Для получения документа, указанного в подпункте 3 пункта 3.89 настоящего Административного регламента, срок направления межведомственного запроса составляет три рабочих дня со дня поступления уведомления об изменении параметров при отсутствии оснований для его возврата, предусмотренных пунктом 2.16 настоящего Административного регламента. В данном случае </w:t>
      </w:r>
      <w:r w:rsidRPr="00430531">
        <w:rPr>
          <w:sz w:val="26"/>
          <w:szCs w:val="26"/>
        </w:rPr>
        <w:lastRenderedPageBreak/>
        <w:t>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об изменении параметров и приложенное к нему описание внешнего облика объекта индивидуального жилищного строительства или садового дома.</w:t>
      </w:r>
    </w:p>
    <w:p w:rsidR="00F75A17" w:rsidRPr="00430531" w:rsidRDefault="002E4302">
      <w:pPr>
        <w:pStyle w:val="ConsPlusNormal"/>
        <w:ind w:firstLine="540"/>
        <w:jc w:val="both"/>
        <w:rPr>
          <w:sz w:val="26"/>
          <w:szCs w:val="26"/>
        </w:rPr>
      </w:pPr>
      <w:r w:rsidRPr="00430531">
        <w:rPr>
          <w:sz w:val="26"/>
          <w:szCs w:val="26"/>
        </w:rPr>
        <w:t xml:space="preserve">3.90. </w:t>
      </w:r>
      <w:proofErr w:type="gramStart"/>
      <w:r w:rsidRPr="00430531">
        <w:rPr>
          <w:sz w:val="26"/>
          <w:szCs w:val="26"/>
        </w:rPr>
        <w:t xml:space="preserve">По межведомственным запросам документы (их копии или сведения, содержащиеся в них), предусмотренные подпунктами "а" -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430531">
          <w:rPr>
            <w:sz w:val="26"/>
            <w:szCs w:val="26"/>
          </w:rPr>
          <w:t xml:space="preserve">пункта 2.10 </w:t>
        </w:r>
      </w:hyperlink>
      <w:r w:rsidRPr="00430531">
        <w:rPr>
          <w:sz w:val="26"/>
          <w:szCs w:val="26"/>
        </w:rP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430531">
          <w:rPr>
            <w:sz w:val="26"/>
            <w:szCs w:val="26"/>
          </w:rPr>
          <w:t xml:space="preserve">пункте </w:t>
        </w:r>
      </w:hyperlink>
      <w:r w:rsidRPr="00430531">
        <w:rPr>
          <w:sz w:val="26"/>
          <w:szCs w:val="26"/>
        </w:rPr>
        <w:t>3.89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roofErr w:type="gramEnd"/>
    </w:p>
    <w:p w:rsidR="00F75A17" w:rsidRPr="00430531" w:rsidRDefault="002E4302">
      <w:pPr>
        <w:pStyle w:val="ConsPlusNormal"/>
        <w:ind w:firstLine="540"/>
        <w:jc w:val="both"/>
        <w:rPr>
          <w:sz w:val="26"/>
          <w:szCs w:val="26"/>
        </w:rPr>
      </w:pPr>
      <w:proofErr w:type="gramStart"/>
      <w:r w:rsidRPr="00430531">
        <w:rPr>
          <w:sz w:val="26"/>
          <w:szCs w:val="26"/>
        </w:rPr>
        <w:t xml:space="preserve">По межведомственному запросу документ (его копия или сведения, содержащиеся в нем), предусмотренный подпунктом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430531">
          <w:rPr>
            <w:sz w:val="26"/>
            <w:szCs w:val="26"/>
          </w:rPr>
          <w:t>пункта 2.10</w:t>
        </w:r>
      </w:hyperlink>
      <w:r w:rsidRPr="00430531">
        <w:rPr>
          <w:sz w:val="26"/>
          <w:szCs w:val="26"/>
        </w:rPr>
        <w:t xml:space="preserve"> настоящего Административного регламента, предоставляется органом, указанным в </w:t>
      </w:r>
      <w:hyperlink w:anchor="Par323" w:tooltip="63. Перечень запрашиваемых документов, необходимых для предоставления государственной услуги:" w:history="1">
        <w:r w:rsidRPr="00430531">
          <w:rPr>
            <w:sz w:val="26"/>
            <w:szCs w:val="26"/>
          </w:rPr>
          <w:t xml:space="preserve">пункте </w:t>
        </w:r>
      </w:hyperlink>
      <w:r w:rsidRPr="00430531">
        <w:rPr>
          <w:sz w:val="26"/>
          <w:szCs w:val="26"/>
        </w:rPr>
        <w:t>3.89 настоящего Административного регламента, в распоряжении которого находится этот документ в электронной форме, в срок не позднее десяти рабочих дней со дня поступления от уполномоченного органа уведомления об изменении параметров и приложенного к уведомлению описания внешнего</w:t>
      </w:r>
      <w:proofErr w:type="gramEnd"/>
      <w:r w:rsidRPr="00430531">
        <w:rPr>
          <w:sz w:val="26"/>
          <w:szCs w:val="26"/>
        </w:rPr>
        <w:t xml:space="preserve"> облика объекта индивидуального жилищного строительства или садового дома.</w:t>
      </w:r>
    </w:p>
    <w:p w:rsidR="00F75A17" w:rsidRPr="00430531" w:rsidRDefault="002E4302">
      <w:pPr>
        <w:pStyle w:val="ConsPlusNormal"/>
        <w:ind w:firstLine="540"/>
        <w:jc w:val="both"/>
        <w:rPr>
          <w:sz w:val="26"/>
          <w:szCs w:val="26"/>
        </w:rPr>
      </w:pPr>
      <w:r w:rsidRPr="00430531">
        <w:rPr>
          <w:sz w:val="26"/>
          <w:szCs w:val="26"/>
        </w:rPr>
        <w:t>3.91. Межведомственное информационное взаимодействие может осуществляться на бумажном носителе:</w:t>
      </w:r>
    </w:p>
    <w:p w:rsidR="00F75A17" w:rsidRPr="00430531" w:rsidRDefault="002E4302">
      <w:pPr>
        <w:pStyle w:val="ConsPlusNormal"/>
        <w:ind w:firstLine="540"/>
        <w:jc w:val="both"/>
        <w:rPr>
          <w:sz w:val="26"/>
          <w:szCs w:val="26"/>
        </w:rPr>
      </w:pPr>
      <w:r w:rsidRPr="00430531">
        <w:rPr>
          <w:sz w:val="26"/>
          <w:szCs w:val="26"/>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75A17" w:rsidRPr="00430531" w:rsidRDefault="002E4302">
      <w:pPr>
        <w:pStyle w:val="ConsPlusNormal"/>
        <w:ind w:firstLine="540"/>
        <w:jc w:val="both"/>
        <w:rPr>
          <w:sz w:val="26"/>
          <w:szCs w:val="26"/>
        </w:rPr>
      </w:pPr>
      <w:r w:rsidRPr="00430531">
        <w:rPr>
          <w:sz w:val="26"/>
          <w:szCs w:val="26"/>
        </w:rPr>
        <w:t>2) при необходимости представления оригиналов документов на бумажном носителе при направлении межведомственного запроса.</w:t>
      </w:r>
    </w:p>
    <w:p w:rsidR="00F75A17" w:rsidRPr="00430531" w:rsidRDefault="002E4302">
      <w:pPr>
        <w:pStyle w:val="ConsPlusNormal"/>
        <w:ind w:firstLine="540"/>
        <w:jc w:val="both"/>
        <w:rPr>
          <w:sz w:val="26"/>
          <w:szCs w:val="26"/>
        </w:rPr>
      </w:pPr>
      <w:proofErr w:type="gramStart"/>
      <w:r w:rsidRPr="00430531">
        <w:rPr>
          <w:sz w:val="26"/>
          <w:szCs w:val="26"/>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w:t>
      </w:r>
      <w:r w:rsidR="00090B27" w:rsidRPr="00430531">
        <w:rPr>
          <w:sz w:val="26"/>
          <w:szCs w:val="26"/>
        </w:rPr>
        <w:t>9</w:t>
      </w:r>
      <w:r w:rsidRPr="00430531">
        <w:rPr>
          <w:sz w:val="26"/>
          <w:szCs w:val="26"/>
        </w:rPr>
        <w:t xml:space="preserve"> настоящего Административного регламента, предоставляются органами, указанными в пункте 3.89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rsidR="00F75A17" w:rsidRPr="00430531" w:rsidRDefault="002E4302">
      <w:pPr>
        <w:pStyle w:val="ConsPlusNormal"/>
        <w:ind w:firstLine="540"/>
        <w:jc w:val="both"/>
        <w:rPr>
          <w:sz w:val="26"/>
          <w:szCs w:val="26"/>
        </w:rPr>
      </w:pPr>
      <w:proofErr w:type="gramStart"/>
      <w:r w:rsidRPr="00430531">
        <w:rPr>
          <w:sz w:val="26"/>
          <w:szCs w:val="26"/>
        </w:rPr>
        <w:t>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"в" пункта 2.</w:t>
      </w:r>
      <w:r w:rsidR="00090B27" w:rsidRPr="00430531">
        <w:rPr>
          <w:sz w:val="26"/>
          <w:szCs w:val="26"/>
        </w:rPr>
        <w:t>9</w:t>
      </w:r>
      <w:r w:rsidRPr="00430531">
        <w:rPr>
          <w:sz w:val="26"/>
          <w:szCs w:val="26"/>
        </w:rPr>
        <w:t xml:space="preserve"> настоящего Административного регламента, предоставляется органом, указанным в пункте 3.89 настоящего Административного регламента, в распоряжении которых находится этот документ, в срок не позднее десяти рабочих дней со дня получения соответствующего межведомственного запроса.</w:t>
      </w:r>
      <w:proofErr w:type="gramEnd"/>
    </w:p>
    <w:p w:rsidR="00F75A17" w:rsidRPr="00430531" w:rsidRDefault="002E4302">
      <w:pPr>
        <w:pStyle w:val="ConsPlusNormal"/>
        <w:ind w:firstLine="540"/>
        <w:jc w:val="both"/>
        <w:rPr>
          <w:sz w:val="26"/>
          <w:szCs w:val="26"/>
        </w:rPr>
      </w:pPr>
      <w:r w:rsidRPr="00430531">
        <w:rPr>
          <w:sz w:val="26"/>
          <w:szCs w:val="26"/>
        </w:rPr>
        <w:t>3.92.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F75A17" w:rsidRPr="00430531" w:rsidRDefault="002E4302">
      <w:pPr>
        <w:pStyle w:val="ConsPlusNormal"/>
        <w:ind w:firstLine="540"/>
        <w:jc w:val="both"/>
        <w:rPr>
          <w:sz w:val="26"/>
          <w:szCs w:val="26"/>
        </w:rPr>
      </w:pPr>
      <w:proofErr w:type="gramStart"/>
      <w:r w:rsidRPr="00430531">
        <w:rPr>
          <w:sz w:val="26"/>
          <w:szCs w:val="26"/>
        </w:rPr>
        <w:t xml:space="preserve">В случае </w:t>
      </w:r>
      <w:proofErr w:type="spellStart"/>
      <w:r w:rsidRPr="00430531">
        <w:rPr>
          <w:sz w:val="26"/>
          <w:szCs w:val="26"/>
        </w:rPr>
        <w:t>ненаправления</w:t>
      </w:r>
      <w:proofErr w:type="spellEnd"/>
      <w:r w:rsidRPr="00430531">
        <w:rPr>
          <w:sz w:val="26"/>
          <w:szCs w:val="26"/>
        </w:rPr>
        <w:t xml:space="preserve"> в срок, указанный в пункте 3.91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w:t>
      </w:r>
      <w:r w:rsidRPr="00430531">
        <w:rPr>
          <w:sz w:val="26"/>
          <w:szCs w:val="26"/>
        </w:rPr>
        <w:lastRenderedPageBreak/>
        <w:t>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w:t>
      </w:r>
      <w:proofErr w:type="gramEnd"/>
      <w:r w:rsidRPr="00430531">
        <w:rPr>
          <w:sz w:val="26"/>
          <w:szCs w:val="26"/>
        </w:rPr>
        <w:t xml:space="preserve"> </w:t>
      </w:r>
      <w:proofErr w:type="gramStart"/>
      <w:r w:rsidRPr="00430531">
        <w:rPr>
          <w:sz w:val="26"/>
          <w:szCs w:val="26"/>
        </w:rPr>
        <w:t>архитектурным решениям</w:t>
      </w:r>
      <w:proofErr w:type="gramEnd"/>
      <w:r w:rsidRPr="00430531">
        <w:rPr>
          <w:sz w:val="26"/>
          <w:szCs w:val="26"/>
        </w:rPr>
        <w:t xml:space="preserve"> объектов капитального строительства.</w:t>
      </w:r>
    </w:p>
    <w:p w:rsidR="00F75A17" w:rsidRPr="00430531" w:rsidRDefault="00F75A17">
      <w:pPr>
        <w:pStyle w:val="ConsPlusNormal"/>
        <w:ind w:firstLine="540"/>
        <w:jc w:val="both"/>
        <w:rPr>
          <w:sz w:val="26"/>
          <w:szCs w:val="26"/>
        </w:rPr>
      </w:pPr>
    </w:p>
    <w:p w:rsidR="00F75A17" w:rsidRPr="00430531" w:rsidRDefault="002E4302">
      <w:pPr>
        <w:pStyle w:val="ConsPlusTitle"/>
        <w:jc w:val="center"/>
        <w:outlineLvl w:val="5"/>
        <w:rPr>
          <w:rFonts w:ascii="Times New Roman" w:hAnsi="Times New Roman"/>
          <w:b w:val="0"/>
          <w:sz w:val="26"/>
          <w:szCs w:val="26"/>
        </w:rPr>
      </w:pPr>
      <w:proofErr w:type="gramStart"/>
      <w:r w:rsidRPr="00430531">
        <w:rPr>
          <w:rFonts w:ascii="Times New Roman" w:hAnsi="Times New Roman"/>
          <w:b w:val="0"/>
          <w:sz w:val="26"/>
          <w:szCs w:val="26"/>
        </w:rPr>
        <w:t>Принятие решения о предоставлении (об отказе</w:t>
      </w:r>
      <w:proofErr w:type="gramEnd"/>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 xml:space="preserve">в предоставлении)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3.93. Основанием для начала административной процедуры является регистрация </w:t>
      </w:r>
      <w:r w:rsidRPr="00430531">
        <w:rPr>
          <w:bCs/>
          <w:sz w:val="26"/>
          <w:szCs w:val="26"/>
        </w:rPr>
        <w:t>уведомления об изменении параметров</w:t>
      </w:r>
      <w:r w:rsidRPr="00430531">
        <w:rPr>
          <w:sz w:val="26"/>
          <w:szCs w:val="26"/>
        </w:rPr>
        <w:t xml:space="preserve"> и документов, предусмотренных подпунктами "б" - "е" пункта 2.</w:t>
      </w:r>
      <w:r w:rsidR="00E273F1" w:rsidRPr="00430531">
        <w:rPr>
          <w:sz w:val="26"/>
          <w:szCs w:val="26"/>
        </w:rPr>
        <w:t>8</w:t>
      </w:r>
      <w:r w:rsidRPr="00430531">
        <w:rPr>
          <w:sz w:val="26"/>
          <w:szCs w:val="26"/>
        </w:rPr>
        <w:t>, пунктом 2.</w:t>
      </w:r>
      <w:r w:rsidR="00E273F1" w:rsidRPr="00430531">
        <w:rPr>
          <w:sz w:val="26"/>
          <w:szCs w:val="26"/>
        </w:rPr>
        <w:t>9</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3.94. В рамках рассмотрения </w:t>
      </w:r>
      <w:r w:rsidRPr="00430531">
        <w:rPr>
          <w:bCs/>
          <w:sz w:val="26"/>
          <w:szCs w:val="26"/>
        </w:rPr>
        <w:t>уведомления об изменении параметров</w:t>
      </w:r>
      <w:r w:rsidRPr="00430531">
        <w:rPr>
          <w:sz w:val="26"/>
          <w:szCs w:val="26"/>
        </w:rPr>
        <w:t xml:space="preserve"> и документов, предусмотренных подпунктами "б" - "е" пункта 2.</w:t>
      </w:r>
      <w:r w:rsidR="00E273F1" w:rsidRPr="00430531">
        <w:rPr>
          <w:sz w:val="26"/>
          <w:szCs w:val="26"/>
        </w:rPr>
        <w:t>8</w:t>
      </w:r>
      <w:r w:rsidRPr="00430531">
        <w:rPr>
          <w:sz w:val="26"/>
          <w:szCs w:val="26"/>
        </w:rPr>
        <w:t>, пунктом 2.</w:t>
      </w:r>
      <w:r w:rsidR="00E273F1" w:rsidRPr="00430531">
        <w:rPr>
          <w:sz w:val="26"/>
          <w:szCs w:val="26"/>
        </w:rPr>
        <w:t>9</w:t>
      </w:r>
      <w:r w:rsidRPr="00430531">
        <w:rPr>
          <w:sz w:val="26"/>
          <w:szCs w:val="26"/>
        </w:rPr>
        <w:t xml:space="preserve"> настоящего Административного регламента, осуществляется проверка наличия и правильности оформления документов, указанных в подпунктах "б" - "е" пункта 2.</w:t>
      </w:r>
      <w:r w:rsidR="00E273F1" w:rsidRPr="00430531">
        <w:rPr>
          <w:sz w:val="26"/>
          <w:szCs w:val="26"/>
        </w:rPr>
        <w:t>8</w:t>
      </w:r>
      <w:r w:rsidRPr="00430531">
        <w:rPr>
          <w:sz w:val="26"/>
          <w:szCs w:val="26"/>
        </w:rPr>
        <w:t>, пунктом 2.</w:t>
      </w:r>
      <w:r w:rsidR="00E273F1" w:rsidRPr="00430531">
        <w:rPr>
          <w:sz w:val="26"/>
          <w:szCs w:val="26"/>
        </w:rPr>
        <w:t>9</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3.95. Неполучение (несвоевременное получение) документов (их копий или сведений, содержащихся в них), предусмотренных подпунктом 3.89 настоящего Административного регламента, не может являться основанием для отказа в предоставлении </w:t>
      </w:r>
      <w:r w:rsidR="00B8721E" w:rsidRPr="00430531">
        <w:rPr>
          <w:sz w:val="26"/>
          <w:szCs w:val="26"/>
        </w:rPr>
        <w:t>муниципальной</w:t>
      </w:r>
      <w:r w:rsidRPr="00430531">
        <w:rPr>
          <w:sz w:val="26"/>
          <w:szCs w:val="26"/>
        </w:rPr>
        <w:t xml:space="preserve"> услуги.</w:t>
      </w:r>
    </w:p>
    <w:p w:rsidR="00F75A17" w:rsidRPr="00430531" w:rsidRDefault="002E4302">
      <w:pPr>
        <w:pStyle w:val="ConsPlusNormal"/>
        <w:ind w:firstLine="540"/>
        <w:jc w:val="both"/>
        <w:rPr>
          <w:sz w:val="26"/>
          <w:szCs w:val="26"/>
        </w:rPr>
      </w:pPr>
      <w:r w:rsidRPr="00430531">
        <w:rPr>
          <w:sz w:val="26"/>
          <w:szCs w:val="26"/>
        </w:rPr>
        <w:t xml:space="preserve">3.96. </w:t>
      </w:r>
      <w:proofErr w:type="gramStart"/>
      <w:r w:rsidRPr="00430531">
        <w:rPr>
          <w:sz w:val="26"/>
          <w:szCs w:val="26"/>
        </w:rPr>
        <w:t xml:space="preserve">Должностное лицо ответственного </w:t>
      </w:r>
      <w:r w:rsidR="00E273F1" w:rsidRPr="00430531">
        <w:rPr>
          <w:sz w:val="26"/>
          <w:szCs w:val="26"/>
        </w:rPr>
        <w:t>уполномоченного органа</w:t>
      </w:r>
      <w:r w:rsidRPr="00430531">
        <w:rPr>
          <w:sz w:val="26"/>
          <w:szCs w:val="26"/>
        </w:rPr>
        <w:t xml:space="preserve"> проводит проверку соответствия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w:t>
      </w:r>
      <w:proofErr w:type="gramEnd"/>
      <w:r w:rsidRPr="00430531">
        <w:rPr>
          <w:sz w:val="26"/>
          <w:szCs w:val="26"/>
        </w:rPr>
        <w:t xml:space="preserve"> об изменении параметров,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F75A17" w:rsidRPr="00430531" w:rsidRDefault="002E4302">
      <w:pPr>
        <w:pStyle w:val="ConsPlusNormal"/>
        <w:ind w:firstLine="540"/>
        <w:jc w:val="both"/>
        <w:rPr>
          <w:sz w:val="26"/>
          <w:szCs w:val="26"/>
        </w:rPr>
      </w:pPr>
      <w:r w:rsidRPr="00430531">
        <w:rPr>
          <w:sz w:val="26"/>
          <w:szCs w:val="26"/>
        </w:rPr>
        <w:t xml:space="preserve">3.97. Критериями принятия решения о предоставлении </w:t>
      </w:r>
      <w:r w:rsidR="00B8721E" w:rsidRPr="00430531">
        <w:rPr>
          <w:sz w:val="26"/>
          <w:szCs w:val="26"/>
        </w:rPr>
        <w:t>муниципальной</w:t>
      </w:r>
      <w:r w:rsidRPr="00430531">
        <w:rPr>
          <w:sz w:val="26"/>
          <w:szCs w:val="26"/>
        </w:rPr>
        <w:t xml:space="preserve"> услуги являются:</w:t>
      </w:r>
    </w:p>
    <w:p w:rsidR="00F75A17" w:rsidRPr="00430531" w:rsidRDefault="002E4302">
      <w:pPr>
        <w:pStyle w:val="ConsPlusNormal"/>
        <w:ind w:firstLine="540"/>
        <w:jc w:val="both"/>
        <w:rPr>
          <w:sz w:val="26"/>
          <w:szCs w:val="26"/>
        </w:rPr>
      </w:pPr>
      <w:proofErr w:type="gramStart"/>
      <w:r w:rsidRPr="00430531">
        <w:rPr>
          <w:sz w:val="26"/>
          <w:szCs w:val="26"/>
        </w:rPr>
        <w:t>1) соответствие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roofErr w:type="gramEnd"/>
    </w:p>
    <w:p w:rsidR="00F75A17" w:rsidRPr="00430531" w:rsidRDefault="002E4302">
      <w:pPr>
        <w:pStyle w:val="ConsPlusNormal"/>
        <w:ind w:firstLine="540"/>
        <w:jc w:val="both"/>
        <w:rPr>
          <w:sz w:val="26"/>
          <w:szCs w:val="26"/>
        </w:rPr>
      </w:pPr>
      <w:r w:rsidRPr="00430531">
        <w:rPr>
          <w:sz w:val="26"/>
          <w:szCs w:val="26"/>
        </w:rPr>
        <w:lastRenderedPageBreak/>
        <w:t>2) допустимость размещения указанных в уведомлении об изменении параметров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F75A17" w:rsidRPr="00430531" w:rsidRDefault="002E4302">
      <w:pPr>
        <w:pStyle w:val="ConsPlusNormal"/>
        <w:ind w:firstLine="540"/>
        <w:jc w:val="both"/>
        <w:rPr>
          <w:sz w:val="26"/>
          <w:szCs w:val="26"/>
        </w:rPr>
      </w:pPr>
      <w:r w:rsidRPr="00430531">
        <w:rPr>
          <w:sz w:val="26"/>
          <w:szCs w:val="26"/>
        </w:rPr>
        <w:t>3) наличие у лица, подавшего или направившего уведомление об изменении параметров, прав на земельный участок;</w:t>
      </w:r>
    </w:p>
    <w:p w:rsidR="00F75A17" w:rsidRPr="00430531" w:rsidRDefault="002E4302">
      <w:pPr>
        <w:pStyle w:val="ConsPlusNormal"/>
        <w:ind w:firstLine="540"/>
        <w:jc w:val="both"/>
        <w:rPr>
          <w:sz w:val="26"/>
          <w:szCs w:val="26"/>
        </w:rPr>
      </w:pPr>
      <w:proofErr w:type="gramStart"/>
      <w:r w:rsidRPr="00430531">
        <w:rPr>
          <w:sz w:val="26"/>
          <w:szCs w:val="26"/>
        </w:rPr>
        <w:t xml:space="preserve">4) </w:t>
      </w:r>
      <w:proofErr w:type="spellStart"/>
      <w:r w:rsidRPr="00430531">
        <w:rPr>
          <w:sz w:val="26"/>
          <w:szCs w:val="26"/>
        </w:rPr>
        <w:t>непоступление</w:t>
      </w:r>
      <w:proofErr w:type="spellEnd"/>
      <w:r w:rsidRPr="00430531">
        <w:rPr>
          <w:sz w:val="26"/>
          <w:szCs w:val="26"/>
        </w:rPr>
        <w:t xml:space="preserve"> </w:t>
      </w:r>
      <w:r w:rsidRPr="00430531">
        <w:rPr>
          <w:bCs/>
          <w:sz w:val="26"/>
          <w:szCs w:val="26"/>
        </w:rPr>
        <w:t>в срок, указанный в части 9 статьи 51</w:t>
      </w:r>
      <w:r w:rsidRPr="00430531">
        <w:rPr>
          <w:bCs/>
          <w:sz w:val="26"/>
          <w:szCs w:val="26"/>
          <w:vertAlign w:val="superscript"/>
        </w:rPr>
        <w:t>1</w:t>
      </w:r>
      <w:r w:rsidRPr="00430531">
        <w:rPr>
          <w:bCs/>
          <w:sz w:val="26"/>
          <w:szCs w:val="26"/>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sidRPr="00430531">
        <w:rPr>
          <w:bCs/>
          <w:sz w:val="26"/>
          <w:szCs w:val="26"/>
        </w:rPr>
        <w:t xml:space="preserve">, </w:t>
      </w:r>
      <w:proofErr w:type="gramStart"/>
      <w:r w:rsidRPr="00430531">
        <w:rPr>
          <w:bCs/>
          <w:sz w:val="26"/>
          <w:szCs w:val="26"/>
        </w:rPr>
        <w:t>расположенной в границах территории исторического поселения федерального или регионального значения, либо поступление в срок, указанный в части 9 статьи 51</w:t>
      </w:r>
      <w:r w:rsidRPr="00430531">
        <w:rPr>
          <w:bCs/>
          <w:sz w:val="26"/>
          <w:szCs w:val="26"/>
          <w:vertAlign w:val="superscript"/>
        </w:rPr>
        <w:t>1</w:t>
      </w:r>
      <w:r w:rsidRPr="00430531">
        <w:rPr>
          <w:bCs/>
          <w:sz w:val="26"/>
          <w:szCs w:val="26"/>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w:t>
      </w:r>
      <w:proofErr w:type="gramEnd"/>
      <w:r w:rsidRPr="00430531">
        <w:rPr>
          <w:bCs/>
          <w:sz w:val="26"/>
          <w:szCs w:val="26"/>
        </w:rPr>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75A17" w:rsidRPr="00430531" w:rsidRDefault="002E4302">
      <w:pPr>
        <w:pStyle w:val="ConsPlusNormal"/>
        <w:ind w:firstLine="540"/>
        <w:jc w:val="both"/>
        <w:rPr>
          <w:sz w:val="26"/>
          <w:szCs w:val="26"/>
        </w:rPr>
      </w:pPr>
      <w:r w:rsidRPr="00430531">
        <w:rPr>
          <w:sz w:val="26"/>
          <w:szCs w:val="26"/>
        </w:rPr>
        <w:t xml:space="preserve">3.98. Критериями принятия решения об отказе в предоставлении </w:t>
      </w:r>
      <w:r w:rsidR="00B8721E" w:rsidRPr="00430531">
        <w:rPr>
          <w:sz w:val="26"/>
          <w:szCs w:val="26"/>
        </w:rPr>
        <w:t>муниципальной</w:t>
      </w:r>
      <w:r w:rsidRPr="00430531">
        <w:rPr>
          <w:sz w:val="26"/>
          <w:szCs w:val="26"/>
        </w:rPr>
        <w:t xml:space="preserve"> услуги являются:</w:t>
      </w:r>
    </w:p>
    <w:p w:rsidR="00F75A17" w:rsidRPr="00430531" w:rsidRDefault="002E4302">
      <w:pPr>
        <w:pStyle w:val="ConsPlusNormal"/>
        <w:ind w:firstLine="540"/>
        <w:jc w:val="both"/>
        <w:rPr>
          <w:sz w:val="26"/>
          <w:szCs w:val="26"/>
        </w:rPr>
      </w:pPr>
      <w:proofErr w:type="gramStart"/>
      <w:r w:rsidRPr="00430531">
        <w:rPr>
          <w:sz w:val="26"/>
          <w:szCs w:val="26"/>
        </w:rPr>
        <w:t>а) указанные в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roofErr w:type="gramEnd"/>
    </w:p>
    <w:p w:rsidR="00F75A17" w:rsidRPr="00430531" w:rsidRDefault="002E4302">
      <w:pPr>
        <w:pStyle w:val="ConsPlusNormal"/>
        <w:ind w:firstLine="540"/>
        <w:jc w:val="both"/>
        <w:rPr>
          <w:sz w:val="26"/>
          <w:szCs w:val="26"/>
        </w:rPr>
      </w:pPr>
      <w:r w:rsidRPr="00430531">
        <w:rPr>
          <w:sz w:val="26"/>
          <w:szCs w:val="26"/>
        </w:rPr>
        <w:t>б) размещение указанных в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F75A17" w:rsidRPr="00430531" w:rsidRDefault="002E4302">
      <w:pPr>
        <w:pStyle w:val="ConsPlusNormal"/>
        <w:ind w:firstLine="540"/>
        <w:jc w:val="both"/>
        <w:rPr>
          <w:sz w:val="26"/>
          <w:szCs w:val="26"/>
        </w:rPr>
      </w:pPr>
      <w:r w:rsidRPr="00430531">
        <w:rPr>
          <w:sz w:val="26"/>
          <w:szCs w:val="26"/>
        </w:rPr>
        <w:t>в)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F75A17" w:rsidRPr="00430531" w:rsidRDefault="002E4302">
      <w:pPr>
        <w:pStyle w:val="ConsPlusNormal"/>
        <w:ind w:firstLine="540"/>
        <w:jc w:val="both"/>
        <w:rPr>
          <w:sz w:val="26"/>
          <w:szCs w:val="26"/>
        </w:rPr>
      </w:pPr>
      <w:proofErr w:type="gramStart"/>
      <w:r w:rsidRPr="00430531">
        <w:rPr>
          <w:sz w:val="26"/>
          <w:szCs w:val="26"/>
        </w:rPr>
        <w:t>г) в срок, указанный в части 9 статьи 51</w:t>
      </w:r>
      <w:r w:rsidRPr="00430531">
        <w:rPr>
          <w:sz w:val="26"/>
          <w:szCs w:val="26"/>
          <w:vertAlign w:val="superscript"/>
        </w:rPr>
        <w:t>1</w:t>
      </w:r>
      <w:r w:rsidRPr="00430531">
        <w:rPr>
          <w:sz w:val="26"/>
          <w:szCs w:val="26"/>
        </w:rPr>
        <w:t xml:space="preserve"> Градостроительного кодекса Российской Федерации, от органа исполнительной власти субъекта Российской </w:t>
      </w:r>
      <w:r w:rsidRPr="00430531">
        <w:rPr>
          <w:sz w:val="26"/>
          <w:szCs w:val="26"/>
        </w:rPr>
        <w:lastRenderedPageBreak/>
        <w:t>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sidRPr="00430531">
        <w:rPr>
          <w:sz w:val="26"/>
          <w:szCs w:val="26"/>
        </w:rPr>
        <w:t>, расположенной в границах территории исторического поселения федерального или регионального значения.</w:t>
      </w:r>
    </w:p>
    <w:p w:rsidR="00F75A17" w:rsidRPr="00430531" w:rsidRDefault="002E4302">
      <w:pPr>
        <w:pStyle w:val="ConsPlusNormal"/>
        <w:ind w:firstLine="540"/>
        <w:jc w:val="both"/>
        <w:rPr>
          <w:sz w:val="26"/>
          <w:szCs w:val="26"/>
        </w:rPr>
      </w:pPr>
      <w:r w:rsidRPr="00430531">
        <w:rPr>
          <w:sz w:val="26"/>
          <w:szCs w:val="26"/>
        </w:rPr>
        <w:t>3.99. По результатам проверки документов, предусмотренных подпунктами "б" - "е" пункта 2.</w:t>
      </w:r>
      <w:r w:rsidR="00E273F1" w:rsidRPr="00430531">
        <w:rPr>
          <w:sz w:val="26"/>
          <w:szCs w:val="26"/>
        </w:rPr>
        <w:t>8</w:t>
      </w:r>
      <w:r w:rsidRPr="00430531">
        <w:rPr>
          <w:sz w:val="26"/>
          <w:szCs w:val="26"/>
        </w:rPr>
        <w:t>, пунктом 2.</w:t>
      </w:r>
      <w:r w:rsidR="00E273F1" w:rsidRPr="00430531">
        <w:rPr>
          <w:sz w:val="26"/>
          <w:szCs w:val="26"/>
        </w:rPr>
        <w:t>9</w:t>
      </w:r>
      <w:r w:rsidRPr="00430531">
        <w:rPr>
          <w:sz w:val="26"/>
          <w:szCs w:val="26"/>
        </w:rP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F75A17" w:rsidRPr="00430531" w:rsidRDefault="002E4302">
      <w:pPr>
        <w:pStyle w:val="ConsPlusNormal"/>
        <w:ind w:firstLine="540"/>
        <w:jc w:val="both"/>
        <w:rPr>
          <w:sz w:val="26"/>
          <w:szCs w:val="26"/>
        </w:rPr>
      </w:pPr>
      <w:r w:rsidRPr="00430531">
        <w:rPr>
          <w:sz w:val="26"/>
          <w:szCs w:val="26"/>
        </w:rPr>
        <w:t xml:space="preserve">3.100. </w:t>
      </w:r>
      <w:proofErr w:type="gramStart"/>
      <w:r w:rsidRPr="00430531">
        <w:rPr>
          <w:sz w:val="26"/>
          <w:szCs w:val="26"/>
        </w:rPr>
        <w:t xml:space="preserve">Результатом административной процедуры по принятию решения о предоставлении (об отказе в предоставлении) </w:t>
      </w:r>
      <w:r w:rsidR="00B8721E" w:rsidRPr="00430531">
        <w:rPr>
          <w:sz w:val="26"/>
          <w:szCs w:val="26"/>
        </w:rPr>
        <w:t>муниципальной</w:t>
      </w:r>
      <w:r w:rsidRPr="00430531">
        <w:rPr>
          <w:sz w:val="26"/>
          <w:szCs w:val="26"/>
        </w:rPr>
        <w:t xml:space="preserve"> услуги является соответственно подписание уведомления о соответствии с внесенными изменениями (далее также в настоящем подразделе – решение о предоставлении </w:t>
      </w:r>
      <w:r w:rsidR="00B8721E" w:rsidRPr="00430531">
        <w:rPr>
          <w:sz w:val="26"/>
          <w:szCs w:val="26"/>
        </w:rPr>
        <w:t>муниципальной</w:t>
      </w:r>
      <w:r w:rsidRPr="00430531">
        <w:rPr>
          <w:sz w:val="26"/>
          <w:szCs w:val="26"/>
        </w:rPr>
        <w:t xml:space="preserve"> услуги) или подписание решения об отказе в предоставлении </w:t>
      </w:r>
      <w:r w:rsidR="00B8721E" w:rsidRPr="00430531">
        <w:rPr>
          <w:sz w:val="26"/>
          <w:szCs w:val="26"/>
        </w:rPr>
        <w:t>муниципальной</w:t>
      </w:r>
      <w:r w:rsidRPr="00430531">
        <w:rPr>
          <w:sz w:val="26"/>
          <w:szCs w:val="26"/>
        </w:rPr>
        <w:t xml:space="preserve"> услуги в форме уведомления о несоответствии (далее также в настоящем подразделе – решение об отказе в предоставлении </w:t>
      </w:r>
      <w:r w:rsidR="00B8721E" w:rsidRPr="00430531">
        <w:rPr>
          <w:sz w:val="26"/>
          <w:szCs w:val="26"/>
        </w:rPr>
        <w:t>муниципальной</w:t>
      </w:r>
      <w:r w:rsidRPr="00430531">
        <w:rPr>
          <w:sz w:val="26"/>
          <w:szCs w:val="26"/>
        </w:rPr>
        <w:t xml:space="preserve"> услуги).</w:t>
      </w:r>
      <w:proofErr w:type="gramEnd"/>
    </w:p>
    <w:p w:rsidR="00F75A17" w:rsidRPr="00430531" w:rsidRDefault="002E4302">
      <w:pPr>
        <w:pStyle w:val="ConsPlusNormal"/>
        <w:ind w:firstLine="540"/>
        <w:jc w:val="both"/>
        <w:rPr>
          <w:sz w:val="26"/>
          <w:szCs w:val="26"/>
        </w:rPr>
      </w:pPr>
      <w:r w:rsidRPr="00430531">
        <w:rPr>
          <w:sz w:val="26"/>
          <w:szCs w:val="26"/>
        </w:rPr>
        <w:t xml:space="preserve">3.101. Решение о предоставлении </w:t>
      </w:r>
      <w:r w:rsidR="00B8721E" w:rsidRPr="00430531">
        <w:rPr>
          <w:sz w:val="26"/>
          <w:szCs w:val="26"/>
        </w:rPr>
        <w:t>муниципальной</w:t>
      </w:r>
      <w:r w:rsidRPr="00430531">
        <w:rPr>
          <w:sz w:val="26"/>
          <w:szCs w:val="26"/>
        </w:rPr>
        <w:t xml:space="preserve"> услуги или об отказе в предоставлении </w:t>
      </w:r>
      <w:r w:rsidR="00B8721E" w:rsidRPr="00430531">
        <w:rPr>
          <w:sz w:val="26"/>
          <w:szCs w:val="26"/>
        </w:rPr>
        <w:t>муниципальной</w:t>
      </w:r>
      <w:r w:rsidRPr="00430531">
        <w:rPr>
          <w:sz w:val="26"/>
          <w:szCs w:val="26"/>
        </w:rPr>
        <w:t xml:space="preserve"> услуги принимается должностным лицом, уполномоченным на принятие соответствующего решения приказом уполномоченного органа.</w:t>
      </w:r>
    </w:p>
    <w:p w:rsidR="00F75A17" w:rsidRPr="00430531" w:rsidRDefault="002E4302">
      <w:pPr>
        <w:pStyle w:val="ConsPlusNormal"/>
        <w:ind w:firstLine="540"/>
        <w:jc w:val="both"/>
        <w:rPr>
          <w:sz w:val="26"/>
          <w:szCs w:val="26"/>
        </w:rPr>
      </w:pPr>
      <w:r w:rsidRPr="00430531">
        <w:rPr>
          <w:sz w:val="26"/>
          <w:szCs w:val="26"/>
        </w:rPr>
        <w:t xml:space="preserve">3.102. Решение, принимаемое должностным лицом, уполномоченным на принятие решений о предоставлении </w:t>
      </w:r>
      <w:r w:rsidR="00B8721E" w:rsidRPr="00430531">
        <w:rPr>
          <w:sz w:val="26"/>
          <w:szCs w:val="26"/>
        </w:rPr>
        <w:t>муниципальной</w:t>
      </w:r>
      <w:r w:rsidRPr="00430531">
        <w:rPr>
          <w:sz w:val="26"/>
          <w:szCs w:val="26"/>
        </w:rPr>
        <w:t xml:space="preserve"> услуги или об отказе в предоставлении </w:t>
      </w:r>
      <w:r w:rsidR="00B8721E" w:rsidRPr="00430531">
        <w:rPr>
          <w:sz w:val="26"/>
          <w:szCs w:val="26"/>
        </w:rPr>
        <w:t>муниципальной</w:t>
      </w:r>
      <w:r w:rsidRPr="00430531">
        <w:rPr>
          <w:sz w:val="26"/>
          <w:szCs w:val="26"/>
        </w:rPr>
        <w:t xml:space="preserve"> услуги, подписывается им, в том числе с использованием усиленной квалифицированной электронной подписи.</w:t>
      </w:r>
    </w:p>
    <w:p w:rsidR="00F75A17" w:rsidRPr="00430531" w:rsidRDefault="002E4302">
      <w:pPr>
        <w:pStyle w:val="ConsPlusNormal"/>
        <w:ind w:firstLine="540"/>
        <w:jc w:val="both"/>
        <w:rPr>
          <w:sz w:val="26"/>
          <w:szCs w:val="26"/>
        </w:rPr>
      </w:pPr>
      <w:r w:rsidRPr="00430531">
        <w:rPr>
          <w:sz w:val="26"/>
          <w:szCs w:val="26"/>
        </w:rPr>
        <w:t xml:space="preserve">3.103. Срок принятия решения о предоставлении (об отказе в предоставлении) </w:t>
      </w:r>
      <w:r w:rsidR="00B8721E" w:rsidRPr="00430531">
        <w:rPr>
          <w:sz w:val="26"/>
          <w:szCs w:val="26"/>
        </w:rPr>
        <w:t>муниципальной</w:t>
      </w:r>
      <w:r w:rsidRPr="00430531">
        <w:rPr>
          <w:sz w:val="26"/>
          <w:szCs w:val="26"/>
        </w:rPr>
        <w:t xml:space="preserve"> услуги не может превышать семь рабочих дней со дня поступления уведомления об изменении параметров и документов и (или) информации, необходимых для предоставления </w:t>
      </w:r>
      <w:r w:rsidR="00B8721E" w:rsidRPr="00430531">
        <w:rPr>
          <w:sz w:val="26"/>
          <w:szCs w:val="26"/>
        </w:rPr>
        <w:t>муниципальной</w:t>
      </w:r>
      <w:r w:rsidRPr="00430531">
        <w:rPr>
          <w:sz w:val="26"/>
          <w:szCs w:val="26"/>
        </w:rPr>
        <w:t xml:space="preserve"> услуги.</w:t>
      </w:r>
    </w:p>
    <w:p w:rsidR="00F75A17" w:rsidRPr="00430531" w:rsidRDefault="002E4302">
      <w:pPr>
        <w:pStyle w:val="ConsPlusNormal"/>
        <w:ind w:firstLine="540"/>
        <w:jc w:val="both"/>
        <w:rPr>
          <w:sz w:val="26"/>
          <w:szCs w:val="26"/>
        </w:rPr>
      </w:pPr>
      <w:r w:rsidRPr="00430531">
        <w:rPr>
          <w:sz w:val="26"/>
          <w:szCs w:val="26"/>
        </w:rPr>
        <w:t xml:space="preserve">3.104. </w:t>
      </w:r>
      <w:proofErr w:type="gramStart"/>
      <w:r w:rsidRPr="00430531">
        <w:rPr>
          <w:sz w:val="26"/>
          <w:szCs w:val="26"/>
        </w:rPr>
        <w:t>При подаче уведомления об изменении параметров и документов, предусмотренных подпунктами "б"  "е" пункта 2.</w:t>
      </w:r>
      <w:r w:rsidR="00E273F1" w:rsidRPr="00430531">
        <w:rPr>
          <w:sz w:val="26"/>
          <w:szCs w:val="26"/>
        </w:rPr>
        <w:t>8</w:t>
      </w:r>
      <w:r w:rsidRPr="00430531">
        <w:rPr>
          <w:sz w:val="26"/>
          <w:szCs w:val="26"/>
        </w:rPr>
        <w:t>, пунктом 2.</w:t>
      </w:r>
      <w:r w:rsidR="00E273F1" w:rsidRPr="00430531">
        <w:rPr>
          <w:sz w:val="26"/>
          <w:szCs w:val="26"/>
        </w:rPr>
        <w:t>9</w:t>
      </w:r>
      <w:r w:rsidRPr="00430531">
        <w:rPr>
          <w:sz w:val="26"/>
          <w:szCs w:val="26"/>
        </w:rPr>
        <w:t xml:space="preserve"> настоящего Административного регламента, в ходе личного приема, посредством почтового отправления решение об отказе в предоставлении </w:t>
      </w:r>
      <w:r w:rsidR="00B8721E" w:rsidRPr="00430531">
        <w:rPr>
          <w:sz w:val="26"/>
          <w:szCs w:val="26"/>
        </w:rPr>
        <w:t>муниципальной</w:t>
      </w:r>
      <w:r w:rsidRPr="00430531">
        <w:rPr>
          <w:sz w:val="26"/>
          <w:szCs w:val="26"/>
        </w:rPr>
        <w:t xml:space="preserve"> услуги в форме уведомления о несоответствии выдается соответственно заявителю на руки или направляется посредством почтового отправления, если в уведомлении об изменении параметров не был указан иной способ.</w:t>
      </w:r>
      <w:proofErr w:type="gramEnd"/>
    </w:p>
    <w:p w:rsidR="00F75A17" w:rsidRPr="00430531" w:rsidRDefault="002E4302">
      <w:pPr>
        <w:pStyle w:val="ConsPlusNormal"/>
        <w:ind w:firstLine="540"/>
        <w:jc w:val="both"/>
        <w:rPr>
          <w:sz w:val="26"/>
          <w:szCs w:val="26"/>
        </w:rPr>
      </w:pPr>
      <w:r w:rsidRPr="00430531">
        <w:rPr>
          <w:sz w:val="26"/>
          <w:szCs w:val="26"/>
        </w:rPr>
        <w:t xml:space="preserve">3.105. </w:t>
      </w:r>
      <w:proofErr w:type="gramStart"/>
      <w:r w:rsidRPr="00430531">
        <w:rPr>
          <w:sz w:val="26"/>
          <w:szCs w:val="26"/>
        </w:rPr>
        <w:t>При подаче уведомления об изменении параметров и документов, предусмотренных подпунктами "б"  "е" пункта 2.</w:t>
      </w:r>
      <w:r w:rsidR="00B0173A" w:rsidRPr="00430531">
        <w:rPr>
          <w:sz w:val="26"/>
          <w:szCs w:val="26"/>
        </w:rPr>
        <w:t>8</w:t>
      </w:r>
      <w:r w:rsidRPr="00430531">
        <w:rPr>
          <w:sz w:val="26"/>
          <w:szCs w:val="26"/>
        </w:rPr>
        <w:t>, пунктом 2.</w:t>
      </w:r>
      <w:r w:rsidR="00B0173A" w:rsidRPr="00430531">
        <w:rPr>
          <w:sz w:val="26"/>
          <w:szCs w:val="26"/>
        </w:rPr>
        <w:t>9</w:t>
      </w:r>
      <w:r w:rsidRPr="00430531">
        <w:rPr>
          <w:sz w:val="26"/>
          <w:szCs w:val="26"/>
        </w:rPr>
        <w:t xml:space="preserve"> настоящего Административного регламента, посредством Единого портала, регионального портала направление заявителю решения об отказе в предоставлении </w:t>
      </w:r>
      <w:r w:rsidR="00B8721E" w:rsidRPr="00430531">
        <w:rPr>
          <w:sz w:val="26"/>
          <w:szCs w:val="26"/>
        </w:rPr>
        <w:t>муниципальной</w:t>
      </w:r>
      <w:r w:rsidRPr="00430531">
        <w:rPr>
          <w:sz w:val="26"/>
          <w:szCs w:val="26"/>
        </w:rPr>
        <w:t xml:space="preserve"> услуги в форме уведомления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изменении</w:t>
      </w:r>
      <w:proofErr w:type="gramEnd"/>
      <w:r w:rsidRPr="00430531">
        <w:rPr>
          <w:sz w:val="26"/>
          <w:szCs w:val="26"/>
        </w:rPr>
        <w:t xml:space="preserve"> параметров не был указан иной способ.</w:t>
      </w:r>
    </w:p>
    <w:p w:rsidR="00F75A17" w:rsidRPr="00430531" w:rsidRDefault="002E4302">
      <w:pPr>
        <w:pStyle w:val="ConsPlusNormal"/>
        <w:ind w:firstLine="540"/>
        <w:jc w:val="both"/>
        <w:rPr>
          <w:sz w:val="26"/>
          <w:szCs w:val="26"/>
        </w:rPr>
      </w:pPr>
      <w:r w:rsidRPr="00430531">
        <w:rPr>
          <w:sz w:val="26"/>
          <w:szCs w:val="26"/>
        </w:rPr>
        <w:t>3.106. При подаче уведомления об изменении параметров и документов, предусмотренных подпунктами "б"  "е" пункта 2.</w:t>
      </w:r>
      <w:r w:rsidR="00E273F1" w:rsidRPr="00430531">
        <w:rPr>
          <w:sz w:val="26"/>
          <w:szCs w:val="26"/>
        </w:rPr>
        <w:t>8</w:t>
      </w:r>
      <w:r w:rsidRPr="00430531">
        <w:rPr>
          <w:sz w:val="26"/>
          <w:szCs w:val="26"/>
        </w:rPr>
        <w:t>, пунктом 2.</w:t>
      </w:r>
      <w:r w:rsidR="00E273F1" w:rsidRPr="00430531">
        <w:rPr>
          <w:sz w:val="26"/>
          <w:szCs w:val="26"/>
        </w:rPr>
        <w:t>9</w:t>
      </w:r>
      <w:r w:rsidRPr="00430531">
        <w:rPr>
          <w:sz w:val="26"/>
          <w:szCs w:val="26"/>
        </w:rPr>
        <w:t xml:space="preserve"> настоящего </w:t>
      </w:r>
      <w:r w:rsidRPr="00430531">
        <w:rPr>
          <w:sz w:val="26"/>
          <w:szCs w:val="26"/>
        </w:rPr>
        <w:lastRenderedPageBreak/>
        <w:t xml:space="preserve">Административного регламента, через многофункциональный центр решение об отказе в предоставлении </w:t>
      </w:r>
      <w:r w:rsidR="00B8721E" w:rsidRPr="00430531">
        <w:rPr>
          <w:sz w:val="26"/>
          <w:szCs w:val="26"/>
        </w:rPr>
        <w:t>муниципальной</w:t>
      </w:r>
      <w:r w:rsidRPr="00430531">
        <w:rPr>
          <w:sz w:val="26"/>
          <w:szCs w:val="26"/>
        </w:rPr>
        <w:t xml:space="preserve"> услуги в форме уведомления о несоответствии направляется в многофункциональный центр, если в уведомлении об изменении параметров не был указан иной способ.</w:t>
      </w:r>
    </w:p>
    <w:p w:rsidR="00F75A17" w:rsidRPr="00430531" w:rsidRDefault="002E4302">
      <w:pPr>
        <w:pStyle w:val="ConsPlusNormal"/>
        <w:ind w:firstLine="540"/>
        <w:jc w:val="both"/>
        <w:rPr>
          <w:sz w:val="26"/>
          <w:szCs w:val="26"/>
        </w:rPr>
      </w:pPr>
      <w:r w:rsidRPr="00430531">
        <w:rPr>
          <w:sz w:val="26"/>
          <w:szCs w:val="26"/>
        </w:rPr>
        <w:t xml:space="preserve">3.107. Срок выдачи (направления) заявителю решения об отказе в предоставлении </w:t>
      </w:r>
      <w:r w:rsidR="00B8721E" w:rsidRPr="00430531">
        <w:rPr>
          <w:sz w:val="26"/>
          <w:szCs w:val="26"/>
        </w:rPr>
        <w:t>муниципальной</w:t>
      </w:r>
      <w:r w:rsidRPr="00430531">
        <w:rPr>
          <w:sz w:val="26"/>
          <w:szCs w:val="26"/>
        </w:rPr>
        <w:t xml:space="preserve"> услуги в форме уведомления о несоответствии исчисляется со дня принятия такого решения и составляет один рабочий день, но не превышает срок, установленный в пункте 2.</w:t>
      </w:r>
      <w:r w:rsidR="00E273F1" w:rsidRPr="00430531">
        <w:rPr>
          <w:sz w:val="26"/>
          <w:szCs w:val="26"/>
        </w:rPr>
        <w:t>6</w:t>
      </w:r>
      <w:r w:rsidRPr="00430531">
        <w:rPr>
          <w:sz w:val="26"/>
          <w:szCs w:val="26"/>
        </w:rPr>
        <w:t xml:space="preserve"> настоящего Административного регламента.</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 xml:space="preserve">Предоставление результата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3.108.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F75A17" w:rsidRPr="00430531" w:rsidRDefault="002E4302">
      <w:pPr>
        <w:pStyle w:val="ConsPlusNormal"/>
        <w:ind w:firstLine="540"/>
        <w:jc w:val="both"/>
        <w:rPr>
          <w:sz w:val="26"/>
          <w:szCs w:val="26"/>
        </w:rPr>
      </w:pPr>
      <w:r w:rsidRPr="00430531">
        <w:rPr>
          <w:sz w:val="26"/>
          <w:szCs w:val="26"/>
        </w:rPr>
        <w:t xml:space="preserve">3.109. Заявитель по его выбору вправе получить результат предоставления </w:t>
      </w:r>
      <w:r w:rsidR="00B8721E" w:rsidRPr="00430531">
        <w:rPr>
          <w:sz w:val="26"/>
          <w:szCs w:val="26"/>
        </w:rPr>
        <w:t>муниципальной</w:t>
      </w:r>
      <w:r w:rsidRPr="00430531">
        <w:rPr>
          <w:sz w:val="26"/>
          <w:szCs w:val="26"/>
        </w:rPr>
        <w:t xml:space="preserve"> услуги одним из следующих способов:</w:t>
      </w:r>
    </w:p>
    <w:p w:rsidR="00F75A17" w:rsidRPr="00430531" w:rsidRDefault="002E4302">
      <w:pPr>
        <w:pStyle w:val="ConsPlusNormal"/>
        <w:ind w:firstLine="540"/>
        <w:jc w:val="both"/>
        <w:rPr>
          <w:sz w:val="26"/>
          <w:szCs w:val="26"/>
        </w:rPr>
      </w:pPr>
      <w:r w:rsidRPr="00430531">
        <w:rPr>
          <w:sz w:val="26"/>
          <w:szCs w:val="26"/>
        </w:rPr>
        <w:t>1) на бумажном носителе;</w:t>
      </w:r>
    </w:p>
    <w:p w:rsidR="00F75A17" w:rsidRPr="00430531" w:rsidRDefault="002E4302">
      <w:pPr>
        <w:pStyle w:val="ConsPlusNormal"/>
        <w:ind w:firstLine="540"/>
        <w:jc w:val="both"/>
        <w:rPr>
          <w:sz w:val="26"/>
          <w:szCs w:val="26"/>
        </w:rPr>
      </w:pPr>
      <w:r w:rsidRPr="00430531">
        <w:rPr>
          <w:sz w:val="26"/>
          <w:szCs w:val="2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75A17" w:rsidRPr="00430531" w:rsidRDefault="002E4302">
      <w:pPr>
        <w:pStyle w:val="ConsPlusNormal"/>
        <w:ind w:firstLine="540"/>
        <w:jc w:val="both"/>
        <w:rPr>
          <w:sz w:val="26"/>
          <w:szCs w:val="26"/>
        </w:rPr>
      </w:pPr>
      <w:r w:rsidRPr="00430531">
        <w:rPr>
          <w:sz w:val="26"/>
          <w:szCs w:val="26"/>
        </w:rPr>
        <w:t>3.110. Должностным лицом, ответственным за выполнение административной процедуры, является должностное лицо уполномоченного органа.</w:t>
      </w:r>
    </w:p>
    <w:p w:rsidR="00F75A17" w:rsidRPr="00430531" w:rsidRDefault="002E4302">
      <w:pPr>
        <w:pStyle w:val="ConsPlusNormal"/>
        <w:ind w:firstLine="540"/>
        <w:jc w:val="both"/>
        <w:rPr>
          <w:sz w:val="26"/>
          <w:szCs w:val="26"/>
        </w:rPr>
      </w:pPr>
      <w:r w:rsidRPr="00430531">
        <w:rPr>
          <w:sz w:val="26"/>
          <w:szCs w:val="26"/>
        </w:rPr>
        <w:t>3.111. При подаче уведомления об изменении параметров и документов, предусмотренных подпунктами "б"  "е" пункта 2.</w:t>
      </w:r>
      <w:r w:rsidR="00BB395F" w:rsidRPr="00430531">
        <w:rPr>
          <w:sz w:val="26"/>
          <w:szCs w:val="26"/>
        </w:rPr>
        <w:t>8</w:t>
      </w:r>
      <w:r w:rsidRPr="00430531">
        <w:rPr>
          <w:sz w:val="26"/>
          <w:szCs w:val="26"/>
        </w:rPr>
        <w:t>, пунктом 2.</w:t>
      </w:r>
      <w:r w:rsidR="00BB395F" w:rsidRPr="00430531">
        <w:rPr>
          <w:sz w:val="26"/>
          <w:szCs w:val="26"/>
        </w:rPr>
        <w:t>9</w:t>
      </w:r>
      <w:r w:rsidRPr="00430531">
        <w:rPr>
          <w:sz w:val="26"/>
          <w:szCs w:val="26"/>
        </w:rPr>
        <w:t xml:space="preserve"> настоящего Административного регламента, в ходе личного приема, посредством почтового отправления уведомление о соответствии выдается соответственно заявителю на руки или направляется посредством почтового отправления, если в уведомлении об изменении параметров не был указан иной способ.</w:t>
      </w:r>
    </w:p>
    <w:p w:rsidR="00F75A17" w:rsidRPr="00430531" w:rsidRDefault="002E4302">
      <w:pPr>
        <w:pStyle w:val="ConsPlusNormal"/>
        <w:ind w:firstLine="540"/>
        <w:jc w:val="both"/>
        <w:rPr>
          <w:sz w:val="26"/>
          <w:szCs w:val="26"/>
        </w:rPr>
      </w:pPr>
      <w:r w:rsidRPr="00430531">
        <w:rPr>
          <w:sz w:val="26"/>
          <w:szCs w:val="26"/>
        </w:rPr>
        <w:t xml:space="preserve">3.112. </w:t>
      </w:r>
      <w:proofErr w:type="gramStart"/>
      <w:r w:rsidRPr="00430531">
        <w:rPr>
          <w:sz w:val="26"/>
          <w:szCs w:val="26"/>
        </w:rPr>
        <w:t>При подаче уведомления об изменении параметров и документов, предусмотренных подпунктами "б"  "е" пункта 2.</w:t>
      </w:r>
      <w:r w:rsidR="00BB395F" w:rsidRPr="00430531">
        <w:rPr>
          <w:sz w:val="26"/>
          <w:szCs w:val="26"/>
        </w:rPr>
        <w:t>8</w:t>
      </w:r>
      <w:r w:rsidRPr="00430531">
        <w:rPr>
          <w:sz w:val="26"/>
          <w:szCs w:val="26"/>
        </w:rPr>
        <w:t>, пунктом 2.</w:t>
      </w:r>
      <w:r w:rsidR="00BB395F" w:rsidRPr="00430531">
        <w:rPr>
          <w:sz w:val="26"/>
          <w:szCs w:val="26"/>
        </w:rPr>
        <w:t>9</w:t>
      </w:r>
      <w:r w:rsidRPr="00430531">
        <w:rPr>
          <w:sz w:val="26"/>
          <w:szCs w:val="26"/>
        </w:rPr>
        <w:t xml:space="preserve">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изменении параметров не был указан иной способ.</w:t>
      </w:r>
      <w:proofErr w:type="gramEnd"/>
    </w:p>
    <w:p w:rsidR="00F75A17" w:rsidRPr="00430531" w:rsidRDefault="002E4302">
      <w:pPr>
        <w:pStyle w:val="ConsPlusNormal"/>
        <w:ind w:firstLine="540"/>
        <w:jc w:val="both"/>
        <w:rPr>
          <w:sz w:val="26"/>
          <w:szCs w:val="26"/>
        </w:rPr>
      </w:pPr>
      <w:r w:rsidRPr="00430531">
        <w:rPr>
          <w:sz w:val="26"/>
          <w:szCs w:val="26"/>
        </w:rPr>
        <w:t>3.113. При подаче уведомления об изменении параметров и документов, предусмотренных подпунктами "б"  "е" пункта 2.</w:t>
      </w:r>
      <w:r w:rsidR="00BB395F" w:rsidRPr="00430531">
        <w:rPr>
          <w:sz w:val="26"/>
          <w:szCs w:val="26"/>
        </w:rPr>
        <w:t>8</w:t>
      </w:r>
      <w:r w:rsidRPr="00430531">
        <w:rPr>
          <w:sz w:val="26"/>
          <w:szCs w:val="26"/>
        </w:rPr>
        <w:t>, пунктом 2.</w:t>
      </w:r>
      <w:r w:rsidR="00BB395F" w:rsidRPr="00430531">
        <w:rPr>
          <w:sz w:val="26"/>
          <w:szCs w:val="26"/>
        </w:rPr>
        <w:t>9</w:t>
      </w:r>
      <w:r w:rsidRPr="00430531">
        <w:rPr>
          <w:sz w:val="26"/>
          <w:szCs w:val="26"/>
        </w:rPr>
        <w:t xml:space="preserve"> настоящего Административного регламента, через многофункциональный центр уведомление о соответствии направляется в многофункциональный центр, если в уведомлении об изменении параметров не был указан иной способ.</w:t>
      </w:r>
    </w:p>
    <w:p w:rsidR="00F75A17" w:rsidRPr="00430531" w:rsidRDefault="002E4302">
      <w:pPr>
        <w:pStyle w:val="ConsPlusNormal"/>
        <w:ind w:firstLine="540"/>
        <w:jc w:val="both"/>
        <w:rPr>
          <w:sz w:val="26"/>
          <w:szCs w:val="26"/>
        </w:rPr>
      </w:pPr>
      <w:r w:rsidRPr="00430531">
        <w:rPr>
          <w:sz w:val="26"/>
          <w:szCs w:val="26"/>
        </w:rPr>
        <w:t xml:space="preserve">3.114. Срок предоставления заявителю результата </w:t>
      </w:r>
      <w:r w:rsidR="00B8721E" w:rsidRPr="00430531">
        <w:rPr>
          <w:sz w:val="26"/>
          <w:szCs w:val="26"/>
        </w:rPr>
        <w:t>муниципальной</w:t>
      </w:r>
      <w:r w:rsidRPr="00430531">
        <w:rPr>
          <w:sz w:val="26"/>
          <w:szCs w:val="26"/>
        </w:rPr>
        <w:t xml:space="preserve"> услуги исчисляется со дня подписания уведомления о соответствии и составляет один рабочий день, но не превышает срок, установленный в пункте 2.</w:t>
      </w:r>
      <w:r w:rsidR="00BB395F" w:rsidRPr="00430531">
        <w:rPr>
          <w:sz w:val="26"/>
          <w:szCs w:val="26"/>
        </w:rPr>
        <w:t>6</w:t>
      </w:r>
      <w:r w:rsidRPr="00430531">
        <w:rPr>
          <w:sz w:val="26"/>
          <w:szCs w:val="26"/>
        </w:rPr>
        <w:t xml:space="preserve"> настоящего Административного регламента.</w:t>
      </w:r>
    </w:p>
    <w:p w:rsidR="00F75A17" w:rsidRPr="00430531" w:rsidRDefault="002E4302">
      <w:pPr>
        <w:widowControl w:val="0"/>
        <w:tabs>
          <w:tab w:val="left" w:pos="567"/>
        </w:tabs>
        <w:ind w:firstLine="567"/>
        <w:contextualSpacing/>
        <w:jc w:val="both"/>
        <w:rPr>
          <w:sz w:val="26"/>
          <w:szCs w:val="26"/>
        </w:rPr>
      </w:pPr>
      <w:r w:rsidRPr="00430531">
        <w:rPr>
          <w:sz w:val="26"/>
          <w:szCs w:val="26"/>
        </w:rPr>
        <w:t xml:space="preserve">3.114.1. Возможность предоставления результата </w:t>
      </w:r>
      <w:r w:rsidR="00B8721E" w:rsidRPr="00430531">
        <w:rPr>
          <w:sz w:val="26"/>
          <w:szCs w:val="26"/>
        </w:rPr>
        <w:t>муниципальной</w:t>
      </w:r>
      <w:r w:rsidRPr="00430531">
        <w:rPr>
          <w:sz w:val="26"/>
          <w:szCs w:val="26"/>
        </w:rPr>
        <w:t xml:space="preserve"> услуги по экстерриториальному принципу отсутствует.</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Получение дополнительных сведений от заявителя</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3.115. Получение дополнительных сведений от заявителя не предусмотрено.</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 xml:space="preserve">Максимальный срок предоставления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3.116. Срок предоставления </w:t>
      </w:r>
      <w:r w:rsidR="00B8721E" w:rsidRPr="00430531">
        <w:rPr>
          <w:sz w:val="26"/>
          <w:szCs w:val="26"/>
        </w:rPr>
        <w:t>муниципальной</w:t>
      </w:r>
      <w:r w:rsidRPr="00430531">
        <w:rPr>
          <w:sz w:val="26"/>
          <w:szCs w:val="26"/>
        </w:rPr>
        <w:t xml:space="preserve"> услуги указан в пункте 2.</w:t>
      </w:r>
      <w:r w:rsidR="00BB395F" w:rsidRPr="00430531">
        <w:rPr>
          <w:sz w:val="26"/>
          <w:szCs w:val="26"/>
        </w:rPr>
        <w:t>6</w:t>
      </w:r>
      <w:r w:rsidRPr="00430531">
        <w:rPr>
          <w:sz w:val="26"/>
          <w:szCs w:val="26"/>
        </w:rPr>
        <w:t xml:space="preserve"> настоящего Административного регламента.</w:t>
      </w:r>
    </w:p>
    <w:p w:rsidR="00F75A17" w:rsidRPr="00430531" w:rsidRDefault="00F75A17">
      <w:pPr>
        <w:pStyle w:val="ConsPlusNormal"/>
        <w:ind w:firstLine="540"/>
        <w:jc w:val="both"/>
        <w:rPr>
          <w:sz w:val="26"/>
          <w:szCs w:val="26"/>
        </w:rPr>
      </w:pPr>
    </w:p>
    <w:p w:rsidR="00F75A17" w:rsidRPr="00430531" w:rsidRDefault="002E4302">
      <w:pPr>
        <w:pStyle w:val="ConsPlusTitle"/>
        <w:jc w:val="center"/>
        <w:outlineLvl w:val="3"/>
        <w:rPr>
          <w:rFonts w:ascii="Times New Roman" w:hAnsi="Times New Roman"/>
          <w:b w:val="0"/>
          <w:sz w:val="26"/>
          <w:szCs w:val="26"/>
        </w:rPr>
      </w:pPr>
      <w:r w:rsidRPr="00430531">
        <w:rPr>
          <w:rFonts w:ascii="Times New Roman" w:hAnsi="Times New Roman"/>
          <w:b w:val="0"/>
          <w:sz w:val="26"/>
          <w:szCs w:val="26"/>
        </w:rPr>
        <w:t>Вариант 4</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3.117. Результат предоставления </w:t>
      </w:r>
      <w:r w:rsidR="00B8721E" w:rsidRPr="00430531">
        <w:rPr>
          <w:sz w:val="26"/>
          <w:szCs w:val="26"/>
        </w:rPr>
        <w:t>муниципальной</w:t>
      </w:r>
      <w:r w:rsidRPr="00430531">
        <w:rPr>
          <w:sz w:val="26"/>
          <w:szCs w:val="26"/>
        </w:rPr>
        <w:t xml:space="preserve"> услуги указан в </w:t>
      </w:r>
      <w:hyperlink w:anchor="Par94" w:tooltip="4) исправление допущенных опечаток и ошибок в разрешении на ввод объекта в эксплуатацию." w:history="1">
        <w:r w:rsidRPr="00430531">
          <w:rPr>
            <w:sz w:val="26"/>
            <w:szCs w:val="26"/>
          </w:rPr>
          <w:t xml:space="preserve">подпункте "г" пункта 2.3 </w:t>
        </w:r>
      </w:hyperlink>
      <w:r w:rsidRPr="00430531">
        <w:rPr>
          <w:sz w:val="26"/>
          <w:szCs w:val="26"/>
        </w:rPr>
        <w:t>настоящего Административного регламента.</w:t>
      </w:r>
    </w:p>
    <w:p w:rsidR="00F75A17" w:rsidRPr="00430531" w:rsidRDefault="00F75A17">
      <w:pPr>
        <w:pStyle w:val="ConsPlusNormal"/>
        <w:jc w:val="both"/>
        <w:rPr>
          <w:sz w:val="26"/>
          <w:szCs w:val="26"/>
        </w:rPr>
      </w:pPr>
    </w:p>
    <w:p w:rsidR="00F75A17" w:rsidRPr="00430531" w:rsidRDefault="002E4302">
      <w:pPr>
        <w:pStyle w:val="ConsPlusTitle"/>
        <w:jc w:val="center"/>
        <w:outlineLvl w:val="4"/>
        <w:rPr>
          <w:rFonts w:ascii="Times New Roman" w:hAnsi="Times New Roman"/>
          <w:b w:val="0"/>
          <w:sz w:val="26"/>
          <w:szCs w:val="26"/>
        </w:rPr>
      </w:pPr>
      <w:r w:rsidRPr="00430531">
        <w:rPr>
          <w:rFonts w:ascii="Times New Roman" w:hAnsi="Times New Roman"/>
          <w:b w:val="0"/>
          <w:sz w:val="26"/>
          <w:szCs w:val="26"/>
        </w:rPr>
        <w:t>Перечень и описание административных процедур предоставления</w:t>
      </w:r>
    </w:p>
    <w:p w:rsidR="00F75A17" w:rsidRPr="00430531" w:rsidRDefault="00B8721E">
      <w:pPr>
        <w:pStyle w:val="ConsPlusTitle"/>
        <w:jc w:val="center"/>
        <w:rPr>
          <w:rFonts w:ascii="Times New Roman" w:hAnsi="Times New Roman"/>
          <w:b w:val="0"/>
          <w:sz w:val="26"/>
          <w:szCs w:val="26"/>
        </w:rPr>
      </w:pPr>
      <w:r w:rsidRPr="00430531">
        <w:rPr>
          <w:rFonts w:ascii="Times New Roman" w:hAnsi="Times New Roman"/>
          <w:b w:val="0"/>
          <w:sz w:val="26"/>
          <w:szCs w:val="26"/>
        </w:rPr>
        <w:t>муниципальной</w:t>
      </w:r>
      <w:r w:rsidR="002E4302"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Прием запроса и документов и (или) информации, необходимых</w:t>
      </w:r>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 xml:space="preserve">для предоставления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3.118.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w:t>
      </w:r>
      <w:r w:rsidRPr="00430531">
        <w:rPr>
          <w:bCs/>
          <w:sz w:val="26"/>
          <w:szCs w:val="26"/>
        </w:rPr>
        <w:t>р</w:t>
      </w:r>
      <w:r w:rsidRPr="00430531">
        <w:rPr>
          <w:rFonts w:eastAsia="Calibri"/>
          <w:iCs/>
          <w:sz w:val="26"/>
          <w:szCs w:val="26"/>
        </w:rPr>
        <w:t xml:space="preserve">екомендуемой </w:t>
      </w:r>
      <w:r w:rsidRPr="00430531">
        <w:rPr>
          <w:sz w:val="26"/>
          <w:szCs w:val="26"/>
        </w:rPr>
        <w:t>форме согласно Приложению № 6 к настоящему Административному регламенту, одним из способов, установленных пунктом 2.</w:t>
      </w:r>
      <w:r w:rsidR="00BB395F" w:rsidRPr="00430531">
        <w:rPr>
          <w:sz w:val="26"/>
          <w:szCs w:val="26"/>
        </w:rPr>
        <w:t>10</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3.119. В целях установления личности физическое лицо представляет в уполномоченный орган документ, предусмотренный подпунктом "б" пункта 2.</w:t>
      </w:r>
      <w:r w:rsidR="00BB395F" w:rsidRPr="00430531">
        <w:rPr>
          <w:sz w:val="26"/>
          <w:szCs w:val="26"/>
        </w:rPr>
        <w:t>8</w:t>
      </w:r>
      <w:r w:rsidRPr="00430531">
        <w:rPr>
          <w:sz w:val="26"/>
          <w:szCs w:val="26"/>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w:t>
      </w:r>
      <w:r w:rsidR="00BB395F" w:rsidRPr="00430531">
        <w:rPr>
          <w:sz w:val="26"/>
          <w:szCs w:val="26"/>
        </w:rPr>
        <w:t>8</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w:t>
      </w:r>
      <w:proofErr w:type="gramStart"/>
      <w:r w:rsidRPr="00430531">
        <w:rPr>
          <w:sz w:val="26"/>
          <w:szCs w:val="26"/>
        </w:rPr>
        <w:t>предоставляются документы</w:t>
      </w:r>
      <w:proofErr w:type="gramEnd"/>
      <w:r w:rsidRPr="00430531">
        <w:rPr>
          <w:sz w:val="26"/>
          <w:szCs w:val="26"/>
        </w:rPr>
        <w:t>, предусмотренные подпунктами "б", "в" пункта 2.</w:t>
      </w:r>
      <w:r w:rsidR="00BB395F" w:rsidRPr="00430531">
        <w:rPr>
          <w:sz w:val="26"/>
          <w:szCs w:val="26"/>
        </w:rPr>
        <w:t>8</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w:t>
      </w:r>
      <w:r w:rsidR="00BB395F" w:rsidRPr="00430531">
        <w:rPr>
          <w:sz w:val="26"/>
          <w:szCs w:val="26"/>
        </w:rPr>
        <w:t>8</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3.120. Основания для принятия решения об отказе в приеме заявления об исправлении допущенных опечаток и ошибок отсутствуют.</w:t>
      </w:r>
    </w:p>
    <w:p w:rsidR="00F75A17" w:rsidRPr="00430531" w:rsidRDefault="002E4302">
      <w:pPr>
        <w:pStyle w:val="ConsPlusNormal"/>
        <w:ind w:firstLine="539"/>
        <w:jc w:val="both"/>
        <w:rPr>
          <w:sz w:val="26"/>
          <w:szCs w:val="26"/>
        </w:rPr>
      </w:pPr>
      <w:r w:rsidRPr="00430531">
        <w:rPr>
          <w:sz w:val="26"/>
          <w:szCs w:val="26"/>
        </w:rPr>
        <w:t>3.120.1. В приеме заявления об исправлении допущенных опечаток и ошибок не участвуют федеральные органы исполнительной власти, государственные корпорации, органы государственных внебюджетных фондов.</w:t>
      </w:r>
    </w:p>
    <w:p w:rsidR="00F75A17" w:rsidRPr="00430531" w:rsidRDefault="002E4302">
      <w:pPr>
        <w:pStyle w:val="ConsPlusNormal"/>
        <w:ind w:firstLine="540"/>
        <w:jc w:val="both"/>
        <w:rPr>
          <w:sz w:val="26"/>
          <w:szCs w:val="26"/>
        </w:rPr>
      </w:pPr>
      <w:r w:rsidRPr="00430531">
        <w:rPr>
          <w:bCs/>
          <w:sz w:val="26"/>
          <w:szCs w:val="26"/>
        </w:rPr>
        <w:t xml:space="preserve">Многофункциональный центр </w:t>
      </w:r>
      <w:r w:rsidR="00DF236D" w:rsidRPr="00430531">
        <w:rPr>
          <w:bCs/>
          <w:sz w:val="26"/>
          <w:szCs w:val="26"/>
        </w:rPr>
        <w:t xml:space="preserve"> </w:t>
      </w:r>
      <w:r w:rsidRPr="00430531">
        <w:rPr>
          <w:bCs/>
          <w:sz w:val="26"/>
          <w:szCs w:val="26"/>
        </w:rPr>
        <w:t xml:space="preserve">в </w:t>
      </w:r>
      <w:r w:rsidRPr="00430531">
        <w:rPr>
          <w:sz w:val="26"/>
          <w:szCs w:val="26"/>
        </w:rPr>
        <w:t>приеме заявления об исправлении допущенных опечаток и ошибок.</w:t>
      </w:r>
    </w:p>
    <w:p w:rsidR="00F75A17" w:rsidRPr="00430531" w:rsidRDefault="002E4302">
      <w:pPr>
        <w:pStyle w:val="ConsPlusNormal"/>
        <w:ind w:firstLine="540"/>
        <w:jc w:val="both"/>
        <w:rPr>
          <w:sz w:val="26"/>
          <w:szCs w:val="26"/>
        </w:rPr>
      </w:pPr>
      <w:r w:rsidRPr="00430531">
        <w:rPr>
          <w:sz w:val="26"/>
          <w:szCs w:val="26"/>
        </w:rPr>
        <w:lastRenderedPageBreak/>
        <w:t xml:space="preserve">3.121. Возможность получения </w:t>
      </w:r>
      <w:r w:rsidR="00B8721E" w:rsidRPr="00430531">
        <w:rPr>
          <w:sz w:val="26"/>
          <w:szCs w:val="26"/>
        </w:rPr>
        <w:t>муниципальной</w:t>
      </w:r>
      <w:r w:rsidRPr="00430531">
        <w:rPr>
          <w:sz w:val="26"/>
          <w:szCs w:val="26"/>
        </w:rPr>
        <w:t xml:space="preserve"> услуги по экстерриториальному принципу отсутствует.</w:t>
      </w:r>
    </w:p>
    <w:p w:rsidR="00F75A17" w:rsidRPr="00430531" w:rsidRDefault="002E4302">
      <w:pPr>
        <w:pStyle w:val="ConsPlusNormal"/>
        <w:ind w:firstLine="540"/>
        <w:jc w:val="both"/>
        <w:rPr>
          <w:sz w:val="26"/>
          <w:szCs w:val="26"/>
        </w:rPr>
      </w:pPr>
      <w:r w:rsidRPr="00430531">
        <w:rPr>
          <w:sz w:val="26"/>
          <w:szCs w:val="26"/>
        </w:rPr>
        <w:t>3.122. Заявление об исправлении допущенных опечаток и ошибок, направленное одним из способов, установленных в подпункте "б" пункта 2.1</w:t>
      </w:r>
      <w:r w:rsidR="006B4318" w:rsidRPr="00430531">
        <w:rPr>
          <w:sz w:val="26"/>
          <w:szCs w:val="26"/>
        </w:rPr>
        <w:t>0</w:t>
      </w:r>
      <w:r w:rsidRPr="00430531">
        <w:rPr>
          <w:sz w:val="26"/>
          <w:szCs w:val="26"/>
        </w:rPr>
        <w:t xml:space="preserve">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F75A17" w:rsidRPr="00430531" w:rsidRDefault="002E4302">
      <w:pPr>
        <w:pStyle w:val="ConsPlusNormal"/>
        <w:ind w:firstLine="540"/>
        <w:jc w:val="both"/>
        <w:rPr>
          <w:sz w:val="26"/>
          <w:szCs w:val="26"/>
        </w:rPr>
      </w:pPr>
      <w:r w:rsidRPr="00430531">
        <w:rPr>
          <w:sz w:val="26"/>
          <w:szCs w:val="26"/>
        </w:rPr>
        <w:t>Заявление об исправлении допущенных опечаток и ошибок, направленное способом, указанным в подпункте "а" пункта 2.1</w:t>
      </w:r>
      <w:r w:rsidR="006B4318" w:rsidRPr="00430531">
        <w:rPr>
          <w:sz w:val="26"/>
          <w:szCs w:val="26"/>
        </w:rPr>
        <w:t>0</w:t>
      </w:r>
      <w:r w:rsidRPr="00430531">
        <w:rPr>
          <w:sz w:val="26"/>
          <w:szCs w:val="26"/>
        </w:rPr>
        <w:t xml:space="preserve"> настоящего Административного регламента, регистрируются в автоматическом режиме.</w:t>
      </w:r>
    </w:p>
    <w:p w:rsidR="00F75A17" w:rsidRPr="00430531" w:rsidRDefault="002E4302">
      <w:pPr>
        <w:pStyle w:val="ConsPlusNormal"/>
        <w:ind w:firstLine="540"/>
        <w:jc w:val="both"/>
        <w:rPr>
          <w:sz w:val="26"/>
          <w:szCs w:val="26"/>
        </w:rPr>
      </w:pPr>
      <w:r w:rsidRPr="00430531">
        <w:rPr>
          <w:sz w:val="26"/>
          <w:szCs w:val="26"/>
        </w:rPr>
        <w:t>Заявление об исправлении допущенных опечаток и ошибок,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F75A17" w:rsidRPr="00430531" w:rsidRDefault="002E4302">
      <w:pPr>
        <w:pStyle w:val="ConsPlusNormal"/>
        <w:ind w:firstLine="540"/>
        <w:jc w:val="both"/>
        <w:rPr>
          <w:sz w:val="26"/>
          <w:szCs w:val="26"/>
        </w:rPr>
      </w:pPr>
      <w:r w:rsidRPr="00430531">
        <w:rPr>
          <w:sz w:val="26"/>
          <w:szCs w:val="26"/>
        </w:rPr>
        <w:t>3.123. Для приема заявления об исправлении допущенных опечаток и 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об исправлении допущенных опечаток и ошибок и для подготовки ответа.</w:t>
      </w:r>
    </w:p>
    <w:p w:rsidR="00F75A17" w:rsidRPr="00430531" w:rsidRDefault="002E4302">
      <w:pPr>
        <w:pStyle w:val="ConsPlusNormal"/>
        <w:ind w:firstLine="540"/>
        <w:jc w:val="both"/>
        <w:rPr>
          <w:sz w:val="26"/>
          <w:szCs w:val="26"/>
        </w:rPr>
      </w:pPr>
      <w:proofErr w:type="gramStart"/>
      <w:r w:rsidRPr="00430531">
        <w:rPr>
          <w:sz w:val="26"/>
          <w:szCs w:val="26"/>
        </w:rPr>
        <w:t>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F75A17" w:rsidRPr="00430531" w:rsidRDefault="002E4302">
      <w:pPr>
        <w:pStyle w:val="ConsPlusNormal"/>
        <w:ind w:firstLine="540"/>
        <w:jc w:val="both"/>
        <w:rPr>
          <w:sz w:val="26"/>
          <w:szCs w:val="26"/>
        </w:rPr>
      </w:pPr>
      <w:r w:rsidRPr="00430531">
        <w:rPr>
          <w:sz w:val="26"/>
          <w:szCs w:val="26"/>
        </w:rPr>
        <w:t xml:space="preserve">3.124. Срок регистрации </w:t>
      </w:r>
      <w:r w:rsidRPr="00430531">
        <w:rPr>
          <w:bCs/>
          <w:sz w:val="26"/>
          <w:szCs w:val="26"/>
        </w:rPr>
        <w:t xml:space="preserve">заявления </w:t>
      </w:r>
      <w:r w:rsidRPr="00430531">
        <w:rPr>
          <w:sz w:val="26"/>
          <w:szCs w:val="26"/>
        </w:rPr>
        <w:t>об исправлении допущенных опечаток и ошибок указан в пункте 2.</w:t>
      </w:r>
      <w:r w:rsidR="006B4318" w:rsidRPr="00430531">
        <w:rPr>
          <w:sz w:val="26"/>
          <w:szCs w:val="26"/>
        </w:rPr>
        <w:t>19</w:t>
      </w:r>
      <w:r w:rsidRPr="00430531">
        <w:rPr>
          <w:sz w:val="26"/>
          <w:szCs w:val="26"/>
        </w:rPr>
        <w:t xml:space="preserve"> настоящего Административного регламента.</w:t>
      </w:r>
    </w:p>
    <w:p w:rsidR="00F75A17" w:rsidRPr="00430531" w:rsidRDefault="002E4302">
      <w:pPr>
        <w:pStyle w:val="ConsPlusNormal"/>
        <w:ind w:firstLine="540"/>
        <w:jc w:val="both"/>
        <w:rPr>
          <w:sz w:val="26"/>
          <w:szCs w:val="26"/>
        </w:rPr>
      </w:pPr>
      <w:r w:rsidRPr="00430531">
        <w:rPr>
          <w:sz w:val="26"/>
          <w:szCs w:val="26"/>
        </w:rPr>
        <w:t>3.125. Результатом административной процедуры является регистрация заявления об исправлении допущенных опечаток и ошибок.</w:t>
      </w:r>
    </w:p>
    <w:p w:rsidR="00F75A17" w:rsidRPr="00430531" w:rsidRDefault="002E4302">
      <w:pPr>
        <w:pStyle w:val="ConsPlusNormal"/>
        <w:ind w:firstLine="540"/>
        <w:jc w:val="both"/>
        <w:rPr>
          <w:sz w:val="26"/>
          <w:szCs w:val="26"/>
        </w:rPr>
      </w:pPr>
      <w:r w:rsidRPr="00430531">
        <w:rPr>
          <w:sz w:val="26"/>
          <w:szCs w:val="26"/>
        </w:rPr>
        <w:t>3.126.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Межведомственное информационное взаимодействие</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3.127. Направление межведомственных информационных запросов не осуществляется.</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proofErr w:type="gramStart"/>
      <w:r w:rsidRPr="00430531">
        <w:rPr>
          <w:rFonts w:ascii="Times New Roman" w:hAnsi="Times New Roman"/>
          <w:b w:val="0"/>
          <w:sz w:val="26"/>
          <w:szCs w:val="26"/>
        </w:rPr>
        <w:t>Принятие решения о предоставлении (об отказе</w:t>
      </w:r>
      <w:proofErr w:type="gramEnd"/>
    </w:p>
    <w:p w:rsidR="00F75A17" w:rsidRPr="00430531" w:rsidRDefault="002E4302">
      <w:pPr>
        <w:pStyle w:val="ConsPlusTitle"/>
        <w:jc w:val="center"/>
        <w:rPr>
          <w:rFonts w:ascii="Times New Roman" w:hAnsi="Times New Roman"/>
          <w:b w:val="0"/>
          <w:sz w:val="26"/>
          <w:szCs w:val="26"/>
        </w:rPr>
      </w:pPr>
      <w:r w:rsidRPr="00430531">
        <w:rPr>
          <w:rFonts w:ascii="Times New Roman" w:hAnsi="Times New Roman"/>
          <w:b w:val="0"/>
          <w:sz w:val="26"/>
          <w:szCs w:val="26"/>
        </w:rPr>
        <w:t xml:space="preserve">в предоставлении)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3.128. Основанием для начала административной процедуры является регистрация заявления об исправлении допущенных опечаток и ошибок.</w:t>
      </w:r>
    </w:p>
    <w:p w:rsidR="00F75A17" w:rsidRPr="00430531" w:rsidRDefault="002E4302">
      <w:pPr>
        <w:pStyle w:val="ConsPlusNormal"/>
        <w:ind w:firstLine="540"/>
        <w:jc w:val="both"/>
        <w:rPr>
          <w:sz w:val="26"/>
          <w:szCs w:val="26"/>
        </w:rPr>
      </w:pPr>
      <w:r w:rsidRPr="00430531">
        <w:rPr>
          <w:sz w:val="26"/>
          <w:szCs w:val="26"/>
        </w:rPr>
        <w:lastRenderedPageBreak/>
        <w:t>3.129.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w:t>
      </w:r>
    </w:p>
    <w:p w:rsidR="00F75A17" w:rsidRPr="00430531" w:rsidRDefault="002E4302">
      <w:pPr>
        <w:pStyle w:val="ConsPlusNormal"/>
        <w:ind w:firstLine="540"/>
        <w:jc w:val="both"/>
        <w:rPr>
          <w:sz w:val="26"/>
          <w:szCs w:val="26"/>
        </w:rPr>
      </w:pPr>
      <w:r w:rsidRPr="00430531">
        <w:rPr>
          <w:sz w:val="26"/>
          <w:szCs w:val="26"/>
        </w:rPr>
        <w:t xml:space="preserve">3.130. Критериями принятия решения о предоставлении </w:t>
      </w:r>
      <w:r w:rsidR="00B8721E" w:rsidRPr="00430531">
        <w:rPr>
          <w:sz w:val="26"/>
          <w:szCs w:val="26"/>
        </w:rPr>
        <w:t>муниципальной</w:t>
      </w:r>
      <w:r w:rsidRPr="00430531">
        <w:rPr>
          <w:sz w:val="26"/>
          <w:szCs w:val="26"/>
        </w:rPr>
        <w:t xml:space="preserve"> услуги являются:</w:t>
      </w:r>
    </w:p>
    <w:p w:rsidR="00F75A17" w:rsidRPr="00430531" w:rsidRDefault="002E4302">
      <w:pPr>
        <w:pStyle w:val="ConsPlusNormal"/>
        <w:ind w:firstLine="540"/>
        <w:jc w:val="both"/>
        <w:rPr>
          <w:sz w:val="26"/>
          <w:szCs w:val="26"/>
        </w:rPr>
      </w:pPr>
      <w:r w:rsidRPr="00430531">
        <w:rPr>
          <w:sz w:val="26"/>
          <w:szCs w:val="26"/>
        </w:rPr>
        <w:t xml:space="preserve">1) </w:t>
      </w:r>
      <w:r w:rsidRPr="00430531">
        <w:rPr>
          <w:bCs/>
          <w:sz w:val="26"/>
          <w:szCs w:val="26"/>
        </w:rPr>
        <w:t>соответствие заявителя кругу лиц, указанных в пункте 1.2 настоящего Административного регламента</w:t>
      </w:r>
      <w:r w:rsidRPr="00430531">
        <w:rPr>
          <w:sz w:val="26"/>
          <w:szCs w:val="26"/>
        </w:rPr>
        <w:t>;</w:t>
      </w:r>
    </w:p>
    <w:p w:rsidR="00F75A17" w:rsidRPr="00430531" w:rsidRDefault="002E4302">
      <w:pPr>
        <w:pStyle w:val="ConsPlusNormal"/>
        <w:ind w:firstLine="540"/>
        <w:jc w:val="both"/>
        <w:rPr>
          <w:sz w:val="26"/>
          <w:szCs w:val="26"/>
        </w:rPr>
      </w:pPr>
      <w:r w:rsidRPr="00430531">
        <w:rPr>
          <w:sz w:val="26"/>
          <w:szCs w:val="26"/>
        </w:rPr>
        <w:t xml:space="preserve">2) наличие </w:t>
      </w:r>
      <w:r w:rsidRPr="00430531">
        <w:rPr>
          <w:bCs/>
          <w:sz w:val="26"/>
          <w:szCs w:val="26"/>
        </w:rPr>
        <w:t>опечаток и ошибок в уведомлении о соответствии</w:t>
      </w:r>
      <w:r w:rsidRPr="00430531">
        <w:rPr>
          <w:sz w:val="26"/>
          <w:szCs w:val="26"/>
        </w:rPr>
        <w:t>.</w:t>
      </w:r>
    </w:p>
    <w:p w:rsidR="00F75A17" w:rsidRPr="00430531" w:rsidRDefault="002E4302">
      <w:pPr>
        <w:pStyle w:val="ConsPlusNormal"/>
        <w:ind w:firstLine="540"/>
        <w:jc w:val="both"/>
        <w:rPr>
          <w:sz w:val="26"/>
          <w:szCs w:val="26"/>
        </w:rPr>
      </w:pPr>
      <w:r w:rsidRPr="00430531">
        <w:rPr>
          <w:sz w:val="26"/>
          <w:szCs w:val="26"/>
        </w:rPr>
        <w:t xml:space="preserve">3.131. Критериями для принятия решения об отказе в предоставлении </w:t>
      </w:r>
      <w:r w:rsidR="00B8721E" w:rsidRPr="00430531">
        <w:rPr>
          <w:sz w:val="26"/>
          <w:szCs w:val="26"/>
        </w:rPr>
        <w:t>муниципальной</w:t>
      </w:r>
      <w:r w:rsidRPr="00430531">
        <w:rPr>
          <w:sz w:val="26"/>
          <w:szCs w:val="26"/>
        </w:rPr>
        <w:t xml:space="preserve"> услуги являются:</w:t>
      </w:r>
    </w:p>
    <w:p w:rsidR="00F75A17" w:rsidRPr="00430531" w:rsidRDefault="002E4302">
      <w:pPr>
        <w:pStyle w:val="ConsPlusNormal"/>
        <w:ind w:firstLine="540"/>
        <w:jc w:val="both"/>
        <w:rPr>
          <w:sz w:val="26"/>
          <w:szCs w:val="26"/>
        </w:rPr>
      </w:pPr>
      <w:r w:rsidRPr="00430531">
        <w:rPr>
          <w:sz w:val="26"/>
          <w:szCs w:val="26"/>
        </w:rPr>
        <w:t>1) не</w:t>
      </w:r>
      <w:r w:rsidRPr="00430531">
        <w:rPr>
          <w:bCs/>
          <w:sz w:val="26"/>
          <w:szCs w:val="26"/>
        </w:rPr>
        <w:t>соответствие заявителя кругу лиц, указанных в пункте 1.2 настоящего Административного регламента</w:t>
      </w:r>
      <w:r w:rsidRPr="00430531">
        <w:rPr>
          <w:sz w:val="26"/>
          <w:szCs w:val="26"/>
        </w:rPr>
        <w:t>;</w:t>
      </w:r>
    </w:p>
    <w:p w:rsidR="00F75A17" w:rsidRPr="00430531" w:rsidRDefault="002E4302">
      <w:pPr>
        <w:pStyle w:val="ConsPlusNormal"/>
        <w:ind w:firstLine="540"/>
        <w:jc w:val="both"/>
        <w:rPr>
          <w:sz w:val="26"/>
          <w:szCs w:val="26"/>
        </w:rPr>
      </w:pPr>
      <w:r w:rsidRPr="00430531">
        <w:rPr>
          <w:sz w:val="26"/>
          <w:szCs w:val="26"/>
        </w:rPr>
        <w:t xml:space="preserve">2) отсутствие </w:t>
      </w:r>
      <w:r w:rsidRPr="00430531">
        <w:rPr>
          <w:bCs/>
          <w:sz w:val="26"/>
          <w:szCs w:val="26"/>
        </w:rPr>
        <w:t>опечаток и ошибок в уведомлении о соответствии</w:t>
      </w:r>
      <w:r w:rsidRPr="00430531">
        <w:rPr>
          <w:sz w:val="26"/>
          <w:szCs w:val="26"/>
        </w:rPr>
        <w:t>.</w:t>
      </w:r>
    </w:p>
    <w:p w:rsidR="00F75A17" w:rsidRPr="00430531" w:rsidRDefault="002E4302">
      <w:pPr>
        <w:pStyle w:val="ConsPlusNormal"/>
        <w:ind w:firstLine="540"/>
        <w:jc w:val="both"/>
        <w:rPr>
          <w:sz w:val="26"/>
          <w:szCs w:val="26"/>
        </w:rPr>
      </w:pPr>
      <w:r w:rsidRPr="00430531">
        <w:rPr>
          <w:sz w:val="26"/>
          <w:szCs w:val="26"/>
        </w:rPr>
        <w:t>3.132.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rsidR="00F75A17" w:rsidRPr="00430531" w:rsidRDefault="002E4302">
      <w:pPr>
        <w:pStyle w:val="ConsPlusNormal"/>
        <w:ind w:firstLine="540"/>
        <w:jc w:val="both"/>
        <w:rPr>
          <w:sz w:val="26"/>
          <w:szCs w:val="26"/>
        </w:rPr>
      </w:pPr>
      <w:r w:rsidRPr="00430531">
        <w:rPr>
          <w:sz w:val="26"/>
          <w:szCs w:val="26"/>
        </w:rPr>
        <w:t xml:space="preserve">3.133. </w:t>
      </w:r>
      <w:proofErr w:type="gramStart"/>
      <w:r w:rsidRPr="00430531">
        <w:rPr>
          <w:sz w:val="26"/>
          <w:szCs w:val="26"/>
        </w:rPr>
        <w:t xml:space="preserve">Результатом административной процедуры по принятию решения о предоставлении (об отказе в предоставлении) </w:t>
      </w:r>
      <w:r w:rsidR="00B8721E" w:rsidRPr="00430531">
        <w:rPr>
          <w:sz w:val="26"/>
          <w:szCs w:val="26"/>
        </w:rPr>
        <w:t>муниципальной</w:t>
      </w:r>
      <w:r w:rsidRPr="00430531">
        <w:rPr>
          <w:sz w:val="26"/>
          <w:szCs w:val="26"/>
        </w:rPr>
        <w:t xml:space="preserve"> услуги является соответственно подписание уведомления о соответствии с внесенными исправлениями допущенных опечаток и ошибок (далее также в настоящем подразделе – решение о предоставлении </w:t>
      </w:r>
      <w:r w:rsidR="00B8721E" w:rsidRPr="00430531">
        <w:rPr>
          <w:sz w:val="26"/>
          <w:szCs w:val="26"/>
        </w:rPr>
        <w:t>муниципальной</w:t>
      </w:r>
      <w:r w:rsidRPr="00430531">
        <w:rPr>
          <w:sz w:val="26"/>
          <w:szCs w:val="26"/>
        </w:rPr>
        <w:t xml:space="preserve"> услуги) или подписание решения об отказе </w:t>
      </w:r>
      <w:r w:rsidRPr="00430531">
        <w:rPr>
          <w:rFonts w:eastAsia="Calibri"/>
          <w:sz w:val="26"/>
          <w:szCs w:val="26"/>
        </w:rPr>
        <w:t>во внесении исправлений в уведомление о соответствии</w:t>
      </w:r>
      <w:r w:rsidRPr="00430531">
        <w:rPr>
          <w:sz w:val="26"/>
          <w:szCs w:val="26"/>
        </w:rPr>
        <w:t xml:space="preserve"> по рекомендуемой форме согласно Приложению № 7 (далее также в настоящем подразделе</w:t>
      </w:r>
      <w:proofErr w:type="gramEnd"/>
      <w:r w:rsidRPr="00430531">
        <w:rPr>
          <w:sz w:val="26"/>
          <w:szCs w:val="26"/>
        </w:rPr>
        <w:t xml:space="preserve"> – решение об отказе в предоставлении </w:t>
      </w:r>
      <w:r w:rsidR="00B8721E" w:rsidRPr="00430531">
        <w:rPr>
          <w:sz w:val="26"/>
          <w:szCs w:val="26"/>
        </w:rPr>
        <w:t>муниципальной</w:t>
      </w:r>
      <w:r w:rsidRPr="00430531">
        <w:rPr>
          <w:sz w:val="26"/>
          <w:szCs w:val="26"/>
        </w:rPr>
        <w:t xml:space="preserve"> услуги).</w:t>
      </w:r>
    </w:p>
    <w:p w:rsidR="00F75A17" w:rsidRPr="00430531" w:rsidRDefault="002E4302">
      <w:pPr>
        <w:pStyle w:val="ConsPlusNormal"/>
        <w:ind w:firstLine="540"/>
        <w:jc w:val="both"/>
        <w:rPr>
          <w:sz w:val="26"/>
          <w:szCs w:val="26"/>
        </w:rPr>
      </w:pPr>
      <w:r w:rsidRPr="00430531">
        <w:rPr>
          <w:sz w:val="26"/>
          <w:szCs w:val="26"/>
        </w:rPr>
        <w:t>В случае подтверждения наличия допущенных опечаток, ошибок в уведомлении о соответствии уполномоченный орган вносит исправления в ранее выданное уведомление о соответствии. Дата и номер выданного уведомления о соответствии не изменяются.</w:t>
      </w:r>
    </w:p>
    <w:p w:rsidR="00F75A17" w:rsidRPr="00430531" w:rsidRDefault="002E4302">
      <w:pPr>
        <w:pStyle w:val="ConsPlusNormal"/>
        <w:ind w:firstLine="540"/>
        <w:jc w:val="both"/>
        <w:rPr>
          <w:sz w:val="26"/>
          <w:szCs w:val="26"/>
        </w:rPr>
      </w:pPr>
      <w:r w:rsidRPr="00430531">
        <w:rPr>
          <w:sz w:val="26"/>
          <w:szCs w:val="26"/>
        </w:rPr>
        <w:t xml:space="preserve">3.134. Решение о предоставлении </w:t>
      </w:r>
      <w:r w:rsidR="00B8721E" w:rsidRPr="00430531">
        <w:rPr>
          <w:sz w:val="26"/>
          <w:szCs w:val="26"/>
        </w:rPr>
        <w:t>муниципальной</w:t>
      </w:r>
      <w:r w:rsidRPr="00430531">
        <w:rPr>
          <w:sz w:val="26"/>
          <w:szCs w:val="26"/>
        </w:rPr>
        <w:t xml:space="preserve"> услуги или об отказе в предоставлении </w:t>
      </w:r>
      <w:r w:rsidR="00B8721E" w:rsidRPr="00430531">
        <w:rPr>
          <w:sz w:val="26"/>
          <w:szCs w:val="26"/>
        </w:rPr>
        <w:t>муниципальной</w:t>
      </w:r>
      <w:r w:rsidRPr="00430531">
        <w:rPr>
          <w:sz w:val="26"/>
          <w:szCs w:val="26"/>
        </w:rPr>
        <w:t xml:space="preserve"> услуги принимается должностным лицом, уполномоченным на принятие соответствующего решения приказом уполномоченного органа.</w:t>
      </w:r>
    </w:p>
    <w:p w:rsidR="00F75A17" w:rsidRPr="00430531" w:rsidRDefault="002E4302">
      <w:pPr>
        <w:pStyle w:val="ConsPlusNormal"/>
        <w:ind w:firstLine="540"/>
        <w:jc w:val="both"/>
        <w:rPr>
          <w:sz w:val="26"/>
          <w:szCs w:val="26"/>
        </w:rPr>
      </w:pPr>
      <w:r w:rsidRPr="00430531">
        <w:rPr>
          <w:sz w:val="26"/>
          <w:szCs w:val="26"/>
        </w:rPr>
        <w:t xml:space="preserve">3.135. Решение, принимаемое должностным лицом, уполномоченным на принятие решений о предоставлении </w:t>
      </w:r>
      <w:r w:rsidR="00B8721E" w:rsidRPr="00430531">
        <w:rPr>
          <w:sz w:val="26"/>
          <w:szCs w:val="26"/>
        </w:rPr>
        <w:t>муниципальной</w:t>
      </w:r>
      <w:r w:rsidRPr="00430531">
        <w:rPr>
          <w:sz w:val="26"/>
          <w:szCs w:val="26"/>
        </w:rPr>
        <w:t xml:space="preserve"> услуги или об отказе в предоставлении </w:t>
      </w:r>
      <w:r w:rsidR="00B8721E" w:rsidRPr="00430531">
        <w:rPr>
          <w:sz w:val="26"/>
          <w:szCs w:val="26"/>
        </w:rPr>
        <w:t>муниципальной</w:t>
      </w:r>
      <w:r w:rsidRPr="00430531">
        <w:rPr>
          <w:sz w:val="26"/>
          <w:szCs w:val="26"/>
        </w:rPr>
        <w:t xml:space="preserve"> услуги, подписывается им, в том числе с использованием усиленной квалифицированной электронной подписи.</w:t>
      </w:r>
    </w:p>
    <w:p w:rsidR="00F75A17" w:rsidRPr="00430531" w:rsidRDefault="002E4302">
      <w:pPr>
        <w:pStyle w:val="ConsPlusNormal"/>
        <w:ind w:firstLine="540"/>
        <w:jc w:val="both"/>
        <w:rPr>
          <w:sz w:val="26"/>
          <w:szCs w:val="26"/>
        </w:rPr>
      </w:pPr>
      <w:r w:rsidRPr="00430531">
        <w:rPr>
          <w:sz w:val="26"/>
          <w:szCs w:val="26"/>
        </w:rPr>
        <w:t xml:space="preserve">3.136. Срок принятия решения о предоставлении (об отказе в предоставлении) </w:t>
      </w:r>
      <w:r w:rsidR="00B8721E" w:rsidRPr="00430531">
        <w:rPr>
          <w:sz w:val="26"/>
          <w:szCs w:val="26"/>
        </w:rPr>
        <w:t>муниципальной</w:t>
      </w:r>
      <w:r w:rsidRPr="00430531">
        <w:rPr>
          <w:sz w:val="26"/>
          <w:szCs w:val="26"/>
        </w:rPr>
        <w:t xml:space="preserve"> услуги не может превышать пять рабочих дней со дня поступления заявления об исправлении допущенных опечаток и ошибок.</w:t>
      </w:r>
    </w:p>
    <w:p w:rsidR="00F75A17" w:rsidRPr="00430531" w:rsidRDefault="002E4302">
      <w:pPr>
        <w:pStyle w:val="ConsPlusNormal"/>
        <w:ind w:firstLine="540"/>
        <w:jc w:val="both"/>
        <w:rPr>
          <w:sz w:val="26"/>
          <w:szCs w:val="26"/>
        </w:rPr>
      </w:pPr>
      <w:r w:rsidRPr="00430531">
        <w:rPr>
          <w:sz w:val="26"/>
          <w:szCs w:val="26"/>
        </w:rPr>
        <w:t xml:space="preserve">3.137. При подаче заявления об исправлении допущенных опечаток и ошибок в ходе личного приема, посредством почтового отправления решение об отказе </w:t>
      </w:r>
      <w:r w:rsidRPr="00430531">
        <w:rPr>
          <w:rFonts w:eastAsia="Calibri"/>
          <w:sz w:val="26"/>
          <w:szCs w:val="26"/>
        </w:rPr>
        <w:t>во внесении исправлений в уведомление о соответствии</w:t>
      </w:r>
      <w:r w:rsidRPr="00430531">
        <w:rPr>
          <w:sz w:val="26"/>
          <w:szCs w:val="26"/>
        </w:rPr>
        <w:t xml:space="preserve"> соответственно выдается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F75A17" w:rsidRPr="00430531" w:rsidRDefault="002E4302">
      <w:pPr>
        <w:pStyle w:val="ConsPlusNormal"/>
        <w:ind w:firstLine="540"/>
        <w:jc w:val="both"/>
        <w:rPr>
          <w:sz w:val="26"/>
          <w:szCs w:val="26"/>
        </w:rPr>
      </w:pPr>
      <w:r w:rsidRPr="00430531">
        <w:rPr>
          <w:sz w:val="26"/>
          <w:szCs w:val="26"/>
        </w:rPr>
        <w:t xml:space="preserve">3.138. </w:t>
      </w:r>
      <w:proofErr w:type="gramStart"/>
      <w:r w:rsidRPr="00430531">
        <w:rPr>
          <w:sz w:val="26"/>
          <w:szCs w:val="26"/>
        </w:rPr>
        <w:t xml:space="preserve">При подаче заявления об исправлении допущенных опечаток и ошибок посредством Единого портала, регионального портала направление заявителю </w:t>
      </w:r>
      <w:r w:rsidRPr="00430531">
        <w:rPr>
          <w:sz w:val="26"/>
          <w:szCs w:val="26"/>
        </w:rPr>
        <w:lastRenderedPageBreak/>
        <w:t xml:space="preserve">решения об отказе </w:t>
      </w:r>
      <w:r w:rsidRPr="00430531">
        <w:rPr>
          <w:rFonts w:eastAsia="Calibri"/>
          <w:sz w:val="26"/>
          <w:szCs w:val="26"/>
        </w:rPr>
        <w:t>во внесении исправлений в уведомление о соответствии</w:t>
      </w:r>
      <w:r w:rsidRPr="00430531">
        <w:rPr>
          <w:sz w:val="26"/>
          <w:szCs w:val="26"/>
        </w:rPr>
        <w:t xml:space="preserve">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roofErr w:type="gramEnd"/>
    </w:p>
    <w:p w:rsidR="00F75A17" w:rsidRPr="00430531" w:rsidRDefault="002E4302">
      <w:pPr>
        <w:pStyle w:val="ConsPlusNormal"/>
        <w:ind w:firstLine="540"/>
        <w:jc w:val="both"/>
        <w:rPr>
          <w:sz w:val="26"/>
          <w:szCs w:val="26"/>
        </w:rPr>
      </w:pPr>
      <w:r w:rsidRPr="00430531">
        <w:rPr>
          <w:sz w:val="26"/>
          <w:szCs w:val="26"/>
        </w:rPr>
        <w:t xml:space="preserve">3.139. При подаче заявления об исправлении допущенных опечаток и ошибок </w:t>
      </w:r>
      <w:proofErr w:type="gramStart"/>
      <w:r w:rsidRPr="00430531">
        <w:rPr>
          <w:sz w:val="26"/>
          <w:szCs w:val="26"/>
        </w:rPr>
        <w:t xml:space="preserve">через многофункциональный центр решение об отказе </w:t>
      </w:r>
      <w:r w:rsidRPr="00430531">
        <w:rPr>
          <w:rFonts w:eastAsia="Calibri"/>
          <w:sz w:val="26"/>
          <w:szCs w:val="26"/>
        </w:rPr>
        <w:t>во внесении исправлений в уведомление о соответствии</w:t>
      </w:r>
      <w:proofErr w:type="gramEnd"/>
      <w:r w:rsidRPr="00430531">
        <w:rPr>
          <w:rFonts w:eastAsia="Calibri"/>
          <w:sz w:val="26"/>
          <w:szCs w:val="26"/>
        </w:rPr>
        <w:t xml:space="preserve"> </w:t>
      </w:r>
      <w:r w:rsidRPr="00430531">
        <w:rPr>
          <w:sz w:val="26"/>
          <w:szCs w:val="26"/>
        </w:rPr>
        <w:t>направляется в многофункциональный центр, если в заявлении об исправлении допущенных опечаток и ошибок не был указан иной способ.</w:t>
      </w:r>
    </w:p>
    <w:p w:rsidR="00F75A17" w:rsidRPr="00430531" w:rsidRDefault="002E4302" w:rsidP="0030298C">
      <w:pPr>
        <w:widowControl w:val="0"/>
        <w:tabs>
          <w:tab w:val="left" w:pos="567"/>
        </w:tabs>
        <w:ind w:firstLine="567"/>
        <w:contextualSpacing/>
        <w:jc w:val="both"/>
        <w:rPr>
          <w:sz w:val="26"/>
          <w:szCs w:val="26"/>
        </w:rPr>
      </w:pPr>
      <w:r w:rsidRPr="00430531">
        <w:rPr>
          <w:sz w:val="26"/>
          <w:szCs w:val="26"/>
        </w:rPr>
        <w:t xml:space="preserve">3.140. Срок выдачи (направления) заявителю решения об отказе в предоставлении </w:t>
      </w:r>
      <w:r w:rsidR="00B8721E" w:rsidRPr="00430531">
        <w:rPr>
          <w:sz w:val="26"/>
          <w:szCs w:val="26"/>
        </w:rPr>
        <w:t>муниципальной</w:t>
      </w:r>
      <w:r w:rsidRPr="00430531">
        <w:rPr>
          <w:sz w:val="26"/>
          <w:szCs w:val="26"/>
        </w:rPr>
        <w:t xml:space="preserve"> услуги исчисляется со дня принятия такого решения и составляет один рабочий день, но не превышает пяти рабочих дней </w:t>
      </w:r>
      <w:proofErr w:type="gramStart"/>
      <w:r w:rsidRPr="00430531">
        <w:rPr>
          <w:sz w:val="26"/>
          <w:szCs w:val="26"/>
        </w:rPr>
        <w:t>с даты поступления</w:t>
      </w:r>
      <w:proofErr w:type="gramEnd"/>
      <w:r w:rsidRPr="00430531">
        <w:rPr>
          <w:sz w:val="26"/>
          <w:szCs w:val="26"/>
        </w:rPr>
        <w:t xml:space="preserve"> заявления об исправлении допущенных опечаток и ошибок.</w:t>
      </w: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 xml:space="preserve">Предоставление результата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3.141. Основанием для начала выполнения административной процедуры является подписание уведомления о соответствии с внесенными исправлениями допущенных опечаток и ошибок.</w:t>
      </w:r>
    </w:p>
    <w:p w:rsidR="00F75A17" w:rsidRPr="00430531" w:rsidRDefault="002E4302">
      <w:pPr>
        <w:pStyle w:val="ConsPlusNormal"/>
        <w:ind w:firstLine="540"/>
        <w:jc w:val="both"/>
        <w:rPr>
          <w:sz w:val="26"/>
          <w:szCs w:val="26"/>
        </w:rPr>
      </w:pPr>
      <w:r w:rsidRPr="00430531">
        <w:rPr>
          <w:sz w:val="26"/>
          <w:szCs w:val="26"/>
        </w:rPr>
        <w:t>3.142. Заявитель по его выбору вправе получить уведомление о соответствии с внесенными исправлениями допущенных опечаток и ошибок одним из следующих способов:</w:t>
      </w:r>
    </w:p>
    <w:p w:rsidR="00F75A17" w:rsidRPr="00430531" w:rsidRDefault="002E4302">
      <w:pPr>
        <w:pStyle w:val="ConsPlusNormal"/>
        <w:ind w:firstLine="540"/>
        <w:jc w:val="both"/>
        <w:rPr>
          <w:sz w:val="26"/>
          <w:szCs w:val="26"/>
        </w:rPr>
      </w:pPr>
      <w:r w:rsidRPr="00430531">
        <w:rPr>
          <w:sz w:val="26"/>
          <w:szCs w:val="26"/>
        </w:rPr>
        <w:t>1) на бумажном носителе;</w:t>
      </w:r>
    </w:p>
    <w:p w:rsidR="00F75A17" w:rsidRPr="00430531" w:rsidRDefault="002E4302">
      <w:pPr>
        <w:pStyle w:val="ConsPlusNormal"/>
        <w:ind w:firstLine="540"/>
        <w:jc w:val="both"/>
        <w:rPr>
          <w:sz w:val="26"/>
          <w:szCs w:val="26"/>
        </w:rPr>
      </w:pPr>
      <w:r w:rsidRPr="00430531">
        <w:rPr>
          <w:sz w:val="26"/>
          <w:szCs w:val="2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75A17" w:rsidRPr="00430531" w:rsidRDefault="002E4302">
      <w:pPr>
        <w:pStyle w:val="ConsPlusNormal"/>
        <w:ind w:firstLine="540"/>
        <w:jc w:val="both"/>
        <w:rPr>
          <w:sz w:val="26"/>
          <w:szCs w:val="26"/>
        </w:rPr>
      </w:pPr>
      <w:r w:rsidRPr="00430531">
        <w:rPr>
          <w:sz w:val="26"/>
          <w:szCs w:val="26"/>
        </w:rPr>
        <w:t>3.143.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F75A17" w:rsidRPr="00430531" w:rsidRDefault="002E4302">
      <w:pPr>
        <w:pStyle w:val="ConsPlusNormal"/>
        <w:ind w:firstLine="540"/>
        <w:jc w:val="both"/>
        <w:rPr>
          <w:sz w:val="26"/>
          <w:szCs w:val="26"/>
        </w:rPr>
      </w:pPr>
      <w:r w:rsidRPr="00430531">
        <w:rPr>
          <w:sz w:val="26"/>
          <w:szCs w:val="26"/>
        </w:rPr>
        <w:t>3.144. При подаче заявления об исправлении допущенных опечаток и ошибок в ходе личного приема, посредством почтового отправления уведомление о соответствии с внесенными исправлениями допущенных опечаток и ошибок выдается соответственно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F75A17" w:rsidRPr="00430531" w:rsidRDefault="002E4302">
      <w:pPr>
        <w:pStyle w:val="ConsPlusNormal"/>
        <w:ind w:firstLine="540"/>
        <w:jc w:val="both"/>
        <w:rPr>
          <w:sz w:val="26"/>
          <w:szCs w:val="26"/>
        </w:rPr>
      </w:pPr>
      <w:r w:rsidRPr="00430531">
        <w:rPr>
          <w:sz w:val="26"/>
          <w:szCs w:val="26"/>
        </w:rPr>
        <w:t xml:space="preserve">3.145. </w:t>
      </w:r>
      <w:proofErr w:type="gramStart"/>
      <w:r w:rsidRPr="00430531">
        <w:rPr>
          <w:sz w:val="26"/>
          <w:szCs w:val="26"/>
        </w:rPr>
        <w:t>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с внесенными исправлениями допущенных опечаток и ошибок осуществляется в личный кабинет заявителя на Едином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roofErr w:type="gramEnd"/>
    </w:p>
    <w:p w:rsidR="00F75A17" w:rsidRPr="00430531" w:rsidRDefault="002E4302">
      <w:pPr>
        <w:pStyle w:val="ConsPlusNormal"/>
        <w:ind w:firstLine="540"/>
        <w:jc w:val="both"/>
        <w:rPr>
          <w:sz w:val="26"/>
          <w:szCs w:val="26"/>
        </w:rPr>
      </w:pPr>
      <w:r w:rsidRPr="00430531">
        <w:rPr>
          <w:sz w:val="26"/>
          <w:szCs w:val="26"/>
        </w:rPr>
        <w:t>3.146. При подаче заявления об исправлении допущенных опечаток и ошибок через многофункциональный центр уведомление о соответствии с внесенными исправлениями допущенных опечаток и ошибок направляется в многофункциональный центр, если в заявлении об исправлении допущенных опечаток и ошибок не был указан иной способ.</w:t>
      </w:r>
    </w:p>
    <w:p w:rsidR="00F75A17" w:rsidRPr="00430531" w:rsidRDefault="002E4302">
      <w:pPr>
        <w:pStyle w:val="ConsPlusNormal"/>
        <w:ind w:firstLine="540"/>
        <w:jc w:val="both"/>
        <w:rPr>
          <w:sz w:val="26"/>
          <w:szCs w:val="26"/>
        </w:rPr>
      </w:pPr>
      <w:r w:rsidRPr="00430531">
        <w:rPr>
          <w:sz w:val="26"/>
          <w:szCs w:val="26"/>
        </w:rPr>
        <w:lastRenderedPageBreak/>
        <w:t xml:space="preserve">3.147. Срок предоставления заявителю результата </w:t>
      </w:r>
      <w:r w:rsidR="00B8721E" w:rsidRPr="00430531">
        <w:rPr>
          <w:sz w:val="26"/>
          <w:szCs w:val="26"/>
        </w:rPr>
        <w:t>муниципальной</w:t>
      </w:r>
      <w:r w:rsidRPr="00430531">
        <w:rPr>
          <w:sz w:val="26"/>
          <w:szCs w:val="26"/>
        </w:rPr>
        <w:t xml:space="preserve"> услуги исчисляется со дня принятия решения об исправлении допущенных опечаток и ошибок в уведомлении о соответствии и составляет один рабочий день, но не превышает пяти рабочих дней </w:t>
      </w:r>
      <w:proofErr w:type="gramStart"/>
      <w:r w:rsidRPr="00430531">
        <w:rPr>
          <w:sz w:val="26"/>
          <w:szCs w:val="26"/>
        </w:rPr>
        <w:t>с даты поступления</w:t>
      </w:r>
      <w:proofErr w:type="gramEnd"/>
      <w:r w:rsidRPr="00430531">
        <w:rPr>
          <w:sz w:val="26"/>
          <w:szCs w:val="26"/>
        </w:rPr>
        <w:t xml:space="preserve"> заявления об исправлении допущенных опечаток и ошибок.</w:t>
      </w:r>
    </w:p>
    <w:p w:rsidR="00F75A17" w:rsidRPr="00430531" w:rsidRDefault="002E4302">
      <w:pPr>
        <w:pStyle w:val="ConsPlusNormal"/>
        <w:ind w:firstLine="540"/>
        <w:jc w:val="both"/>
        <w:rPr>
          <w:sz w:val="26"/>
          <w:szCs w:val="26"/>
        </w:rPr>
      </w:pPr>
      <w:r w:rsidRPr="00430531">
        <w:rPr>
          <w:sz w:val="26"/>
          <w:szCs w:val="26"/>
        </w:rPr>
        <w:t xml:space="preserve">3.148. Возможность предоставления результата </w:t>
      </w:r>
      <w:r w:rsidR="00B8721E" w:rsidRPr="00430531">
        <w:rPr>
          <w:sz w:val="26"/>
          <w:szCs w:val="26"/>
        </w:rPr>
        <w:t>муниципальной</w:t>
      </w:r>
      <w:r w:rsidRPr="00430531">
        <w:rPr>
          <w:sz w:val="26"/>
          <w:szCs w:val="26"/>
        </w:rPr>
        <w:t xml:space="preserve"> услуги по экстерриториальному принципу отсутствует.</w:t>
      </w:r>
    </w:p>
    <w:p w:rsidR="0030298C" w:rsidRPr="00430531" w:rsidRDefault="0030298C">
      <w:pPr>
        <w:pStyle w:val="ConsPlusTitle"/>
        <w:jc w:val="center"/>
        <w:outlineLvl w:val="5"/>
        <w:rPr>
          <w:rFonts w:ascii="Times New Roman" w:hAnsi="Times New Roman"/>
          <w:b w:val="0"/>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Получение дополнительных сведений от заявителя</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3.149. Получение дополнительных сведений от заявителя не предусмотрено.</w:t>
      </w:r>
    </w:p>
    <w:p w:rsidR="00F75A17" w:rsidRPr="00430531" w:rsidRDefault="00F75A17">
      <w:pPr>
        <w:pStyle w:val="ConsPlusNormal"/>
        <w:jc w:val="both"/>
        <w:rPr>
          <w:sz w:val="26"/>
          <w:szCs w:val="26"/>
        </w:rPr>
      </w:pPr>
    </w:p>
    <w:p w:rsidR="00F75A17" w:rsidRPr="00430531" w:rsidRDefault="002E4302">
      <w:pPr>
        <w:pStyle w:val="ConsPlusTitle"/>
        <w:jc w:val="center"/>
        <w:outlineLvl w:val="5"/>
        <w:rPr>
          <w:rFonts w:ascii="Times New Roman" w:hAnsi="Times New Roman"/>
          <w:b w:val="0"/>
          <w:sz w:val="26"/>
          <w:szCs w:val="26"/>
        </w:rPr>
      </w:pPr>
      <w:r w:rsidRPr="00430531">
        <w:rPr>
          <w:rFonts w:ascii="Times New Roman" w:hAnsi="Times New Roman"/>
          <w:b w:val="0"/>
          <w:sz w:val="26"/>
          <w:szCs w:val="26"/>
        </w:rPr>
        <w:t xml:space="preserve">Максимальный срок предоставления </w:t>
      </w:r>
      <w:r w:rsidR="00B8721E" w:rsidRPr="00430531">
        <w:rPr>
          <w:rFonts w:ascii="Times New Roman" w:hAnsi="Times New Roman"/>
          <w:b w:val="0"/>
          <w:sz w:val="26"/>
          <w:szCs w:val="26"/>
        </w:rPr>
        <w:t>муниципальной</w:t>
      </w:r>
      <w:r w:rsidRPr="00430531">
        <w:rPr>
          <w:rFonts w:ascii="Times New Roman" w:hAnsi="Times New Roman"/>
          <w:b w:val="0"/>
          <w:sz w:val="26"/>
          <w:szCs w:val="26"/>
        </w:rPr>
        <w:t xml:space="preserve"> услуги</w:t>
      </w:r>
    </w:p>
    <w:p w:rsidR="00F75A17" w:rsidRPr="00430531" w:rsidRDefault="00F75A17">
      <w:pPr>
        <w:pStyle w:val="ConsPlusNormal"/>
        <w:jc w:val="both"/>
        <w:rPr>
          <w:sz w:val="26"/>
          <w:szCs w:val="26"/>
        </w:rPr>
      </w:pPr>
    </w:p>
    <w:p w:rsidR="00F75A17" w:rsidRPr="00430531" w:rsidRDefault="002E4302">
      <w:pPr>
        <w:pStyle w:val="ConsPlusNormal"/>
        <w:ind w:firstLine="540"/>
        <w:jc w:val="both"/>
        <w:rPr>
          <w:sz w:val="26"/>
          <w:szCs w:val="26"/>
        </w:rPr>
      </w:pPr>
      <w:r w:rsidRPr="00430531">
        <w:rPr>
          <w:sz w:val="26"/>
          <w:szCs w:val="26"/>
        </w:rPr>
        <w:t xml:space="preserve">3.150. Срок предоставления </w:t>
      </w:r>
      <w:r w:rsidR="00B8721E" w:rsidRPr="00430531">
        <w:rPr>
          <w:sz w:val="26"/>
          <w:szCs w:val="26"/>
        </w:rPr>
        <w:t>муниципальной</w:t>
      </w:r>
      <w:r w:rsidRPr="00430531">
        <w:rPr>
          <w:sz w:val="26"/>
          <w:szCs w:val="26"/>
        </w:rPr>
        <w:t xml:space="preserve"> услуги не превышает пяти рабочих дней </w:t>
      </w:r>
      <w:proofErr w:type="gramStart"/>
      <w:r w:rsidRPr="00430531">
        <w:rPr>
          <w:sz w:val="26"/>
          <w:szCs w:val="26"/>
        </w:rPr>
        <w:t>с даты поступления</w:t>
      </w:r>
      <w:proofErr w:type="gramEnd"/>
      <w:r w:rsidRPr="00430531">
        <w:rPr>
          <w:sz w:val="26"/>
          <w:szCs w:val="26"/>
        </w:rPr>
        <w:t xml:space="preserve"> заявления об исправлении допущенных опечаток и ошибок.</w:t>
      </w:r>
    </w:p>
    <w:p w:rsidR="008862CB" w:rsidRPr="00430531" w:rsidRDefault="008862CB">
      <w:pPr>
        <w:jc w:val="both"/>
        <w:rPr>
          <w:sz w:val="26"/>
          <w:szCs w:val="26"/>
        </w:rPr>
      </w:pPr>
    </w:p>
    <w:p w:rsidR="00F75A17" w:rsidRDefault="00F75A17">
      <w:pPr>
        <w:ind w:firstLine="540"/>
        <w:jc w:val="both"/>
        <w:rPr>
          <w:sz w:val="28"/>
          <w:szCs w:val="28"/>
        </w:rPr>
      </w:pPr>
    </w:p>
    <w:p w:rsidR="00F75A17" w:rsidRPr="0030298C" w:rsidRDefault="002E4302" w:rsidP="00D733B1">
      <w:pPr>
        <w:ind w:firstLine="709"/>
        <w:jc w:val="both"/>
        <w:rPr>
          <w:bCs/>
          <w:sz w:val="22"/>
          <w:szCs w:val="22"/>
        </w:rPr>
      </w:pPr>
      <w:r>
        <w:rPr>
          <w:sz w:val="28"/>
          <w:szCs w:val="28"/>
        </w:rPr>
        <w:br w:type="page"/>
      </w:r>
      <w:r w:rsidR="00D733B1" w:rsidRPr="0030298C">
        <w:rPr>
          <w:sz w:val="22"/>
          <w:szCs w:val="22"/>
        </w:rPr>
        <w:lastRenderedPageBreak/>
        <w:t xml:space="preserve">                                                                                            </w:t>
      </w:r>
      <w:r w:rsidRPr="0030298C">
        <w:rPr>
          <w:bCs/>
          <w:sz w:val="22"/>
          <w:szCs w:val="22"/>
        </w:rPr>
        <w:t>Приложение № 1</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613D4F">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jc w:val="center"/>
        <w:rPr>
          <w:b/>
          <w:sz w:val="22"/>
          <w:szCs w:val="22"/>
        </w:rPr>
      </w:pPr>
    </w:p>
    <w:p w:rsidR="00F75A17" w:rsidRPr="0030298C" w:rsidRDefault="00F75A17">
      <w:pPr>
        <w:jc w:val="center"/>
        <w:rPr>
          <w:b/>
          <w:sz w:val="22"/>
          <w:szCs w:val="22"/>
        </w:rPr>
      </w:pPr>
    </w:p>
    <w:p w:rsidR="00F75A17" w:rsidRPr="0030298C" w:rsidRDefault="002E4302">
      <w:pPr>
        <w:jc w:val="center"/>
        <w:rPr>
          <w:sz w:val="22"/>
          <w:szCs w:val="22"/>
        </w:rPr>
      </w:pPr>
      <w:proofErr w:type="gramStart"/>
      <w:r w:rsidRPr="0030298C">
        <w:rPr>
          <w:sz w:val="22"/>
          <w:szCs w:val="22"/>
        </w:rPr>
        <w:t>П</w:t>
      </w:r>
      <w:proofErr w:type="gramEnd"/>
      <w:r w:rsidRPr="0030298C">
        <w:rPr>
          <w:sz w:val="22"/>
          <w:szCs w:val="22"/>
        </w:rPr>
        <w:t xml:space="preserve"> Е Р Е Ч Е Н Ь </w:t>
      </w:r>
    </w:p>
    <w:p w:rsidR="00F75A17" w:rsidRPr="0030298C" w:rsidRDefault="002E4302">
      <w:pPr>
        <w:jc w:val="center"/>
        <w:rPr>
          <w:sz w:val="22"/>
          <w:szCs w:val="22"/>
        </w:rPr>
      </w:pPr>
      <w:r w:rsidRPr="0030298C">
        <w:rPr>
          <w:sz w:val="22"/>
          <w:szCs w:val="22"/>
        </w:rPr>
        <w:t>признаков заявителей, а также комбинации значений признаков, каждая из которых соответствует одному варианту предоставления услуги</w:t>
      </w:r>
    </w:p>
    <w:p w:rsidR="00F75A17" w:rsidRPr="0030298C" w:rsidRDefault="00F75A17">
      <w:pPr>
        <w:pStyle w:val="ConsPlusNormal"/>
        <w:jc w:val="both"/>
        <w:outlineLvl w:val="0"/>
        <w:rPr>
          <w:sz w:val="22"/>
          <w:szCs w:val="22"/>
        </w:rPr>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 варианта</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1</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both"/>
              <w:rPr>
                <w:sz w:val="22"/>
                <w:szCs w:val="22"/>
              </w:rPr>
            </w:pPr>
            <w:r w:rsidRPr="0030298C">
              <w:rPr>
                <w:sz w:val="22"/>
                <w:szCs w:val="22"/>
              </w:rPr>
              <w:t xml:space="preserve">Заявитель обратился с уведомлением о </w:t>
            </w:r>
            <w:proofErr w:type="gramStart"/>
            <w:r w:rsidRPr="0030298C">
              <w:rPr>
                <w:sz w:val="22"/>
                <w:szCs w:val="22"/>
              </w:rPr>
              <w:t>планируемых</w:t>
            </w:r>
            <w:proofErr w:type="gramEnd"/>
            <w:r w:rsidRPr="0030298C">
              <w:rPr>
                <w:sz w:val="22"/>
                <w:szCs w:val="22"/>
              </w:rPr>
              <w:t xml:space="preserve"> строительстве или реконструкции объекта индивидуального жилищного строительства или садового дома</w:t>
            </w:r>
          </w:p>
        </w:tc>
      </w:tr>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2</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both"/>
              <w:rPr>
                <w:sz w:val="22"/>
                <w:szCs w:val="22"/>
              </w:rPr>
            </w:pPr>
            <w:proofErr w:type="gramStart"/>
            <w:r w:rsidRPr="0030298C">
              <w:rPr>
                <w:sz w:val="22"/>
                <w:szCs w:val="22"/>
              </w:rPr>
              <w:t xml:space="preserve">Заявитель обратился за выдачей дубликата </w:t>
            </w:r>
            <w:r w:rsidRPr="0030298C">
              <w:rPr>
                <w:rFonts w:eastAsia="Calibri"/>
                <w:iCs/>
                <w:sz w:val="22"/>
                <w:szCs w:val="22"/>
              </w:rPr>
              <w:t xml:space="preserve">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tc>
      </w:tr>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3</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both"/>
              <w:rPr>
                <w:sz w:val="22"/>
                <w:szCs w:val="22"/>
              </w:rPr>
            </w:pPr>
            <w:r w:rsidRPr="0030298C">
              <w:rPr>
                <w:sz w:val="22"/>
                <w:szCs w:val="22"/>
              </w:rPr>
              <w:t>Заявитель обратился с уведомлением об изменении параметров планируемого строительства или реконструкции объекта индивидуального жилищного строительства или садового дома</w:t>
            </w:r>
          </w:p>
        </w:tc>
      </w:tr>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4</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both"/>
              <w:rPr>
                <w:sz w:val="22"/>
                <w:szCs w:val="22"/>
              </w:rPr>
            </w:pPr>
            <w:proofErr w:type="gramStart"/>
            <w:r w:rsidRPr="0030298C">
              <w:rPr>
                <w:sz w:val="22"/>
                <w:szCs w:val="22"/>
              </w:rPr>
              <w:t xml:space="preserve">Заявитель обратился за исправлением допущенных опечаток и ошибок </w:t>
            </w:r>
            <w:r w:rsidRPr="0030298C">
              <w:rPr>
                <w:rFonts w:eastAsia="Calibri"/>
                <w:iCs/>
                <w:sz w:val="22"/>
                <w:szCs w:val="22"/>
              </w:rPr>
              <w:t>в уведомлении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tc>
      </w:tr>
    </w:tbl>
    <w:p w:rsidR="00F75A17" w:rsidRPr="0030298C" w:rsidRDefault="002E4302">
      <w:pPr>
        <w:ind w:firstLine="709"/>
        <w:jc w:val="right"/>
        <w:rPr>
          <w:bCs/>
          <w:sz w:val="22"/>
          <w:szCs w:val="22"/>
        </w:rPr>
      </w:pPr>
      <w:r w:rsidRPr="0030298C">
        <w:rPr>
          <w:sz w:val="22"/>
          <w:szCs w:val="22"/>
        </w:rPr>
        <w:br w:type="page"/>
      </w:r>
      <w:r w:rsidRPr="0030298C">
        <w:rPr>
          <w:bCs/>
          <w:sz w:val="22"/>
          <w:szCs w:val="22"/>
        </w:rPr>
        <w:lastRenderedPageBreak/>
        <w:t>Приложение № 2</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1C1A97">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tabs>
          <w:tab w:val="left" w:pos="7920"/>
        </w:tabs>
        <w:ind w:left="3969" w:firstLine="709"/>
        <w:jc w:val="right"/>
        <w:rPr>
          <w:bCs/>
          <w:sz w:val="22"/>
          <w:szCs w:val="22"/>
        </w:rPr>
      </w:pPr>
    </w:p>
    <w:p w:rsidR="00F75A17" w:rsidRPr="0030298C" w:rsidRDefault="00F75A17">
      <w:pPr>
        <w:rPr>
          <w:bCs/>
          <w:sz w:val="22"/>
          <w:szCs w:val="22"/>
        </w:rPr>
      </w:pPr>
    </w:p>
    <w:p w:rsidR="00F75A17" w:rsidRPr="0030298C" w:rsidRDefault="00F75A17">
      <w:pPr>
        <w:rPr>
          <w:bCs/>
          <w:sz w:val="22"/>
          <w:szCs w:val="22"/>
        </w:rPr>
      </w:pPr>
    </w:p>
    <w:p w:rsidR="00F75A17" w:rsidRPr="0030298C" w:rsidRDefault="002E4302">
      <w:pPr>
        <w:tabs>
          <w:tab w:val="left" w:pos="9071"/>
        </w:tabs>
        <w:spacing w:line="240" w:lineRule="atLeast"/>
        <w:ind w:left="2977"/>
        <w:rPr>
          <w:sz w:val="22"/>
          <w:szCs w:val="22"/>
        </w:rPr>
      </w:pPr>
      <w:r w:rsidRPr="0030298C">
        <w:rPr>
          <w:sz w:val="22"/>
          <w:szCs w:val="22"/>
        </w:rPr>
        <w:t>Кому _____________________________________________________</w:t>
      </w:r>
    </w:p>
    <w:p w:rsidR="00F75A17" w:rsidRPr="0030298C" w:rsidRDefault="002E4302">
      <w:pPr>
        <w:spacing w:line="240" w:lineRule="atLeast"/>
        <w:ind w:left="3686"/>
        <w:jc w:val="center"/>
        <w:rPr>
          <w:sz w:val="22"/>
          <w:szCs w:val="22"/>
        </w:rPr>
      </w:pPr>
      <w:proofErr w:type="gramStart"/>
      <w:r w:rsidRPr="0030298C">
        <w:rPr>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F75A17" w:rsidRPr="0030298C" w:rsidRDefault="002E4302">
      <w:pPr>
        <w:spacing w:line="240" w:lineRule="atLeast"/>
        <w:ind w:left="2977"/>
        <w:rPr>
          <w:sz w:val="22"/>
          <w:szCs w:val="22"/>
        </w:rPr>
      </w:pPr>
      <w:r w:rsidRPr="0030298C">
        <w:rPr>
          <w:sz w:val="22"/>
          <w:szCs w:val="22"/>
        </w:rPr>
        <w:t>_____________________________________________________</w:t>
      </w:r>
    </w:p>
    <w:p w:rsidR="00F75A17" w:rsidRPr="0030298C" w:rsidRDefault="002E4302">
      <w:pPr>
        <w:spacing w:line="240" w:lineRule="atLeast"/>
        <w:ind w:left="2977"/>
        <w:jc w:val="center"/>
        <w:rPr>
          <w:sz w:val="22"/>
          <w:szCs w:val="22"/>
        </w:rPr>
      </w:pPr>
      <w:r w:rsidRPr="0030298C">
        <w:rPr>
          <w:sz w:val="22"/>
          <w:szCs w:val="22"/>
        </w:rPr>
        <w:t>почтовый индекс и адрес, телефон, адрес электронной почты застройщика)</w:t>
      </w:r>
    </w:p>
    <w:p w:rsidR="00F75A17" w:rsidRPr="0030298C" w:rsidRDefault="00F75A17">
      <w:pPr>
        <w:spacing w:line="240" w:lineRule="atLeast"/>
        <w:ind w:left="2977"/>
        <w:jc w:val="center"/>
        <w:rPr>
          <w:sz w:val="22"/>
          <w:szCs w:val="22"/>
        </w:rPr>
      </w:pPr>
    </w:p>
    <w:p w:rsidR="00F75A17" w:rsidRPr="0030298C" w:rsidRDefault="0030298C">
      <w:pPr>
        <w:rPr>
          <w:sz w:val="22"/>
          <w:szCs w:val="22"/>
        </w:rPr>
      </w:pPr>
      <w:r w:rsidRPr="0030298C">
        <w:rPr>
          <w:sz w:val="22"/>
          <w:szCs w:val="22"/>
        </w:rPr>
        <w:t xml:space="preserve"> </w:t>
      </w:r>
    </w:p>
    <w:p w:rsidR="00F75A17" w:rsidRPr="0030298C" w:rsidRDefault="00F75A17">
      <w:pPr>
        <w:rPr>
          <w:sz w:val="22"/>
          <w:szCs w:val="22"/>
        </w:rPr>
      </w:pPr>
    </w:p>
    <w:p w:rsidR="00F75A17" w:rsidRPr="0030298C" w:rsidRDefault="002E4302">
      <w:pPr>
        <w:spacing w:line="240" w:lineRule="atLeast"/>
        <w:jc w:val="center"/>
        <w:rPr>
          <w:sz w:val="22"/>
          <w:szCs w:val="22"/>
        </w:rPr>
      </w:pPr>
      <w:proofErr w:type="gramStart"/>
      <w:r w:rsidRPr="0030298C">
        <w:rPr>
          <w:sz w:val="22"/>
          <w:szCs w:val="22"/>
        </w:rPr>
        <w:t>Р</w:t>
      </w:r>
      <w:proofErr w:type="gramEnd"/>
      <w:r w:rsidRPr="0030298C">
        <w:rPr>
          <w:sz w:val="22"/>
          <w:szCs w:val="22"/>
        </w:rPr>
        <w:t xml:space="preserve"> Е Ш Е Н И Е</w:t>
      </w:r>
    </w:p>
    <w:p w:rsidR="00F75A17" w:rsidRPr="0030298C" w:rsidRDefault="00F75A17">
      <w:pPr>
        <w:spacing w:line="120" w:lineRule="exact"/>
        <w:jc w:val="center"/>
        <w:rPr>
          <w:sz w:val="22"/>
          <w:szCs w:val="22"/>
        </w:rPr>
      </w:pPr>
    </w:p>
    <w:p w:rsidR="00F75A17" w:rsidRPr="0030298C" w:rsidRDefault="002E4302">
      <w:pPr>
        <w:spacing w:line="240" w:lineRule="atLeast"/>
        <w:jc w:val="center"/>
        <w:rPr>
          <w:sz w:val="22"/>
          <w:szCs w:val="22"/>
        </w:rPr>
      </w:pPr>
      <w:r w:rsidRPr="0030298C">
        <w:rPr>
          <w:sz w:val="22"/>
          <w:szCs w:val="22"/>
        </w:rPr>
        <w:t xml:space="preserve">об отказе в приеме документов </w:t>
      </w:r>
    </w:p>
    <w:p w:rsidR="00F75A17" w:rsidRPr="0030298C" w:rsidRDefault="00F75A17">
      <w:pPr>
        <w:spacing w:line="240" w:lineRule="atLeast"/>
        <w:jc w:val="center"/>
        <w:rPr>
          <w:sz w:val="22"/>
          <w:szCs w:val="22"/>
        </w:rPr>
      </w:pPr>
    </w:p>
    <w:p w:rsidR="00F75A17" w:rsidRPr="0030298C" w:rsidRDefault="00F75A17">
      <w:pPr>
        <w:spacing w:line="240" w:lineRule="atLeast"/>
        <w:jc w:val="center"/>
        <w:rPr>
          <w:b/>
          <w:sz w:val="22"/>
          <w:szCs w:val="22"/>
        </w:rPr>
      </w:pPr>
    </w:p>
    <w:p w:rsidR="00F75A17" w:rsidRPr="0030298C" w:rsidRDefault="002E4302">
      <w:pPr>
        <w:rPr>
          <w:sz w:val="22"/>
          <w:szCs w:val="22"/>
        </w:rPr>
      </w:pPr>
      <w:r w:rsidRPr="0030298C">
        <w:rPr>
          <w:sz w:val="22"/>
          <w:szCs w:val="22"/>
        </w:rPr>
        <w:t xml:space="preserve">_____________________________________________________________________________ </w:t>
      </w:r>
    </w:p>
    <w:p w:rsidR="00F75A17" w:rsidRPr="0030298C" w:rsidRDefault="002E4302">
      <w:pPr>
        <w:jc w:val="center"/>
        <w:rPr>
          <w:sz w:val="22"/>
          <w:szCs w:val="22"/>
        </w:rPr>
      </w:pPr>
      <w:r w:rsidRPr="0030298C">
        <w:rPr>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F75A17" w:rsidRPr="0030298C" w:rsidRDefault="00F75A17">
      <w:pPr>
        <w:rPr>
          <w:b/>
          <w:sz w:val="22"/>
          <w:szCs w:val="22"/>
        </w:rPr>
      </w:pPr>
    </w:p>
    <w:p w:rsidR="00F75A17" w:rsidRPr="0030298C" w:rsidRDefault="002E4302">
      <w:pPr>
        <w:ind w:firstLine="709"/>
        <w:jc w:val="both"/>
        <w:rPr>
          <w:sz w:val="22"/>
          <w:szCs w:val="22"/>
        </w:rPr>
      </w:pPr>
      <w:proofErr w:type="gramStart"/>
      <w:r w:rsidRPr="0030298C">
        <w:rPr>
          <w:sz w:val="22"/>
          <w:szCs w:val="22"/>
        </w:rPr>
        <w:t>В приеме документов для предоставления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Вам отказано по следующим основаниям:</w:t>
      </w:r>
      <w:proofErr w:type="gramEnd"/>
    </w:p>
    <w:p w:rsidR="00F75A17" w:rsidRPr="0030298C" w:rsidRDefault="00F75A17">
      <w:pPr>
        <w:tabs>
          <w:tab w:val="right" w:leader="underscore" w:pos="9071"/>
        </w:tabs>
        <w:spacing w:line="240" w:lineRule="atLeast"/>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6"/>
        <w:gridCol w:w="4230"/>
        <w:gridCol w:w="3614"/>
      </w:tblGrid>
      <w:tr w:rsidR="00F75A17" w:rsidRPr="0030298C">
        <w:trPr>
          <w:tblHeader/>
        </w:trPr>
        <w:tc>
          <w:tcPr>
            <w:tcW w:w="1846" w:type="dxa"/>
            <w:vAlign w:val="center"/>
          </w:tcPr>
          <w:p w:rsidR="00F75A17" w:rsidRPr="0030298C" w:rsidRDefault="002E4302">
            <w:pPr>
              <w:spacing w:line="240" w:lineRule="atLeast"/>
              <w:jc w:val="center"/>
              <w:rPr>
                <w:sz w:val="22"/>
                <w:szCs w:val="22"/>
              </w:rPr>
            </w:pPr>
            <w:r w:rsidRPr="0030298C">
              <w:rPr>
                <w:sz w:val="22"/>
                <w:szCs w:val="22"/>
              </w:rPr>
              <w:t>№ пункта</w:t>
            </w:r>
          </w:p>
          <w:p w:rsidR="00F75A17" w:rsidRPr="0030298C" w:rsidRDefault="002E4302">
            <w:pPr>
              <w:spacing w:line="240" w:lineRule="atLeast"/>
              <w:jc w:val="center"/>
              <w:rPr>
                <w:sz w:val="22"/>
                <w:szCs w:val="22"/>
              </w:rPr>
            </w:pPr>
            <w:r w:rsidRPr="0030298C">
              <w:rPr>
                <w:sz w:val="22"/>
                <w:szCs w:val="22"/>
              </w:rPr>
              <w:t>Административного регламента</w:t>
            </w:r>
          </w:p>
        </w:tc>
        <w:tc>
          <w:tcPr>
            <w:tcW w:w="4549" w:type="dxa"/>
            <w:vAlign w:val="center"/>
          </w:tcPr>
          <w:p w:rsidR="00F75A17" w:rsidRPr="0030298C" w:rsidRDefault="002E4302">
            <w:pPr>
              <w:spacing w:line="240" w:lineRule="atLeast"/>
              <w:jc w:val="center"/>
              <w:rPr>
                <w:sz w:val="22"/>
                <w:szCs w:val="22"/>
              </w:rPr>
            </w:pPr>
            <w:r w:rsidRPr="0030298C">
              <w:rPr>
                <w:sz w:val="22"/>
                <w:szCs w:val="22"/>
              </w:rPr>
              <w:t>Наименование основания для отказа в соответствии с Административным регламентом</w:t>
            </w:r>
          </w:p>
        </w:tc>
        <w:tc>
          <w:tcPr>
            <w:tcW w:w="3884" w:type="dxa"/>
            <w:vAlign w:val="center"/>
          </w:tcPr>
          <w:p w:rsidR="00F75A17" w:rsidRPr="0030298C" w:rsidRDefault="002E4302">
            <w:pPr>
              <w:spacing w:line="240" w:lineRule="atLeast"/>
              <w:jc w:val="center"/>
              <w:rPr>
                <w:sz w:val="22"/>
                <w:szCs w:val="22"/>
              </w:rPr>
            </w:pPr>
            <w:r w:rsidRPr="0030298C">
              <w:rPr>
                <w:sz w:val="22"/>
                <w:szCs w:val="22"/>
              </w:rPr>
              <w:t>Разъяснение причин отказа</w:t>
            </w:r>
          </w:p>
          <w:p w:rsidR="00F75A17" w:rsidRPr="0030298C" w:rsidRDefault="002E4302">
            <w:pPr>
              <w:spacing w:line="240" w:lineRule="atLeast"/>
              <w:jc w:val="center"/>
              <w:rPr>
                <w:sz w:val="22"/>
                <w:szCs w:val="22"/>
              </w:rPr>
            </w:pPr>
            <w:r w:rsidRPr="0030298C">
              <w:rPr>
                <w:sz w:val="22"/>
                <w:szCs w:val="22"/>
              </w:rPr>
              <w:t>в приеме документов</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t>подпункт "а" пункта 2.12</w:t>
            </w:r>
          </w:p>
        </w:tc>
        <w:tc>
          <w:tcPr>
            <w:tcW w:w="4549" w:type="dxa"/>
          </w:tcPr>
          <w:p w:rsidR="00F75A17" w:rsidRPr="0030298C" w:rsidRDefault="002E4302">
            <w:pPr>
              <w:spacing w:after="120" w:line="240" w:lineRule="atLeast"/>
              <w:rPr>
                <w:sz w:val="22"/>
                <w:szCs w:val="22"/>
              </w:rPr>
            </w:pPr>
            <w:r w:rsidRPr="0030298C">
              <w:rPr>
                <w:sz w:val="22"/>
                <w:szCs w:val="22"/>
              </w:rPr>
              <w:t>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tc>
        <w:tc>
          <w:tcPr>
            <w:tcW w:w="3884" w:type="dxa"/>
          </w:tcPr>
          <w:p w:rsidR="00F75A17" w:rsidRPr="0030298C" w:rsidRDefault="002E4302">
            <w:pPr>
              <w:spacing w:after="120" w:line="240" w:lineRule="atLeast"/>
              <w:rPr>
                <w:sz w:val="22"/>
                <w:szCs w:val="22"/>
              </w:rPr>
            </w:pPr>
            <w:r w:rsidRPr="0030298C">
              <w:rPr>
                <w:sz w:val="22"/>
                <w:szCs w:val="22"/>
              </w:rPr>
              <w:t>Указывается, какое ведомство предоставляет услугу, информация о его местонахождении</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t xml:space="preserve">подпункт "б" пункта 2.12 </w:t>
            </w:r>
          </w:p>
        </w:tc>
        <w:tc>
          <w:tcPr>
            <w:tcW w:w="4549" w:type="dxa"/>
          </w:tcPr>
          <w:p w:rsidR="00F75A17" w:rsidRPr="0030298C" w:rsidRDefault="002E4302">
            <w:pPr>
              <w:spacing w:after="120" w:line="240" w:lineRule="atLeast"/>
              <w:rPr>
                <w:sz w:val="22"/>
                <w:szCs w:val="22"/>
              </w:rPr>
            </w:pPr>
            <w:r w:rsidRPr="0030298C">
              <w:rPr>
                <w:sz w:val="22"/>
                <w:szCs w:val="22"/>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84" w:type="dxa"/>
          </w:tcPr>
          <w:p w:rsidR="00F75A17" w:rsidRPr="0030298C" w:rsidRDefault="002E4302">
            <w:pPr>
              <w:spacing w:after="120" w:line="240" w:lineRule="atLeast"/>
              <w:rPr>
                <w:sz w:val="22"/>
                <w:szCs w:val="22"/>
              </w:rPr>
            </w:pPr>
            <w:r w:rsidRPr="0030298C">
              <w:rPr>
                <w:sz w:val="22"/>
                <w:szCs w:val="22"/>
              </w:rPr>
              <w:t>Указывается исчерпывающий перечень документов, утративших силу</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t xml:space="preserve">подпункт "в" пункта 2.12 </w:t>
            </w:r>
          </w:p>
        </w:tc>
        <w:tc>
          <w:tcPr>
            <w:tcW w:w="4549" w:type="dxa"/>
          </w:tcPr>
          <w:p w:rsidR="00F75A17" w:rsidRPr="0030298C" w:rsidRDefault="002E4302">
            <w:pPr>
              <w:spacing w:after="120" w:line="240" w:lineRule="atLeast"/>
              <w:rPr>
                <w:sz w:val="22"/>
                <w:szCs w:val="22"/>
              </w:rPr>
            </w:pPr>
            <w:r w:rsidRPr="0030298C">
              <w:rPr>
                <w:sz w:val="22"/>
                <w:szCs w:val="22"/>
              </w:rPr>
              <w:t xml:space="preserve">представленные документы содержат подчистки и исправления текста </w:t>
            </w:r>
          </w:p>
        </w:tc>
        <w:tc>
          <w:tcPr>
            <w:tcW w:w="3884" w:type="dxa"/>
          </w:tcPr>
          <w:p w:rsidR="00F75A17" w:rsidRPr="0030298C" w:rsidRDefault="002E4302">
            <w:pPr>
              <w:spacing w:after="120" w:line="240" w:lineRule="atLeast"/>
              <w:rPr>
                <w:sz w:val="22"/>
                <w:szCs w:val="22"/>
              </w:rPr>
            </w:pPr>
            <w:r w:rsidRPr="0030298C">
              <w:rPr>
                <w:sz w:val="22"/>
                <w:szCs w:val="22"/>
              </w:rPr>
              <w:t xml:space="preserve">Указывается исчерпывающий перечень документов, содержащих подчистки и исправления текста, не заверенные в порядке, </w:t>
            </w:r>
            <w:r w:rsidRPr="0030298C">
              <w:rPr>
                <w:sz w:val="22"/>
                <w:szCs w:val="22"/>
              </w:rPr>
              <w:lastRenderedPageBreak/>
              <w:t>установленном законодательством Российской Федерации</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lastRenderedPageBreak/>
              <w:t xml:space="preserve">подпункт "г" пункта 2.12  </w:t>
            </w:r>
          </w:p>
        </w:tc>
        <w:tc>
          <w:tcPr>
            <w:tcW w:w="4549" w:type="dxa"/>
          </w:tcPr>
          <w:p w:rsidR="00F75A17" w:rsidRPr="0030298C" w:rsidRDefault="002E4302">
            <w:pPr>
              <w:spacing w:after="120" w:line="240" w:lineRule="atLeast"/>
              <w:rPr>
                <w:sz w:val="22"/>
                <w:szCs w:val="22"/>
              </w:rPr>
            </w:pPr>
            <w:r w:rsidRPr="0030298C">
              <w:rPr>
                <w:sz w:val="22"/>
                <w:szCs w:val="22"/>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tcPr>
          <w:p w:rsidR="00F75A17" w:rsidRPr="0030298C" w:rsidRDefault="002E4302">
            <w:pPr>
              <w:spacing w:after="120" w:line="240" w:lineRule="atLeast"/>
              <w:rPr>
                <w:sz w:val="22"/>
                <w:szCs w:val="22"/>
              </w:rPr>
            </w:pPr>
            <w:r w:rsidRPr="0030298C">
              <w:rPr>
                <w:sz w:val="22"/>
                <w:szCs w:val="22"/>
              </w:rPr>
              <w:t>Указывается исчерпывающий перечень документов, содержащих повреждения</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t xml:space="preserve">подпункт "д" пункта 2.12 </w:t>
            </w:r>
          </w:p>
        </w:tc>
        <w:tc>
          <w:tcPr>
            <w:tcW w:w="4549" w:type="dxa"/>
          </w:tcPr>
          <w:p w:rsidR="00F75A17" w:rsidRPr="0030298C" w:rsidRDefault="002E4302">
            <w:pPr>
              <w:spacing w:after="120" w:line="240" w:lineRule="atLeast"/>
              <w:rPr>
                <w:sz w:val="22"/>
                <w:szCs w:val="22"/>
              </w:rPr>
            </w:pPr>
            <w:r w:rsidRPr="0030298C">
              <w:rPr>
                <w:sz w:val="22"/>
                <w:szCs w:val="22"/>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tcPr>
          <w:p w:rsidR="00F75A17" w:rsidRPr="0030298C" w:rsidRDefault="002E4302">
            <w:pPr>
              <w:spacing w:after="120" w:line="240" w:lineRule="atLeast"/>
              <w:rPr>
                <w:sz w:val="22"/>
                <w:szCs w:val="22"/>
              </w:rPr>
            </w:pPr>
            <w:r w:rsidRPr="0030298C">
              <w:rPr>
                <w:sz w:val="22"/>
                <w:szCs w:val="22"/>
              </w:rPr>
              <w:t>Указывается исчерпывающий перечень электронных документов, не соответствующих указанному критерию</w:t>
            </w:r>
          </w:p>
        </w:tc>
      </w:tr>
    </w:tbl>
    <w:p w:rsidR="00F75A17" w:rsidRPr="0030298C" w:rsidRDefault="00F75A17">
      <w:pPr>
        <w:rPr>
          <w:sz w:val="22"/>
          <w:szCs w:val="22"/>
        </w:rPr>
      </w:pPr>
    </w:p>
    <w:p w:rsidR="00F75A17" w:rsidRPr="0030298C" w:rsidRDefault="002E4302">
      <w:pPr>
        <w:tabs>
          <w:tab w:val="right" w:leader="underscore" w:pos="9071"/>
        </w:tabs>
        <w:jc w:val="center"/>
        <w:rPr>
          <w:sz w:val="22"/>
          <w:szCs w:val="22"/>
          <w:u w:val="single"/>
        </w:rPr>
      </w:pPr>
      <w:r w:rsidRPr="0030298C">
        <w:rPr>
          <w:sz w:val="22"/>
          <w:szCs w:val="22"/>
        </w:rPr>
        <w:t>Дополнительно информируем: _____________________________________________________________________________</w:t>
      </w:r>
    </w:p>
    <w:p w:rsidR="00F75A17" w:rsidRPr="0030298C" w:rsidRDefault="002E4302">
      <w:pPr>
        <w:spacing w:line="240" w:lineRule="atLeast"/>
        <w:jc w:val="center"/>
        <w:rPr>
          <w:sz w:val="22"/>
          <w:szCs w:val="22"/>
        </w:rPr>
      </w:pPr>
      <w:r w:rsidRPr="0030298C">
        <w:rPr>
          <w:sz w:val="22"/>
          <w:szCs w:val="22"/>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F75A17" w:rsidRPr="0030298C" w:rsidRDefault="00F75A17">
      <w:pPr>
        <w:tabs>
          <w:tab w:val="right" w:leader="underscore" w:pos="9071"/>
        </w:tabs>
        <w:rPr>
          <w:sz w:val="22"/>
          <w:szCs w:val="22"/>
        </w:rPr>
      </w:pPr>
    </w:p>
    <w:p w:rsidR="00F75A17" w:rsidRPr="0030298C" w:rsidRDefault="002E4302">
      <w:pPr>
        <w:tabs>
          <w:tab w:val="right" w:leader="underscore" w:pos="9071"/>
        </w:tabs>
        <w:rPr>
          <w:sz w:val="22"/>
          <w:szCs w:val="22"/>
        </w:rPr>
      </w:pPr>
      <w:r w:rsidRPr="0030298C">
        <w:rPr>
          <w:sz w:val="22"/>
          <w:szCs w:val="22"/>
        </w:rPr>
        <w:t>Приложение: __________________________________________________________________________.</w:t>
      </w:r>
    </w:p>
    <w:p w:rsidR="00F75A17" w:rsidRPr="0030298C" w:rsidRDefault="002E4302">
      <w:pPr>
        <w:tabs>
          <w:tab w:val="right" w:leader="underscore" w:pos="9071"/>
        </w:tabs>
        <w:spacing w:line="240" w:lineRule="atLeast"/>
        <w:jc w:val="center"/>
        <w:rPr>
          <w:sz w:val="22"/>
          <w:szCs w:val="22"/>
        </w:rPr>
      </w:pPr>
      <w:r w:rsidRPr="0030298C">
        <w:rPr>
          <w:sz w:val="22"/>
          <w:szCs w:val="22"/>
        </w:rPr>
        <w:t>(прилагаются документы, представленные заявителем)</w:t>
      </w:r>
    </w:p>
    <w:p w:rsidR="00F75A17" w:rsidRPr="0030298C" w:rsidRDefault="00F75A17">
      <w:pPr>
        <w:rPr>
          <w:sz w:val="22"/>
          <w:szCs w:val="22"/>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F75A17" w:rsidRPr="0030298C">
        <w:tc>
          <w:tcPr>
            <w:tcW w:w="3119" w:type="dxa"/>
            <w:tcBorders>
              <w:bottom w:val="single" w:sz="4" w:space="0" w:color="000000"/>
            </w:tcBorders>
            <w:vAlign w:val="bottom"/>
          </w:tcPr>
          <w:p w:rsidR="00F75A17" w:rsidRPr="0030298C" w:rsidRDefault="00F75A17">
            <w:pPr>
              <w:rPr>
                <w:sz w:val="22"/>
                <w:szCs w:val="22"/>
              </w:rPr>
            </w:pPr>
          </w:p>
        </w:tc>
        <w:tc>
          <w:tcPr>
            <w:tcW w:w="595" w:type="dxa"/>
            <w:vAlign w:val="bottom"/>
          </w:tcPr>
          <w:p w:rsidR="00F75A17" w:rsidRPr="0030298C" w:rsidRDefault="00F75A17">
            <w:pPr>
              <w:rPr>
                <w:sz w:val="22"/>
                <w:szCs w:val="22"/>
              </w:rPr>
            </w:pPr>
          </w:p>
        </w:tc>
        <w:tc>
          <w:tcPr>
            <w:tcW w:w="1701" w:type="dxa"/>
            <w:tcBorders>
              <w:bottom w:val="single" w:sz="4" w:space="0" w:color="000000"/>
            </w:tcBorders>
            <w:vAlign w:val="bottom"/>
          </w:tcPr>
          <w:p w:rsidR="00F75A17" w:rsidRPr="0030298C" w:rsidRDefault="00F75A17">
            <w:pPr>
              <w:rPr>
                <w:sz w:val="22"/>
                <w:szCs w:val="22"/>
              </w:rPr>
            </w:pPr>
          </w:p>
        </w:tc>
        <w:tc>
          <w:tcPr>
            <w:tcW w:w="709" w:type="dxa"/>
            <w:vAlign w:val="bottom"/>
          </w:tcPr>
          <w:p w:rsidR="00F75A17" w:rsidRPr="0030298C" w:rsidRDefault="00F75A17">
            <w:pPr>
              <w:rPr>
                <w:sz w:val="22"/>
                <w:szCs w:val="22"/>
              </w:rPr>
            </w:pPr>
          </w:p>
        </w:tc>
        <w:tc>
          <w:tcPr>
            <w:tcW w:w="3346" w:type="dxa"/>
            <w:tcBorders>
              <w:bottom w:val="single" w:sz="4" w:space="0" w:color="000000"/>
            </w:tcBorders>
            <w:vAlign w:val="bottom"/>
          </w:tcPr>
          <w:p w:rsidR="00F75A17" w:rsidRPr="0030298C" w:rsidRDefault="00F75A17">
            <w:pPr>
              <w:rPr>
                <w:sz w:val="22"/>
                <w:szCs w:val="22"/>
              </w:rPr>
            </w:pPr>
          </w:p>
        </w:tc>
      </w:tr>
      <w:tr w:rsidR="00F75A17" w:rsidRPr="0030298C">
        <w:tc>
          <w:tcPr>
            <w:tcW w:w="3119" w:type="dxa"/>
          </w:tcPr>
          <w:p w:rsidR="00F75A17" w:rsidRPr="0030298C" w:rsidRDefault="002E4302">
            <w:pPr>
              <w:spacing w:line="240" w:lineRule="atLeast"/>
              <w:jc w:val="center"/>
              <w:rPr>
                <w:sz w:val="22"/>
                <w:szCs w:val="22"/>
              </w:rPr>
            </w:pPr>
            <w:r w:rsidRPr="0030298C">
              <w:rPr>
                <w:sz w:val="22"/>
                <w:szCs w:val="22"/>
              </w:rPr>
              <w:t>(должность)</w:t>
            </w:r>
          </w:p>
        </w:tc>
        <w:tc>
          <w:tcPr>
            <w:tcW w:w="595" w:type="dxa"/>
          </w:tcPr>
          <w:p w:rsidR="00F75A17" w:rsidRPr="0030298C" w:rsidRDefault="00F75A17">
            <w:pPr>
              <w:spacing w:line="240" w:lineRule="atLeast"/>
              <w:jc w:val="center"/>
              <w:rPr>
                <w:sz w:val="22"/>
                <w:szCs w:val="22"/>
              </w:rPr>
            </w:pPr>
          </w:p>
        </w:tc>
        <w:tc>
          <w:tcPr>
            <w:tcW w:w="1701" w:type="dxa"/>
          </w:tcPr>
          <w:p w:rsidR="00F75A17" w:rsidRPr="0030298C" w:rsidRDefault="002E4302">
            <w:pPr>
              <w:spacing w:line="240" w:lineRule="atLeast"/>
              <w:jc w:val="center"/>
              <w:rPr>
                <w:sz w:val="22"/>
                <w:szCs w:val="22"/>
              </w:rPr>
            </w:pPr>
            <w:r w:rsidRPr="0030298C">
              <w:rPr>
                <w:sz w:val="22"/>
                <w:szCs w:val="22"/>
              </w:rPr>
              <w:t>(подпись)</w:t>
            </w:r>
          </w:p>
        </w:tc>
        <w:tc>
          <w:tcPr>
            <w:tcW w:w="709" w:type="dxa"/>
          </w:tcPr>
          <w:p w:rsidR="00F75A17" w:rsidRPr="0030298C" w:rsidRDefault="00F75A17">
            <w:pPr>
              <w:spacing w:line="240" w:lineRule="atLeast"/>
              <w:jc w:val="center"/>
              <w:rPr>
                <w:sz w:val="22"/>
                <w:szCs w:val="22"/>
              </w:rPr>
            </w:pPr>
          </w:p>
        </w:tc>
        <w:tc>
          <w:tcPr>
            <w:tcW w:w="3346" w:type="dxa"/>
          </w:tcPr>
          <w:p w:rsidR="00F75A17" w:rsidRPr="0030298C" w:rsidRDefault="002E4302">
            <w:pPr>
              <w:spacing w:line="240" w:lineRule="atLeast"/>
              <w:jc w:val="center"/>
              <w:rPr>
                <w:sz w:val="22"/>
                <w:szCs w:val="22"/>
              </w:rPr>
            </w:pPr>
            <w:proofErr w:type="gramStart"/>
            <w:r w:rsidRPr="0030298C">
              <w:rPr>
                <w:sz w:val="22"/>
                <w:szCs w:val="22"/>
              </w:rPr>
              <w:t>(фамилия, имя, отчество</w:t>
            </w:r>
            <w:r w:rsidRPr="0030298C">
              <w:rPr>
                <w:sz w:val="22"/>
                <w:szCs w:val="22"/>
              </w:rPr>
              <w:br/>
              <w:t>(при наличии)</w:t>
            </w:r>
            <w:proofErr w:type="gramEnd"/>
          </w:p>
        </w:tc>
      </w:tr>
    </w:tbl>
    <w:p w:rsidR="00F75A17" w:rsidRPr="0030298C" w:rsidRDefault="00F75A17">
      <w:pPr>
        <w:rPr>
          <w:sz w:val="22"/>
          <w:szCs w:val="22"/>
        </w:rPr>
      </w:pPr>
    </w:p>
    <w:p w:rsidR="00F75A17" w:rsidRPr="0030298C" w:rsidRDefault="002E4302">
      <w:pPr>
        <w:rPr>
          <w:sz w:val="22"/>
          <w:szCs w:val="22"/>
        </w:rPr>
      </w:pPr>
      <w:r w:rsidRPr="0030298C">
        <w:rPr>
          <w:sz w:val="22"/>
          <w:szCs w:val="22"/>
        </w:rPr>
        <w:t>Дата</w:t>
      </w:r>
    </w:p>
    <w:p w:rsidR="00F75A17" w:rsidRPr="0030298C" w:rsidRDefault="00F75A17">
      <w:pPr>
        <w:rPr>
          <w:sz w:val="22"/>
          <w:szCs w:val="22"/>
        </w:rPr>
      </w:pPr>
    </w:p>
    <w:p w:rsidR="00F75A17" w:rsidRPr="0030298C" w:rsidRDefault="002E4302">
      <w:pPr>
        <w:rPr>
          <w:sz w:val="22"/>
          <w:szCs w:val="22"/>
        </w:rPr>
      </w:pPr>
      <w:r w:rsidRPr="0030298C">
        <w:rPr>
          <w:sz w:val="22"/>
          <w:szCs w:val="22"/>
        </w:rPr>
        <w:t>*Сведения об ИНН в отношении иностранного юридического лица не указываются.</w:t>
      </w:r>
    </w:p>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3</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1C1A97">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spacing w:line="240" w:lineRule="atLeast"/>
        <w:ind w:left="3402"/>
        <w:jc w:val="center"/>
        <w:rPr>
          <w:sz w:val="22"/>
          <w:szCs w:val="22"/>
        </w:rPr>
      </w:pPr>
    </w:p>
    <w:p w:rsidR="00F75A17" w:rsidRPr="0030298C" w:rsidRDefault="00F75A17">
      <w:pPr>
        <w:spacing w:line="240" w:lineRule="atLeast"/>
        <w:ind w:left="3402"/>
        <w:jc w:val="right"/>
        <w:rPr>
          <w:sz w:val="22"/>
          <w:szCs w:val="22"/>
        </w:rPr>
      </w:pPr>
    </w:p>
    <w:tbl>
      <w:tblPr>
        <w:tblW w:w="0" w:type="auto"/>
        <w:tblInd w:w="250" w:type="dxa"/>
        <w:tblBorders>
          <w:bottom w:val="single" w:sz="4" w:space="0" w:color="auto"/>
        </w:tblBorders>
        <w:tblCellMar>
          <w:top w:w="57" w:type="dxa"/>
          <w:bottom w:w="113" w:type="dxa"/>
        </w:tblCellMar>
        <w:tblLook w:val="04A0" w:firstRow="1" w:lastRow="0" w:firstColumn="1" w:lastColumn="0" w:noHBand="0" w:noVBand="1"/>
      </w:tblPr>
      <w:tblGrid>
        <w:gridCol w:w="9068"/>
      </w:tblGrid>
      <w:tr w:rsidR="00F75A17" w:rsidRPr="0030298C" w:rsidTr="0030298C">
        <w:trPr>
          <w:trHeight w:val="25"/>
        </w:trPr>
        <w:tc>
          <w:tcPr>
            <w:tcW w:w="9068" w:type="dxa"/>
          </w:tcPr>
          <w:p w:rsidR="00F75A17" w:rsidRPr="0030298C" w:rsidRDefault="00F75A17">
            <w:pPr>
              <w:spacing w:line="276" w:lineRule="auto"/>
              <w:jc w:val="center"/>
              <w:rPr>
                <w:rFonts w:eastAsia="Calibri"/>
                <w:sz w:val="22"/>
                <w:szCs w:val="22"/>
              </w:rPr>
            </w:pPr>
          </w:p>
        </w:tc>
      </w:tr>
    </w:tbl>
    <w:p w:rsidR="00F75A17" w:rsidRPr="0030298C" w:rsidRDefault="002E4302">
      <w:pPr>
        <w:spacing w:line="276" w:lineRule="auto"/>
        <w:jc w:val="center"/>
        <w:rPr>
          <w:sz w:val="22"/>
          <w:szCs w:val="22"/>
        </w:rPr>
      </w:pPr>
      <w:r w:rsidRPr="0030298C">
        <w:rPr>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bl>
      <w:tblPr>
        <w:tblW w:w="6634" w:type="dxa"/>
        <w:tblInd w:w="3397" w:type="dxa"/>
        <w:tblLayout w:type="fixed"/>
        <w:tblCellMar>
          <w:top w:w="57" w:type="dxa"/>
          <w:bottom w:w="113" w:type="dxa"/>
        </w:tblCellMar>
        <w:tblLook w:val="04A0" w:firstRow="1" w:lastRow="0" w:firstColumn="1" w:lastColumn="0" w:noHBand="0" w:noVBand="1"/>
      </w:tblPr>
      <w:tblGrid>
        <w:gridCol w:w="850"/>
        <w:gridCol w:w="1280"/>
        <w:gridCol w:w="4504"/>
      </w:tblGrid>
      <w:tr w:rsidR="00F75A17" w:rsidRPr="0030298C">
        <w:trPr>
          <w:trHeight w:val="670"/>
        </w:trPr>
        <w:tc>
          <w:tcPr>
            <w:tcW w:w="850" w:type="dxa"/>
            <w:vAlign w:val="bottom"/>
          </w:tcPr>
          <w:p w:rsidR="00F75A17" w:rsidRPr="0030298C" w:rsidRDefault="002E4302">
            <w:pPr>
              <w:spacing w:line="276" w:lineRule="auto"/>
              <w:rPr>
                <w:rFonts w:eastAsia="Calibri"/>
                <w:sz w:val="22"/>
                <w:szCs w:val="22"/>
              </w:rPr>
            </w:pPr>
            <w:r w:rsidRPr="0030298C">
              <w:rPr>
                <w:rFonts w:eastAsia="Calibri"/>
                <w:sz w:val="22"/>
                <w:szCs w:val="22"/>
              </w:rPr>
              <w:t>Кому</w:t>
            </w:r>
          </w:p>
        </w:tc>
        <w:tc>
          <w:tcPr>
            <w:tcW w:w="5784" w:type="dxa"/>
            <w:gridSpan w:val="2"/>
            <w:tcBorders>
              <w:bottom w:val="single" w:sz="4" w:space="0" w:color="000000"/>
            </w:tcBorders>
            <w:vAlign w:val="center"/>
          </w:tcPr>
          <w:p w:rsidR="00F75A17" w:rsidRPr="0030298C" w:rsidRDefault="00F75A17">
            <w:pPr>
              <w:spacing w:line="276" w:lineRule="auto"/>
              <w:jc w:val="both"/>
              <w:rPr>
                <w:rFonts w:eastAsia="Calibri"/>
                <w:sz w:val="22"/>
                <w:szCs w:val="22"/>
              </w:rPr>
            </w:pPr>
          </w:p>
        </w:tc>
      </w:tr>
      <w:tr w:rsidR="00F75A17" w:rsidRPr="0030298C">
        <w:trPr>
          <w:trHeight w:val="1109"/>
        </w:trPr>
        <w:tc>
          <w:tcPr>
            <w:tcW w:w="850" w:type="dxa"/>
            <w:vAlign w:val="center"/>
          </w:tcPr>
          <w:p w:rsidR="00F75A17" w:rsidRPr="0030298C" w:rsidRDefault="00F75A17">
            <w:pPr>
              <w:spacing w:line="276" w:lineRule="auto"/>
              <w:rPr>
                <w:rFonts w:eastAsia="Calibri"/>
                <w:sz w:val="22"/>
                <w:szCs w:val="22"/>
              </w:rPr>
            </w:pPr>
          </w:p>
        </w:tc>
        <w:tc>
          <w:tcPr>
            <w:tcW w:w="5784" w:type="dxa"/>
            <w:gridSpan w:val="2"/>
            <w:tcBorders>
              <w:top w:val="single" w:sz="4" w:space="0" w:color="000000"/>
            </w:tcBorders>
            <w:vAlign w:val="center"/>
          </w:tcPr>
          <w:p w:rsidR="00F75A17" w:rsidRPr="0030298C" w:rsidRDefault="002E4302">
            <w:pPr>
              <w:spacing w:line="276" w:lineRule="auto"/>
              <w:jc w:val="center"/>
              <w:rPr>
                <w:rFonts w:eastAsia="Calibri"/>
                <w:sz w:val="22"/>
                <w:szCs w:val="22"/>
              </w:rPr>
            </w:pPr>
            <w:proofErr w:type="gramStart"/>
            <w:r w:rsidRPr="0030298C">
              <w:rPr>
                <w:rFonts w:eastAsia="Calibri"/>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 телефон, адрес электронной почты застройщика)</w:t>
            </w:r>
            <w:proofErr w:type="gramEnd"/>
          </w:p>
        </w:tc>
      </w:tr>
      <w:tr w:rsidR="00F75A17" w:rsidRPr="0030298C">
        <w:trPr>
          <w:trHeight w:val="510"/>
        </w:trPr>
        <w:tc>
          <w:tcPr>
            <w:tcW w:w="2130" w:type="dxa"/>
            <w:gridSpan w:val="2"/>
            <w:vAlign w:val="bottom"/>
          </w:tcPr>
          <w:p w:rsidR="00F75A17" w:rsidRPr="0030298C" w:rsidRDefault="002E4302">
            <w:pPr>
              <w:spacing w:line="276" w:lineRule="auto"/>
              <w:rPr>
                <w:rFonts w:eastAsia="Calibri"/>
                <w:sz w:val="22"/>
                <w:szCs w:val="22"/>
                <w:lang w:val="en-US"/>
              </w:rPr>
            </w:pPr>
            <w:r w:rsidRPr="0030298C">
              <w:rPr>
                <w:rFonts w:eastAsia="Calibri"/>
                <w:sz w:val="22"/>
                <w:szCs w:val="22"/>
              </w:rPr>
              <w:t>Почтовый адрес</w:t>
            </w:r>
          </w:p>
        </w:tc>
        <w:tc>
          <w:tcPr>
            <w:tcW w:w="4504" w:type="dxa"/>
            <w:tcBorders>
              <w:bottom w:val="single" w:sz="4" w:space="0" w:color="000000"/>
            </w:tcBorders>
            <w:vAlign w:val="center"/>
          </w:tcPr>
          <w:p w:rsidR="00F75A17" w:rsidRPr="0030298C" w:rsidRDefault="00F75A17">
            <w:pPr>
              <w:spacing w:line="276" w:lineRule="auto"/>
              <w:jc w:val="both"/>
              <w:rPr>
                <w:rFonts w:eastAsia="Calibri"/>
                <w:sz w:val="22"/>
                <w:szCs w:val="22"/>
              </w:rPr>
            </w:pPr>
          </w:p>
        </w:tc>
      </w:tr>
      <w:tr w:rsidR="00F75A17" w:rsidRPr="0030298C">
        <w:trPr>
          <w:trHeight w:val="131"/>
        </w:trPr>
        <w:tc>
          <w:tcPr>
            <w:tcW w:w="2130" w:type="dxa"/>
            <w:gridSpan w:val="2"/>
            <w:vAlign w:val="bottom"/>
          </w:tcPr>
          <w:p w:rsidR="00F75A17" w:rsidRPr="0030298C" w:rsidRDefault="00F75A17">
            <w:pPr>
              <w:spacing w:line="276" w:lineRule="auto"/>
              <w:rPr>
                <w:rFonts w:eastAsia="Calibri"/>
                <w:sz w:val="22"/>
                <w:szCs w:val="22"/>
              </w:rPr>
            </w:pPr>
          </w:p>
        </w:tc>
        <w:tc>
          <w:tcPr>
            <w:tcW w:w="4504" w:type="dxa"/>
            <w:tcBorders>
              <w:top w:val="single" w:sz="4" w:space="0" w:color="000000"/>
            </w:tcBorders>
            <w:vAlign w:val="center"/>
          </w:tcPr>
          <w:p w:rsidR="00F75A17" w:rsidRPr="0030298C" w:rsidRDefault="002E4302">
            <w:pPr>
              <w:spacing w:line="276" w:lineRule="auto"/>
              <w:jc w:val="center"/>
              <w:rPr>
                <w:rFonts w:eastAsia="Calibri"/>
                <w:sz w:val="22"/>
                <w:szCs w:val="22"/>
              </w:rPr>
            </w:pPr>
            <w:r w:rsidRPr="0030298C">
              <w:rPr>
                <w:rFonts w:eastAsia="Calibri"/>
                <w:sz w:val="22"/>
                <w:szCs w:val="22"/>
              </w:rPr>
              <w:t>(почтовый индекс и адрес застройщика)</w:t>
            </w:r>
          </w:p>
        </w:tc>
      </w:tr>
      <w:tr w:rsidR="00F75A17" w:rsidRPr="0030298C">
        <w:trPr>
          <w:trHeight w:val="506"/>
        </w:trPr>
        <w:tc>
          <w:tcPr>
            <w:tcW w:w="2130" w:type="dxa"/>
            <w:gridSpan w:val="2"/>
            <w:vAlign w:val="bottom"/>
          </w:tcPr>
          <w:p w:rsidR="00F75A17" w:rsidRPr="0030298C" w:rsidRDefault="002E4302">
            <w:pPr>
              <w:spacing w:line="276" w:lineRule="auto"/>
              <w:rPr>
                <w:rFonts w:eastAsia="Calibri"/>
                <w:sz w:val="22"/>
                <w:szCs w:val="22"/>
              </w:rPr>
            </w:pPr>
            <w:r w:rsidRPr="0030298C">
              <w:rPr>
                <w:rFonts w:eastAsia="Calibri"/>
                <w:sz w:val="22"/>
                <w:szCs w:val="22"/>
              </w:rPr>
              <w:t>Представитель</w:t>
            </w:r>
          </w:p>
        </w:tc>
        <w:tc>
          <w:tcPr>
            <w:tcW w:w="4504" w:type="dxa"/>
            <w:tcBorders>
              <w:bottom w:val="single" w:sz="4" w:space="0" w:color="000000"/>
            </w:tcBorders>
            <w:vAlign w:val="center"/>
          </w:tcPr>
          <w:p w:rsidR="00F75A17" w:rsidRPr="0030298C" w:rsidRDefault="00F75A17">
            <w:pPr>
              <w:spacing w:line="276" w:lineRule="auto"/>
              <w:jc w:val="both"/>
              <w:rPr>
                <w:rFonts w:eastAsia="Calibri"/>
                <w:sz w:val="22"/>
                <w:szCs w:val="22"/>
                <w:lang w:val="en-US"/>
              </w:rPr>
            </w:pPr>
          </w:p>
        </w:tc>
      </w:tr>
      <w:tr w:rsidR="00F75A17" w:rsidRPr="0030298C">
        <w:trPr>
          <w:trHeight w:val="1055"/>
        </w:trPr>
        <w:tc>
          <w:tcPr>
            <w:tcW w:w="2130" w:type="dxa"/>
            <w:gridSpan w:val="2"/>
            <w:vAlign w:val="bottom"/>
          </w:tcPr>
          <w:p w:rsidR="00F75A17" w:rsidRPr="0030298C" w:rsidRDefault="00F75A17">
            <w:pPr>
              <w:spacing w:line="276" w:lineRule="auto"/>
              <w:rPr>
                <w:rFonts w:eastAsia="Calibri"/>
                <w:sz w:val="22"/>
                <w:szCs w:val="22"/>
              </w:rPr>
            </w:pPr>
          </w:p>
        </w:tc>
        <w:tc>
          <w:tcPr>
            <w:tcW w:w="4504" w:type="dxa"/>
            <w:tcBorders>
              <w:top w:val="single" w:sz="4" w:space="0" w:color="000000"/>
            </w:tcBorders>
            <w:vAlign w:val="center"/>
          </w:tcPr>
          <w:p w:rsidR="00F75A17" w:rsidRPr="0030298C" w:rsidRDefault="002E4302">
            <w:pPr>
              <w:spacing w:line="276" w:lineRule="auto"/>
              <w:jc w:val="center"/>
              <w:rPr>
                <w:rFonts w:eastAsia="Calibri"/>
                <w:sz w:val="22"/>
                <w:szCs w:val="22"/>
              </w:rPr>
            </w:pPr>
            <w:proofErr w:type="gramStart"/>
            <w:r w:rsidRPr="0030298C">
              <w:rPr>
                <w:rFonts w:eastAsia="Calibri"/>
                <w:sz w:val="22"/>
                <w:szCs w:val="22"/>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ОГРН - для юридического лица)</w:t>
            </w:r>
            <w:proofErr w:type="gramEnd"/>
          </w:p>
        </w:tc>
      </w:tr>
      <w:tr w:rsidR="00F75A17" w:rsidRPr="0030298C">
        <w:trPr>
          <w:trHeight w:val="846"/>
        </w:trPr>
        <w:tc>
          <w:tcPr>
            <w:tcW w:w="2130" w:type="dxa"/>
            <w:gridSpan w:val="2"/>
            <w:vAlign w:val="bottom"/>
          </w:tcPr>
          <w:p w:rsidR="00F75A17" w:rsidRPr="0030298C" w:rsidRDefault="002E4302">
            <w:pPr>
              <w:spacing w:line="276" w:lineRule="auto"/>
              <w:rPr>
                <w:rFonts w:eastAsia="Calibri"/>
                <w:sz w:val="22"/>
                <w:szCs w:val="22"/>
              </w:rPr>
            </w:pPr>
            <w:r w:rsidRPr="0030298C">
              <w:rPr>
                <w:rFonts w:eastAsia="Calibri"/>
                <w:sz w:val="22"/>
                <w:szCs w:val="22"/>
              </w:rPr>
              <w:t>Контактные данные представителя</w:t>
            </w:r>
          </w:p>
        </w:tc>
        <w:tc>
          <w:tcPr>
            <w:tcW w:w="4504" w:type="dxa"/>
            <w:tcBorders>
              <w:bottom w:val="single" w:sz="4" w:space="0" w:color="000000"/>
            </w:tcBorders>
            <w:vAlign w:val="center"/>
          </w:tcPr>
          <w:p w:rsidR="00F75A17" w:rsidRPr="0030298C" w:rsidRDefault="00F75A17">
            <w:pPr>
              <w:spacing w:line="276" w:lineRule="auto"/>
              <w:jc w:val="both"/>
              <w:rPr>
                <w:rFonts w:eastAsia="Calibri"/>
                <w:sz w:val="22"/>
                <w:szCs w:val="22"/>
              </w:rPr>
            </w:pPr>
          </w:p>
        </w:tc>
      </w:tr>
      <w:tr w:rsidR="00F75A17" w:rsidRPr="0030298C">
        <w:trPr>
          <w:trHeight w:val="203"/>
        </w:trPr>
        <w:tc>
          <w:tcPr>
            <w:tcW w:w="2130" w:type="dxa"/>
            <w:gridSpan w:val="2"/>
            <w:vAlign w:val="bottom"/>
          </w:tcPr>
          <w:p w:rsidR="00F75A17" w:rsidRPr="0030298C" w:rsidRDefault="00F75A17">
            <w:pPr>
              <w:spacing w:line="276" w:lineRule="auto"/>
              <w:rPr>
                <w:rFonts w:eastAsia="Calibri"/>
                <w:sz w:val="22"/>
                <w:szCs w:val="22"/>
              </w:rPr>
            </w:pPr>
          </w:p>
        </w:tc>
        <w:tc>
          <w:tcPr>
            <w:tcW w:w="4504" w:type="dxa"/>
            <w:tcBorders>
              <w:top w:val="single" w:sz="4" w:space="0" w:color="000000"/>
            </w:tcBorders>
            <w:vAlign w:val="center"/>
          </w:tcPr>
          <w:p w:rsidR="00F75A17" w:rsidRPr="0030298C" w:rsidRDefault="002E4302">
            <w:pPr>
              <w:spacing w:line="276" w:lineRule="auto"/>
              <w:jc w:val="center"/>
              <w:rPr>
                <w:rFonts w:eastAsia="Calibri"/>
                <w:sz w:val="22"/>
                <w:szCs w:val="22"/>
              </w:rPr>
            </w:pPr>
            <w:r w:rsidRPr="0030298C">
              <w:rPr>
                <w:rFonts w:eastAsia="Calibri"/>
                <w:sz w:val="22"/>
                <w:szCs w:val="22"/>
              </w:rPr>
              <w:t>(телефон, адрес электронной почты)</w:t>
            </w:r>
          </w:p>
        </w:tc>
      </w:tr>
    </w:tbl>
    <w:p w:rsidR="00F75A17" w:rsidRPr="0030298C" w:rsidRDefault="00F75A17">
      <w:pPr>
        <w:spacing w:before="100" w:after="100" w:line="276" w:lineRule="auto"/>
        <w:rPr>
          <w:sz w:val="22"/>
          <w:szCs w:val="22"/>
        </w:rPr>
      </w:pPr>
    </w:p>
    <w:p w:rsidR="00F75A17" w:rsidRPr="0030298C" w:rsidRDefault="002E4302">
      <w:pPr>
        <w:tabs>
          <w:tab w:val="left" w:pos="851"/>
        </w:tabs>
        <w:spacing w:line="276" w:lineRule="auto"/>
        <w:jc w:val="center"/>
        <w:rPr>
          <w:sz w:val="22"/>
          <w:szCs w:val="22"/>
        </w:rPr>
      </w:pPr>
      <w:r w:rsidRPr="0030298C">
        <w:rPr>
          <w:b/>
          <w:sz w:val="22"/>
          <w:szCs w:val="22"/>
        </w:rPr>
        <w:t>РЕШЕНИЕ</w:t>
      </w:r>
      <w:r w:rsidRPr="0030298C">
        <w:rPr>
          <w:sz w:val="22"/>
          <w:szCs w:val="22"/>
        </w:rPr>
        <w:br/>
        <w:t>о возврате документов без рассмотрения</w:t>
      </w:r>
    </w:p>
    <w:p w:rsidR="00F75A17" w:rsidRPr="0030298C" w:rsidRDefault="002E4302">
      <w:pPr>
        <w:tabs>
          <w:tab w:val="left" w:pos="851"/>
        </w:tabs>
        <w:spacing w:line="276" w:lineRule="auto"/>
        <w:jc w:val="center"/>
        <w:rPr>
          <w:sz w:val="22"/>
          <w:szCs w:val="22"/>
        </w:rPr>
      </w:pPr>
      <w:r w:rsidRPr="0030298C">
        <w:rPr>
          <w:sz w:val="22"/>
          <w:szCs w:val="22"/>
          <w:u w:val="single"/>
        </w:rPr>
        <w:t>___________________________________________</w:t>
      </w:r>
    </w:p>
    <w:p w:rsidR="00F75A17" w:rsidRPr="0030298C" w:rsidRDefault="002E4302">
      <w:pPr>
        <w:tabs>
          <w:tab w:val="left" w:pos="851"/>
        </w:tabs>
        <w:spacing w:line="276" w:lineRule="auto"/>
        <w:jc w:val="center"/>
        <w:rPr>
          <w:sz w:val="22"/>
          <w:szCs w:val="22"/>
        </w:rPr>
      </w:pPr>
      <w:r w:rsidRPr="0030298C">
        <w:rPr>
          <w:sz w:val="22"/>
          <w:szCs w:val="22"/>
        </w:rPr>
        <w:t>(номер и дата решения)</w:t>
      </w:r>
    </w:p>
    <w:p w:rsidR="00F75A17" w:rsidRPr="0030298C" w:rsidRDefault="00F75A17">
      <w:pPr>
        <w:tabs>
          <w:tab w:val="left" w:pos="851"/>
        </w:tabs>
        <w:spacing w:line="276" w:lineRule="auto"/>
        <w:jc w:val="center"/>
        <w:rPr>
          <w:sz w:val="22"/>
          <w:szCs w:val="22"/>
        </w:rPr>
      </w:pPr>
    </w:p>
    <w:p w:rsidR="00F75A17" w:rsidRPr="0030298C" w:rsidRDefault="002E4302">
      <w:pPr>
        <w:pStyle w:val="1x1x"/>
        <w:spacing w:before="0" w:beforeAutospacing="0" w:after="0" w:afterAutospacing="0" w:line="276" w:lineRule="auto"/>
        <w:ind w:firstLine="708"/>
        <w:jc w:val="both"/>
        <w:rPr>
          <w:sz w:val="22"/>
          <w:szCs w:val="22"/>
          <w:lang w:val="ru-RU"/>
        </w:rPr>
      </w:pPr>
      <w:proofErr w:type="gramStart"/>
      <w:r w:rsidRPr="0030298C">
        <w:rPr>
          <w:sz w:val="22"/>
          <w:szCs w:val="22"/>
          <w:lang w:val="ru-RU"/>
        </w:rPr>
        <w:t>В соответствии с частью 6 статьи 51</w:t>
      </w:r>
      <w:r w:rsidRPr="0030298C">
        <w:rPr>
          <w:sz w:val="22"/>
          <w:szCs w:val="22"/>
          <w:vertAlign w:val="superscript"/>
          <w:lang w:val="ru-RU"/>
        </w:rPr>
        <w:t>1</w:t>
      </w:r>
      <w:r w:rsidRPr="0030298C">
        <w:rPr>
          <w:sz w:val="22"/>
          <w:szCs w:val="22"/>
          <w:lang w:val="ru-RU"/>
        </w:rPr>
        <w:t xml:space="preserve"> Градостроительного кодекса Российской Федерации принято решение о возврате застройщику _____________________________________________** без рассмотрения (______________________________) по следующим основаниям (указываются </w:t>
      </w:r>
      <w:proofErr w:type="gramEnd"/>
    </w:p>
    <w:p w:rsidR="00F75A17" w:rsidRPr="0030298C" w:rsidRDefault="002E4302">
      <w:pPr>
        <w:pStyle w:val="1x1x"/>
        <w:spacing w:before="0" w:beforeAutospacing="0" w:after="0" w:afterAutospacing="0" w:line="276" w:lineRule="auto"/>
        <w:ind w:left="2127" w:firstLine="567"/>
        <w:jc w:val="both"/>
        <w:rPr>
          <w:sz w:val="22"/>
          <w:szCs w:val="22"/>
          <w:lang w:val="ru-RU"/>
        </w:rPr>
      </w:pPr>
      <w:r w:rsidRPr="0030298C">
        <w:rPr>
          <w:sz w:val="22"/>
          <w:szCs w:val="22"/>
          <w:lang w:val="ru-RU"/>
        </w:rPr>
        <w:t>(входящие дата и номер)</w:t>
      </w:r>
    </w:p>
    <w:p w:rsidR="00F75A17" w:rsidRPr="0030298C" w:rsidRDefault="002E4302">
      <w:pPr>
        <w:pStyle w:val="1x1x"/>
        <w:spacing w:before="0" w:beforeAutospacing="0" w:after="0" w:afterAutospacing="0" w:line="276" w:lineRule="auto"/>
        <w:jc w:val="both"/>
        <w:rPr>
          <w:sz w:val="22"/>
          <w:szCs w:val="22"/>
          <w:lang w:val="ru-RU"/>
        </w:rPr>
      </w:pPr>
      <w:r w:rsidRPr="0030298C">
        <w:rPr>
          <w:sz w:val="22"/>
          <w:szCs w:val="22"/>
          <w:lang w:val="ru-RU"/>
        </w:rPr>
        <w:t>соответствующие основания):</w:t>
      </w:r>
    </w:p>
    <w:p w:rsidR="00F75A17" w:rsidRPr="0030298C" w:rsidRDefault="002E4302">
      <w:pPr>
        <w:pStyle w:val="1x1x"/>
        <w:numPr>
          <w:ilvl w:val="0"/>
          <w:numId w:val="44"/>
        </w:numPr>
        <w:spacing w:before="0" w:beforeAutospacing="0" w:after="0" w:afterAutospacing="0" w:line="276" w:lineRule="auto"/>
        <w:ind w:left="0" w:firstLine="567"/>
        <w:jc w:val="both"/>
        <w:rPr>
          <w:sz w:val="22"/>
          <w:szCs w:val="22"/>
          <w:lang w:val="ru-RU"/>
        </w:rPr>
      </w:pPr>
      <w:r w:rsidRPr="0030298C">
        <w:rPr>
          <w:sz w:val="22"/>
          <w:szCs w:val="22"/>
          <w:lang w:val="ru-RU"/>
        </w:rPr>
        <w:lastRenderedPageBreak/>
        <w:t>Возврат уведомления и документов связи с тем, что не представлены в полном объеме документы, предусмотренные пунктами 2 – 4 части 3 статьи 51</w:t>
      </w:r>
      <w:r w:rsidRPr="0030298C">
        <w:rPr>
          <w:sz w:val="22"/>
          <w:szCs w:val="22"/>
          <w:vertAlign w:val="superscript"/>
          <w:lang w:val="ru-RU"/>
        </w:rPr>
        <w:t>1</w:t>
      </w:r>
      <w:r w:rsidRPr="0030298C">
        <w:rPr>
          <w:sz w:val="22"/>
          <w:szCs w:val="22"/>
          <w:lang w:val="ru-RU"/>
        </w:rPr>
        <w:t xml:space="preserve"> Градостроительного кодекса Российской Федерации.</w:t>
      </w:r>
    </w:p>
    <w:p w:rsidR="00F75A17" w:rsidRPr="0030298C" w:rsidRDefault="002E4302">
      <w:pPr>
        <w:pStyle w:val="1x1x"/>
        <w:numPr>
          <w:ilvl w:val="0"/>
          <w:numId w:val="44"/>
        </w:numPr>
        <w:spacing w:before="0" w:beforeAutospacing="0" w:after="0" w:afterAutospacing="0" w:line="276" w:lineRule="auto"/>
        <w:ind w:left="0" w:firstLine="567"/>
        <w:jc w:val="both"/>
        <w:rPr>
          <w:sz w:val="22"/>
          <w:szCs w:val="22"/>
        </w:rPr>
      </w:pPr>
      <w:r w:rsidRPr="0030298C">
        <w:rPr>
          <w:sz w:val="22"/>
          <w:szCs w:val="22"/>
          <w:lang w:val="ru-RU"/>
        </w:rPr>
        <w:t xml:space="preserve">Возврат уведомления и документов в связи с неполным предоставлением сведений, предусмотренных частью </w:t>
      </w:r>
      <w:r w:rsidRPr="0030298C">
        <w:rPr>
          <w:sz w:val="22"/>
          <w:szCs w:val="22"/>
        </w:rPr>
        <w:t xml:space="preserve">1 </w:t>
      </w:r>
      <w:proofErr w:type="spellStart"/>
      <w:r w:rsidRPr="0030298C">
        <w:rPr>
          <w:sz w:val="22"/>
          <w:szCs w:val="22"/>
        </w:rPr>
        <w:t>статьи</w:t>
      </w:r>
      <w:proofErr w:type="spellEnd"/>
      <w:r w:rsidRPr="0030298C">
        <w:rPr>
          <w:sz w:val="22"/>
          <w:szCs w:val="22"/>
        </w:rPr>
        <w:t xml:space="preserve"> 51</w:t>
      </w:r>
      <w:r w:rsidRPr="0030298C">
        <w:rPr>
          <w:sz w:val="22"/>
          <w:szCs w:val="22"/>
          <w:vertAlign w:val="superscript"/>
        </w:rPr>
        <w:t>1</w:t>
      </w:r>
      <w:r w:rsidRPr="0030298C">
        <w:rPr>
          <w:sz w:val="22"/>
          <w:szCs w:val="22"/>
        </w:rPr>
        <w:t xml:space="preserve"> </w:t>
      </w:r>
      <w:proofErr w:type="spellStart"/>
      <w:r w:rsidRPr="0030298C">
        <w:rPr>
          <w:sz w:val="22"/>
          <w:szCs w:val="22"/>
        </w:rPr>
        <w:t>Градостроительного</w:t>
      </w:r>
      <w:proofErr w:type="spellEnd"/>
      <w:r w:rsidRPr="0030298C">
        <w:rPr>
          <w:sz w:val="22"/>
          <w:szCs w:val="22"/>
        </w:rPr>
        <w:t xml:space="preserve"> </w:t>
      </w:r>
      <w:proofErr w:type="spellStart"/>
      <w:r w:rsidRPr="0030298C">
        <w:rPr>
          <w:sz w:val="22"/>
          <w:szCs w:val="22"/>
        </w:rPr>
        <w:t>кодекса</w:t>
      </w:r>
      <w:proofErr w:type="spellEnd"/>
      <w:r w:rsidRPr="0030298C">
        <w:rPr>
          <w:sz w:val="22"/>
          <w:szCs w:val="22"/>
        </w:rPr>
        <w:t xml:space="preserve"> </w:t>
      </w:r>
      <w:proofErr w:type="spellStart"/>
      <w:r w:rsidRPr="0030298C">
        <w:rPr>
          <w:sz w:val="22"/>
          <w:szCs w:val="22"/>
        </w:rPr>
        <w:t>Российской</w:t>
      </w:r>
      <w:proofErr w:type="spellEnd"/>
      <w:r w:rsidRPr="0030298C">
        <w:rPr>
          <w:sz w:val="22"/>
          <w:szCs w:val="22"/>
        </w:rPr>
        <w:t xml:space="preserve"> </w:t>
      </w:r>
      <w:proofErr w:type="spellStart"/>
      <w:r w:rsidRPr="0030298C">
        <w:rPr>
          <w:sz w:val="22"/>
          <w:szCs w:val="22"/>
        </w:rPr>
        <w:t>Федерации</w:t>
      </w:r>
      <w:proofErr w:type="spellEnd"/>
      <w:r w:rsidRPr="0030298C">
        <w:rPr>
          <w:sz w:val="22"/>
          <w:szCs w:val="22"/>
        </w:rPr>
        <w:t>.</w:t>
      </w:r>
    </w:p>
    <w:p w:rsidR="00F75A17" w:rsidRPr="0030298C" w:rsidRDefault="002E4302">
      <w:pPr>
        <w:spacing w:line="276" w:lineRule="auto"/>
        <w:ind w:firstLine="567"/>
        <w:jc w:val="both"/>
        <w:rPr>
          <w:sz w:val="22"/>
          <w:szCs w:val="22"/>
        </w:rPr>
      </w:pPr>
      <w:r w:rsidRPr="0030298C">
        <w:rPr>
          <w:sz w:val="22"/>
          <w:szCs w:val="22"/>
        </w:rPr>
        <w:t>Вы вправе повторно обратиться в уполномоченный орган с заявлением о предоставлении услуги после устранения указанных нарушений.</w:t>
      </w:r>
    </w:p>
    <w:p w:rsidR="00F75A17" w:rsidRPr="0030298C" w:rsidRDefault="002E4302">
      <w:pPr>
        <w:spacing w:line="276" w:lineRule="auto"/>
        <w:ind w:firstLine="567"/>
        <w:jc w:val="both"/>
        <w:rPr>
          <w:sz w:val="22"/>
          <w:szCs w:val="22"/>
        </w:rPr>
      </w:pPr>
      <w:proofErr w:type="gramStart"/>
      <w:r w:rsidRPr="0030298C">
        <w:rPr>
          <w:sz w:val="22"/>
          <w:szCs w:val="22"/>
        </w:rPr>
        <w:t>В соответствии с частью 6</w:t>
      </w:r>
      <w:r w:rsidRPr="0030298C">
        <w:rPr>
          <w:sz w:val="22"/>
          <w:szCs w:val="22"/>
          <w:vertAlign w:val="superscript"/>
        </w:rPr>
        <w:t>1</w:t>
      </w:r>
      <w:r w:rsidRPr="0030298C">
        <w:rPr>
          <w:sz w:val="22"/>
          <w:szCs w:val="22"/>
        </w:rPr>
        <w:t xml:space="preserve"> статьи 51</w:t>
      </w:r>
      <w:r w:rsidRPr="0030298C">
        <w:rPr>
          <w:sz w:val="22"/>
          <w:szCs w:val="22"/>
          <w:vertAlign w:val="superscript"/>
        </w:rPr>
        <w:t>1</w:t>
      </w:r>
      <w:r w:rsidRPr="0030298C">
        <w:rPr>
          <w:sz w:val="22"/>
          <w:szCs w:val="22"/>
        </w:rPr>
        <w:t xml:space="preserve"> Градостроительного кодекса Российской Федерации при возврате застройщику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прилагаемых к ним документов такие уведомления считаются ненаправленными.</w:t>
      </w:r>
      <w:proofErr w:type="gramEnd"/>
    </w:p>
    <w:p w:rsidR="00F75A17" w:rsidRDefault="00F75A17">
      <w:pPr>
        <w:rPr>
          <w:sz w:val="22"/>
          <w:szCs w:val="22"/>
        </w:rPr>
      </w:pPr>
    </w:p>
    <w:p w:rsidR="00E2734A" w:rsidRPr="0030298C" w:rsidRDefault="00E2734A">
      <w:pPr>
        <w:rPr>
          <w:sz w:val="22"/>
          <w:szCs w:val="22"/>
        </w:rPr>
      </w:pPr>
    </w:p>
    <w:p w:rsidR="00F75A17" w:rsidRPr="0030298C" w:rsidRDefault="00F75A17">
      <w:pPr>
        <w:rPr>
          <w:sz w:val="22"/>
          <w:szCs w:val="22"/>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957"/>
        <w:gridCol w:w="594"/>
        <w:gridCol w:w="3205"/>
      </w:tblGrid>
      <w:tr w:rsidR="00F75A17" w:rsidRPr="0030298C">
        <w:tc>
          <w:tcPr>
            <w:tcW w:w="3119" w:type="dxa"/>
            <w:tcBorders>
              <w:bottom w:val="single" w:sz="4" w:space="0" w:color="000000"/>
            </w:tcBorders>
            <w:vAlign w:val="bottom"/>
          </w:tcPr>
          <w:p w:rsidR="00F75A17" w:rsidRPr="0030298C" w:rsidRDefault="00F75A17">
            <w:pPr>
              <w:rPr>
                <w:sz w:val="22"/>
                <w:szCs w:val="22"/>
              </w:rPr>
            </w:pPr>
          </w:p>
        </w:tc>
        <w:tc>
          <w:tcPr>
            <w:tcW w:w="595" w:type="dxa"/>
            <w:vAlign w:val="bottom"/>
          </w:tcPr>
          <w:p w:rsidR="00F75A17" w:rsidRPr="0030298C" w:rsidRDefault="00F75A17">
            <w:pPr>
              <w:rPr>
                <w:sz w:val="22"/>
                <w:szCs w:val="22"/>
              </w:rPr>
            </w:pPr>
          </w:p>
        </w:tc>
        <w:tc>
          <w:tcPr>
            <w:tcW w:w="1957" w:type="dxa"/>
            <w:tcBorders>
              <w:bottom w:val="single" w:sz="4" w:space="0" w:color="000000"/>
            </w:tcBorders>
            <w:vAlign w:val="bottom"/>
          </w:tcPr>
          <w:p w:rsidR="00F75A17" w:rsidRPr="0030298C" w:rsidRDefault="00F75A17">
            <w:pPr>
              <w:rPr>
                <w:sz w:val="22"/>
                <w:szCs w:val="22"/>
              </w:rPr>
            </w:pPr>
          </w:p>
        </w:tc>
        <w:tc>
          <w:tcPr>
            <w:tcW w:w="594" w:type="dxa"/>
            <w:vAlign w:val="bottom"/>
          </w:tcPr>
          <w:p w:rsidR="00F75A17" w:rsidRPr="0030298C" w:rsidRDefault="00F75A17">
            <w:pPr>
              <w:rPr>
                <w:sz w:val="22"/>
                <w:szCs w:val="22"/>
              </w:rPr>
            </w:pPr>
          </w:p>
        </w:tc>
        <w:tc>
          <w:tcPr>
            <w:tcW w:w="3205" w:type="dxa"/>
            <w:tcBorders>
              <w:bottom w:val="single" w:sz="4" w:space="0" w:color="000000"/>
            </w:tcBorders>
            <w:vAlign w:val="bottom"/>
          </w:tcPr>
          <w:p w:rsidR="00F75A17" w:rsidRPr="0030298C" w:rsidRDefault="00F75A17">
            <w:pPr>
              <w:rPr>
                <w:sz w:val="22"/>
                <w:szCs w:val="22"/>
              </w:rPr>
            </w:pPr>
          </w:p>
        </w:tc>
      </w:tr>
      <w:tr w:rsidR="00F75A17" w:rsidRPr="0030298C">
        <w:tc>
          <w:tcPr>
            <w:tcW w:w="3119" w:type="dxa"/>
          </w:tcPr>
          <w:p w:rsidR="00F75A17" w:rsidRPr="0030298C" w:rsidRDefault="002E4302">
            <w:pPr>
              <w:spacing w:line="240" w:lineRule="atLeast"/>
              <w:jc w:val="center"/>
              <w:rPr>
                <w:sz w:val="22"/>
                <w:szCs w:val="22"/>
              </w:rPr>
            </w:pPr>
            <w:r w:rsidRPr="0030298C">
              <w:rPr>
                <w:sz w:val="22"/>
                <w:szCs w:val="22"/>
              </w:rPr>
              <w:t>(должность)</w:t>
            </w:r>
          </w:p>
        </w:tc>
        <w:tc>
          <w:tcPr>
            <w:tcW w:w="595" w:type="dxa"/>
          </w:tcPr>
          <w:p w:rsidR="00F75A17" w:rsidRPr="0030298C" w:rsidRDefault="00F75A17">
            <w:pPr>
              <w:spacing w:line="240" w:lineRule="atLeast"/>
              <w:jc w:val="center"/>
              <w:rPr>
                <w:sz w:val="22"/>
                <w:szCs w:val="22"/>
              </w:rPr>
            </w:pPr>
          </w:p>
        </w:tc>
        <w:tc>
          <w:tcPr>
            <w:tcW w:w="1957" w:type="dxa"/>
          </w:tcPr>
          <w:p w:rsidR="00F75A17" w:rsidRPr="0030298C" w:rsidRDefault="002E4302">
            <w:pPr>
              <w:spacing w:line="240" w:lineRule="atLeast"/>
              <w:jc w:val="center"/>
              <w:rPr>
                <w:sz w:val="22"/>
                <w:szCs w:val="22"/>
              </w:rPr>
            </w:pPr>
            <w:r w:rsidRPr="0030298C">
              <w:rPr>
                <w:sz w:val="22"/>
                <w:szCs w:val="22"/>
              </w:rPr>
              <w:t>(подпись)</w:t>
            </w:r>
          </w:p>
        </w:tc>
        <w:tc>
          <w:tcPr>
            <w:tcW w:w="594" w:type="dxa"/>
          </w:tcPr>
          <w:p w:rsidR="00F75A17" w:rsidRPr="0030298C" w:rsidRDefault="00F75A17">
            <w:pPr>
              <w:spacing w:line="240" w:lineRule="atLeast"/>
              <w:jc w:val="center"/>
              <w:rPr>
                <w:sz w:val="22"/>
                <w:szCs w:val="22"/>
              </w:rPr>
            </w:pPr>
          </w:p>
        </w:tc>
        <w:tc>
          <w:tcPr>
            <w:tcW w:w="3205" w:type="dxa"/>
          </w:tcPr>
          <w:p w:rsidR="00F75A17" w:rsidRPr="0030298C" w:rsidRDefault="002E4302">
            <w:pPr>
              <w:spacing w:line="240" w:lineRule="atLeast"/>
              <w:jc w:val="center"/>
              <w:rPr>
                <w:sz w:val="22"/>
                <w:szCs w:val="22"/>
              </w:rPr>
            </w:pPr>
            <w:proofErr w:type="gramStart"/>
            <w:r w:rsidRPr="0030298C">
              <w:rPr>
                <w:sz w:val="22"/>
                <w:szCs w:val="22"/>
              </w:rPr>
              <w:t>(фамилия, имя, отчество</w:t>
            </w:r>
            <w:r w:rsidRPr="0030298C">
              <w:rPr>
                <w:sz w:val="22"/>
                <w:szCs w:val="22"/>
              </w:rPr>
              <w:br/>
              <w:t>(при наличии)</w:t>
            </w:r>
            <w:proofErr w:type="gramEnd"/>
          </w:p>
        </w:tc>
      </w:tr>
    </w:tbl>
    <w:p w:rsidR="00F75A17" w:rsidRPr="0030298C" w:rsidRDefault="00F75A17">
      <w:pPr>
        <w:spacing w:line="240" w:lineRule="atLeast"/>
        <w:rPr>
          <w:sz w:val="22"/>
          <w:szCs w:val="22"/>
        </w:rPr>
      </w:pPr>
    </w:p>
    <w:p w:rsidR="00F75A17" w:rsidRPr="0030298C" w:rsidRDefault="00F75A17">
      <w:pPr>
        <w:spacing w:line="240" w:lineRule="atLeast"/>
        <w:rPr>
          <w:sz w:val="22"/>
          <w:szCs w:val="22"/>
        </w:rPr>
      </w:pPr>
    </w:p>
    <w:p w:rsidR="00F75A17" w:rsidRPr="0030298C" w:rsidRDefault="002E4302">
      <w:pPr>
        <w:spacing w:line="276" w:lineRule="auto"/>
        <w:jc w:val="both"/>
        <w:rPr>
          <w:sz w:val="22"/>
          <w:szCs w:val="22"/>
        </w:rPr>
      </w:pPr>
      <w:r w:rsidRPr="0030298C">
        <w:rPr>
          <w:sz w:val="22"/>
          <w:szCs w:val="22"/>
        </w:rPr>
        <w:t>Дата</w:t>
      </w:r>
    </w:p>
    <w:p w:rsidR="00F75A17" w:rsidRPr="0030298C" w:rsidRDefault="00F75A17">
      <w:pPr>
        <w:spacing w:line="276" w:lineRule="auto"/>
        <w:jc w:val="both"/>
        <w:rPr>
          <w:sz w:val="22"/>
          <w:szCs w:val="22"/>
        </w:rPr>
      </w:pPr>
    </w:p>
    <w:p w:rsidR="00F75A17" w:rsidRPr="0030298C" w:rsidRDefault="002E4302">
      <w:pPr>
        <w:spacing w:line="276" w:lineRule="auto"/>
        <w:jc w:val="both"/>
        <w:rPr>
          <w:sz w:val="22"/>
          <w:szCs w:val="22"/>
        </w:rPr>
      </w:pPr>
      <w:r w:rsidRPr="0030298C">
        <w:rPr>
          <w:sz w:val="22"/>
          <w:szCs w:val="22"/>
        </w:rPr>
        <w:t>*Сведения об ИНН в отношении иностранного юридического лица не указываются.</w:t>
      </w:r>
    </w:p>
    <w:p w:rsidR="00F75A17" w:rsidRPr="0030298C" w:rsidRDefault="002E4302">
      <w:pPr>
        <w:spacing w:line="276" w:lineRule="auto"/>
        <w:jc w:val="both"/>
        <w:rPr>
          <w:sz w:val="22"/>
          <w:szCs w:val="22"/>
        </w:rPr>
      </w:pPr>
      <w:proofErr w:type="gramStart"/>
      <w:r w:rsidRPr="0030298C">
        <w:rPr>
          <w:sz w:val="22"/>
          <w:szCs w:val="22"/>
        </w:rPr>
        <w:t>**Указывается один из вариантов: уведомление о планируемых строительстве или реконструкции объекта индивидуального жилищного строительства или садового дома, 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roofErr w:type="gramEnd"/>
    </w:p>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4</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0753BE">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jc w:val="right"/>
        <w:rPr>
          <w:bCs/>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2E4302">
      <w:pPr>
        <w:spacing w:line="240" w:lineRule="atLeast"/>
        <w:jc w:val="center"/>
        <w:rPr>
          <w:sz w:val="22"/>
          <w:szCs w:val="22"/>
        </w:rPr>
      </w:pPr>
      <w:proofErr w:type="gramStart"/>
      <w:r w:rsidRPr="0030298C">
        <w:rPr>
          <w:sz w:val="22"/>
          <w:szCs w:val="22"/>
        </w:rPr>
        <w:t>З</w:t>
      </w:r>
      <w:proofErr w:type="gramEnd"/>
      <w:r w:rsidRPr="0030298C">
        <w:rPr>
          <w:sz w:val="22"/>
          <w:szCs w:val="22"/>
        </w:rPr>
        <w:t xml:space="preserve"> А Я В Л Е Н И Е</w:t>
      </w:r>
    </w:p>
    <w:p w:rsidR="00F75A17" w:rsidRPr="0030298C" w:rsidRDefault="00F75A17">
      <w:pPr>
        <w:spacing w:line="120" w:lineRule="exact"/>
        <w:jc w:val="center"/>
        <w:rPr>
          <w:sz w:val="22"/>
          <w:szCs w:val="22"/>
        </w:rPr>
      </w:pPr>
    </w:p>
    <w:p w:rsidR="00F75A17" w:rsidRPr="0030298C" w:rsidRDefault="002E4302">
      <w:pPr>
        <w:spacing w:line="240" w:lineRule="atLeast"/>
        <w:jc w:val="center"/>
        <w:rPr>
          <w:sz w:val="22"/>
          <w:szCs w:val="22"/>
        </w:rPr>
      </w:pPr>
      <w:r w:rsidRPr="0030298C">
        <w:rPr>
          <w:sz w:val="22"/>
          <w:szCs w:val="22"/>
        </w:rPr>
        <w:t xml:space="preserve">о выдаче дубликата </w:t>
      </w:r>
    </w:p>
    <w:p w:rsidR="00F75A17" w:rsidRPr="0030298C" w:rsidRDefault="002E4302">
      <w:pPr>
        <w:spacing w:line="240" w:lineRule="atLeast"/>
        <w:jc w:val="center"/>
        <w:rPr>
          <w:sz w:val="22"/>
          <w:szCs w:val="22"/>
        </w:rPr>
      </w:pPr>
      <w:proofErr w:type="gramStart"/>
      <w:r w:rsidRPr="0030298C">
        <w:rPr>
          <w:sz w:val="22"/>
          <w:szCs w:val="22"/>
        </w:rPr>
        <w:t>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75A17" w:rsidRPr="0030298C" w:rsidRDefault="002E4302">
      <w:pPr>
        <w:spacing w:line="240" w:lineRule="atLeast"/>
        <w:jc w:val="center"/>
        <w:rPr>
          <w:sz w:val="22"/>
          <w:szCs w:val="22"/>
        </w:rPr>
      </w:pPr>
      <w:r w:rsidRPr="0030298C">
        <w:rPr>
          <w:sz w:val="22"/>
          <w:szCs w:val="22"/>
        </w:rPr>
        <w:t>(далее - уведомление)</w:t>
      </w:r>
    </w:p>
    <w:p w:rsidR="00F75A17" w:rsidRPr="0030298C" w:rsidRDefault="00F75A17">
      <w:pPr>
        <w:spacing w:line="240" w:lineRule="atLeast"/>
        <w:rPr>
          <w:sz w:val="22"/>
          <w:szCs w:val="22"/>
        </w:rPr>
      </w:pPr>
    </w:p>
    <w:p w:rsidR="00F75A17" w:rsidRPr="0030298C" w:rsidRDefault="002E4302">
      <w:pPr>
        <w:spacing w:line="240" w:lineRule="atLeast"/>
        <w:jc w:val="right"/>
        <w:rPr>
          <w:sz w:val="22"/>
          <w:szCs w:val="22"/>
        </w:rPr>
      </w:pPr>
      <w:r w:rsidRPr="0030298C">
        <w:rPr>
          <w:sz w:val="22"/>
          <w:szCs w:val="22"/>
        </w:rPr>
        <w:t>"___" _________ 20___ г.</w:t>
      </w: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2E4302" w:rsidP="000753BE">
      <w:pPr>
        <w:tabs>
          <w:tab w:val="right" w:pos="9071"/>
        </w:tabs>
        <w:spacing w:line="240" w:lineRule="atLeast"/>
        <w:rPr>
          <w:sz w:val="22"/>
          <w:szCs w:val="22"/>
        </w:rPr>
      </w:pPr>
      <w:r w:rsidRPr="0030298C">
        <w:rPr>
          <w:sz w:val="22"/>
          <w:szCs w:val="22"/>
          <w:u w:val="single"/>
        </w:rPr>
        <w:t>_____________________________________________________________________________</w:t>
      </w:r>
      <w:r w:rsidR="000753BE" w:rsidRPr="0030298C">
        <w:rPr>
          <w:sz w:val="22"/>
          <w:szCs w:val="22"/>
        </w:rPr>
        <w:t xml:space="preserve"> </w:t>
      </w:r>
      <w:r w:rsidRPr="0030298C">
        <w:rPr>
          <w:sz w:val="22"/>
          <w:szCs w:val="22"/>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sidRPr="0030298C">
        <w:rPr>
          <w:sz w:val="22"/>
          <w:szCs w:val="22"/>
        </w:rPr>
        <w:br/>
        <w:t>органа местного самоуправления)</w:t>
      </w:r>
    </w:p>
    <w:p w:rsidR="00F75A17" w:rsidRPr="0030298C" w:rsidRDefault="00F75A17">
      <w:pPr>
        <w:spacing w:line="240" w:lineRule="atLeast"/>
        <w:jc w:val="center"/>
        <w:rPr>
          <w:sz w:val="22"/>
          <w:szCs w:val="22"/>
        </w:rPr>
      </w:pPr>
    </w:p>
    <w:p w:rsidR="00F75A17" w:rsidRPr="0030298C" w:rsidRDefault="002E4302">
      <w:pPr>
        <w:spacing w:line="240" w:lineRule="atLeast"/>
        <w:jc w:val="center"/>
        <w:rPr>
          <w:sz w:val="22"/>
          <w:szCs w:val="22"/>
        </w:rPr>
      </w:pPr>
      <w:r w:rsidRPr="0030298C">
        <w:rPr>
          <w:sz w:val="22"/>
          <w:szCs w:val="22"/>
        </w:rPr>
        <w:t>1. Сведения о застройщике</w:t>
      </w:r>
    </w:p>
    <w:p w:rsidR="00F75A17" w:rsidRPr="0030298C" w:rsidRDefault="00F75A17">
      <w:pPr>
        <w:spacing w:line="240" w:lineRule="atLeast"/>
        <w:jc w:val="center"/>
        <w:rPr>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252"/>
        <w:gridCol w:w="5104"/>
      </w:tblGrid>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1.1</w:t>
            </w:r>
          </w:p>
        </w:tc>
        <w:tc>
          <w:tcPr>
            <w:tcW w:w="4252" w:type="dxa"/>
          </w:tcPr>
          <w:p w:rsidR="00F75A17" w:rsidRPr="0030298C" w:rsidRDefault="002E4302">
            <w:pPr>
              <w:spacing w:before="60" w:after="60" w:line="240" w:lineRule="atLeast"/>
              <w:rPr>
                <w:sz w:val="22"/>
                <w:szCs w:val="22"/>
              </w:rPr>
            </w:pPr>
            <w:r w:rsidRPr="0030298C">
              <w:rPr>
                <w:sz w:val="22"/>
                <w:szCs w:val="22"/>
              </w:rPr>
              <w:t>Сведения о физическом лице, в случае если застройщиком является физическое лицо:</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1.1.1</w:t>
            </w:r>
          </w:p>
        </w:tc>
        <w:tc>
          <w:tcPr>
            <w:tcW w:w="4252" w:type="dxa"/>
          </w:tcPr>
          <w:p w:rsidR="00F75A17" w:rsidRPr="0030298C" w:rsidRDefault="002E4302">
            <w:pPr>
              <w:spacing w:before="60" w:after="60" w:line="240" w:lineRule="atLeast"/>
              <w:rPr>
                <w:sz w:val="22"/>
                <w:szCs w:val="22"/>
              </w:rPr>
            </w:pPr>
            <w:r w:rsidRPr="0030298C">
              <w:rPr>
                <w:sz w:val="22"/>
                <w:szCs w:val="22"/>
              </w:rPr>
              <w:t>Фамилия, имя, отчество (при наличии)</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1.1.2</w:t>
            </w:r>
          </w:p>
        </w:tc>
        <w:tc>
          <w:tcPr>
            <w:tcW w:w="4252" w:type="dxa"/>
          </w:tcPr>
          <w:p w:rsidR="00F75A17" w:rsidRPr="0030298C" w:rsidRDefault="002E4302">
            <w:pPr>
              <w:spacing w:before="60" w:after="60" w:line="240" w:lineRule="atLeast"/>
              <w:rPr>
                <w:sz w:val="22"/>
                <w:szCs w:val="22"/>
              </w:rPr>
            </w:pPr>
            <w:r w:rsidRPr="0030298C">
              <w:rPr>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1.1.3</w:t>
            </w:r>
          </w:p>
        </w:tc>
        <w:tc>
          <w:tcPr>
            <w:tcW w:w="4252" w:type="dxa"/>
          </w:tcPr>
          <w:p w:rsidR="00F75A17" w:rsidRPr="0030298C" w:rsidRDefault="002E4302">
            <w:pPr>
              <w:spacing w:before="60" w:after="60" w:line="240" w:lineRule="atLeast"/>
              <w:rPr>
                <w:sz w:val="22"/>
                <w:szCs w:val="22"/>
              </w:rPr>
            </w:pPr>
            <w:r w:rsidRPr="0030298C">
              <w:rPr>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1.2</w:t>
            </w:r>
          </w:p>
        </w:tc>
        <w:tc>
          <w:tcPr>
            <w:tcW w:w="4252" w:type="dxa"/>
          </w:tcPr>
          <w:p w:rsidR="00F75A17" w:rsidRPr="0030298C" w:rsidRDefault="002E4302">
            <w:pPr>
              <w:spacing w:before="60" w:after="60" w:line="240" w:lineRule="atLeast"/>
              <w:rPr>
                <w:sz w:val="22"/>
                <w:szCs w:val="22"/>
              </w:rPr>
            </w:pPr>
            <w:r w:rsidRPr="0030298C">
              <w:rPr>
                <w:sz w:val="22"/>
                <w:szCs w:val="22"/>
              </w:rPr>
              <w:t>Сведения о юридическом лице (в случае если застройщиком является юридическое лицо):</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1.2.1</w:t>
            </w:r>
          </w:p>
        </w:tc>
        <w:tc>
          <w:tcPr>
            <w:tcW w:w="4252" w:type="dxa"/>
          </w:tcPr>
          <w:p w:rsidR="00F75A17" w:rsidRPr="0030298C" w:rsidRDefault="002E4302">
            <w:pPr>
              <w:spacing w:before="60" w:after="60" w:line="240" w:lineRule="atLeast"/>
              <w:rPr>
                <w:sz w:val="22"/>
                <w:szCs w:val="22"/>
              </w:rPr>
            </w:pPr>
            <w:r w:rsidRPr="0030298C">
              <w:rPr>
                <w:sz w:val="22"/>
                <w:szCs w:val="22"/>
              </w:rPr>
              <w:t>Полное наименование</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1.2.2</w:t>
            </w:r>
          </w:p>
        </w:tc>
        <w:tc>
          <w:tcPr>
            <w:tcW w:w="4252" w:type="dxa"/>
          </w:tcPr>
          <w:p w:rsidR="00F75A17" w:rsidRPr="0030298C" w:rsidRDefault="002E4302">
            <w:pPr>
              <w:spacing w:before="60" w:after="60" w:line="240" w:lineRule="atLeast"/>
              <w:rPr>
                <w:sz w:val="22"/>
                <w:szCs w:val="22"/>
              </w:rPr>
            </w:pPr>
            <w:r w:rsidRPr="0030298C">
              <w:rPr>
                <w:sz w:val="22"/>
                <w:szCs w:val="22"/>
              </w:rPr>
              <w:t>Основной государственный регистрационный номер</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1.2.3</w:t>
            </w:r>
          </w:p>
        </w:tc>
        <w:tc>
          <w:tcPr>
            <w:tcW w:w="4252" w:type="dxa"/>
          </w:tcPr>
          <w:p w:rsidR="00F75A17" w:rsidRPr="0030298C" w:rsidRDefault="002E4302">
            <w:pPr>
              <w:spacing w:before="60" w:after="60" w:line="240" w:lineRule="atLeast"/>
              <w:rPr>
                <w:sz w:val="22"/>
                <w:szCs w:val="22"/>
              </w:rPr>
            </w:pPr>
            <w:r w:rsidRPr="0030298C">
              <w:rPr>
                <w:sz w:val="22"/>
                <w:szCs w:val="22"/>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tcPr>
          <w:p w:rsidR="00F75A17" w:rsidRPr="0030298C" w:rsidRDefault="00F75A17">
            <w:pPr>
              <w:spacing w:before="60" w:after="60" w:line="240" w:lineRule="atLeast"/>
              <w:rPr>
                <w:sz w:val="22"/>
                <w:szCs w:val="22"/>
              </w:rPr>
            </w:pPr>
          </w:p>
        </w:tc>
      </w:tr>
    </w:tbl>
    <w:p w:rsidR="00F75A17" w:rsidRPr="0030298C" w:rsidRDefault="00F75A17">
      <w:pPr>
        <w:spacing w:line="240" w:lineRule="exact"/>
        <w:jc w:val="center"/>
        <w:rPr>
          <w:sz w:val="22"/>
          <w:szCs w:val="22"/>
        </w:rPr>
      </w:pPr>
    </w:p>
    <w:p w:rsidR="00F75A17" w:rsidRPr="0030298C" w:rsidRDefault="002E4302">
      <w:pPr>
        <w:spacing w:line="240" w:lineRule="atLeast"/>
        <w:jc w:val="center"/>
        <w:rPr>
          <w:sz w:val="22"/>
          <w:szCs w:val="22"/>
        </w:rPr>
      </w:pPr>
      <w:r w:rsidRPr="0030298C">
        <w:rPr>
          <w:sz w:val="22"/>
          <w:szCs w:val="22"/>
        </w:rPr>
        <w:t>2. Сведения о выданном уведомлении</w:t>
      </w:r>
    </w:p>
    <w:p w:rsidR="00F75A17" w:rsidRPr="0030298C" w:rsidRDefault="00F75A17">
      <w:pPr>
        <w:spacing w:line="240" w:lineRule="exact"/>
        <w:jc w:val="center"/>
        <w:rPr>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253"/>
        <w:gridCol w:w="2126"/>
        <w:gridCol w:w="2977"/>
      </w:tblGrid>
      <w:tr w:rsidR="00F75A17" w:rsidRPr="0030298C">
        <w:tc>
          <w:tcPr>
            <w:tcW w:w="817" w:type="dxa"/>
            <w:vAlign w:val="center"/>
          </w:tcPr>
          <w:p w:rsidR="00F75A17" w:rsidRPr="0030298C" w:rsidRDefault="002E4302">
            <w:pPr>
              <w:spacing w:line="240" w:lineRule="atLeast"/>
              <w:jc w:val="center"/>
              <w:rPr>
                <w:sz w:val="22"/>
                <w:szCs w:val="22"/>
              </w:rPr>
            </w:pPr>
            <w:r w:rsidRPr="0030298C">
              <w:rPr>
                <w:sz w:val="22"/>
                <w:szCs w:val="22"/>
              </w:rPr>
              <w:lastRenderedPageBreak/>
              <w:t>№</w:t>
            </w:r>
          </w:p>
        </w:tc>
        <w:tc>
          <w:tcPr>
            <w:tcW w:w="4253" w:type="dxa"/>
            <w:vAlign w:val="center"/>
          </w:tcPr>
          <w:p w:rsidR="00F75A17" w:rsidRPr="0030298C" w:rsidRDefault="002E4302">
            <w:pPr>
              <w:spacing w:line="240" w:lineRule="atLeast"/>
              <w:jc w:val="center"/>
              <w:rPr>
                <w:sz w:val="22"/>
                <w:szCs w:val="22"/>
              </w:rPr>
            </w:pPr>
            <w:r w:rsidRPr="0030298C">
              <w:rPr>
                <w:sz w:val="22"/>
                <w:szCs w:val="22"/>
              </w:rPr>
              <w:t xml:space="preserve">Орган, выдавший </w:t>
            </w:r>
            <w:r w:rsidRPr="0030298C">
              <w:rPr>
                <w:sz w:val="22"/>
                <w:szCs w:val="22"/>
              </w:rPr>
              <w:br/>
              <w:t xml:space="preserve">уведомление </w:t>
            </w:r>
          </w:p>
        </w:tc>
        <w:tc>
          <w:tcPr>
            <w:tcW w:w="2126" w:type="dxa"/>
            <w:vAlign w:val="center"/>
          </w:tcPr>
          <w:p w:rsidR="00F75A17" w:rsidRPr="0030298C" w:rsidRDefault="002E4302">
            <w:pPr>
              <w:spacing w:line="240" w:lineRule="atLeast"/>
              <w:jc w:val="center"/>
              <w:rPr>
                <w:sz w:val="22"/>
                <w:szCs w:val="22"/>
              </w:rPr>
            </w:pPr>
            <w:r w:rsidRPr="0030298C">
              <w:rPr>
                <w:sz w:val="22"/>
                <w:szCs w:val="22"/>
              </w:rPr>
              <w:t>Номер документа</w:t>
            </w:r>
          </w:p>
        </w:tc>
        <w:tc>
          <w:tcPr>
            <w:tcW w:w="2977" w:type="dxa"/>
            <w:vAlign w:val="center"/>
          </w:tcPr>
          <w:p w:rsidR="00F75A17" w:rsidRPr="0030298C" w:rsidRDefault="002E4302">
            <w:pPr>
              <w:spacing w:line="240" w:lineRule="atLeast"/>
              <w:jc w:val="center"/>
              <w:rPr>
                <w:sz w:val="22"/>
                <w:szCs w:val="22"/>
              </w:rPr>
            </w:pPr>
            <w:r w:rsidRPr="0030298C">
              <w:rPr>
                <w:sz w:val="22"/>
                <w:szCs w:val="22"/>
              </w:rPr>
              <w:t xml:space="preserve">Дата </w:t>
            </w:r>
            <w:r w:rsidRPr="0030298C">
              <w:rPr>
                <w:sz w:val="22"/>
                <w:szCs w:val="22"/>
              </w:rPr>
              <w:br/>
              <w:t>документа</w:t>
            </w:r>
          </w:p>
        </w:tc>
      </w:tr>
      <w:tr w:rsidR="00F75A17" w:rsidRPr="0030298C">
        <w:tc>
          <w:tcPr>
            <w:tcW w:w="817" w:type="dxa"/>
            <w:vAlign w:val="center"/>
          </w:tcPr>
          <w:p w:rsidR="00F75A17" w:rsidRPr="0030298C" w:rsidRDefault="00F75A17">
            <w:pPr>
              <w:spacing w:line="240" w:lineRule="atLeast"/>
              <w:jc w:val="center"/>
              <w:rPr>
                <w:sz w:val="22"/>
                <w:szCs w:val="22"/>
              </w:rPr>
            </w:pPr>
          </w:p>
        </w:tc>
        <w:tc>
          <w:tcPr>
            <w:tcW w:w="4253" w:type="dxa"/>
            <w:vAlign w:val="center"/>
          </w:tcPr>
          <w:p w:rsidR="00F75A17" w:rsidRPr="0030298C" w:rsidRDefault="00F75A17">
            <w:pPr>
              <w:spacing w:line="240" w:lineRule="atLeast"/>
              <w:jc w:val="center"/>
              <w:rPr>
                <w:sz w:val="22"/>
                <w:szCs w:val="22"/>
              </w:rPr>
            </w:pPr>
          </w:p>
        </w:tc>
        <w:tc>
          <w:tcPr>
            <w:tcW w:w="2126" w:type="dxa"/>
            <w:vAlign w:val="center"/>
          </w:tcPr>
          <w:p w:rsidR="00F75A17" w:rsidRPr="0030298C" w:rsidRDefault="00F75A17">
            <w:pPr>
              <w:spacing w:line="240" w:lineRule="atLeast"/>
              <w:jc w:val="center"/>
              <w:rPr>
                <w:sz w:val="22"/>
                <w:szCs w:val="22"/>
              </w:rPr>
            </w:pPr>
          </w:p>
        </w:tc>
        <w:tc>
          <w:tcPr>
            <w:tcW w:w="2977" w:type="dxa"/>
            <w:vAlign w:val="center"/>
          </w:tcPr>
          <w:p w:rsidR="00F75A17" w:rsidRPr="0030298C" w:rsidRDefault="00F75A17">
            <w:pPr>
              <w:spacing w:line="240" w:lineRule="atLeast"/>
              <w:jc w:val="center"/>
              <w:rPr>
                <w:sz w:val="22"/>
                <w:szCs w:val="22"/>
              </w:rPr>
            </w:pPr>
          </w:p>
        </w:tc>
      </w:tr>
    </w:tbl>
    <w:p w:rsidR="00F75A17" w:rsidRPr="0030298C" w:rsidRDefault="00F75A17">
      <w:pPr>
        <w:spacing w:line="120" w:lineRule="exact"/>
        <w:jc w:val="center"/>
        <w:rPr>
          <w:sz w:val="22"/>
          <w:szCs w:val="22"/>
        </w:rPr>
      </w:pPr>
    </w:p>
    <w:p w:rsidR="00F75A17" w:rsidRPr="0030298C" w:rsidRDefault="002E4302">
      <w:pPr>
        <w:spacing w:line="240" w:lineRule="atLeast"/>
        <w:rPr>
          <w:sz w:val="22"/>
          <w:szCs w:val="22"/>
        </w:rPr>
      </w:pPr>
      <w:r w:rsidRPr="0030298C">
        <w:rPr>
          <w:sz w:val="22"/>
          <w:szCs w:val="22"/>
        </w:rPr>
        <w:t xml:space="preserve">Прошу выдать дубликат уведомления </w:t>
      </w:r>
    </w:p>
    <w:p w:rsidR="00F75A17" w:rsidRPr="0030298C" w:rsidRDefault="00F75A17">
      <w:pPr>
        <w:spacing w:line="120" w:lineRule="exact"/>
        <w:ind w:firstLine="709"/>
        <w:rPr>
          <w:sz w:val="22"/>
          <w:szCs w:val="22"/>
        </w:rPr>
      </w:pPr>
    </w:p>
    <w:p w:rsidR="00F75A17" w:rsidRPr="0030298C" w:rsidRDefault="002E4302">
      <w:pPr>
        <w:tabs>
          <w:tab w:val="right" w:pos="9071"/>
        </w:tabs>
        <w:rPr>
          <w:sz w:val="22"/>
          <w:szCs w:val="22"/>
          <w:u w:val="single"/>
        </w:rPr>
      </w:pPr>
      <w:r w:rsidRPr="0030298C">
        <w:rPr>
          <w:sz w:val="22"/>
          <w:szCs w:val="22"/>
        </w:rPr>
        <w:t xml:space="preserve">Приложение: </w:t>
      </w:r>
      <w:r w:rsidRPr="0030298C">
        <w:rPr>
          <w:sz w:val="22"/>
          <w:szCs w:val="22"/>
          <w:u w:val="single"/>
        </w:rPr>
        <w:t>_______________________________________________________________________</w:t>
      </w:r>
    </w:p>
    <w:p w:rsidR="00F75A17" w:rsidRPr="0030298C" w:rsidRDefault="002E4302">
      <w:pPr>
        <w:tabs>
          <w:tab w:val="right" w:pos="9071"/>
        </w:tabs>
        <w:rPr>
          <w:sz w:val="22"/>
          <w:szCs w:val="22"/>
          <w:u w:val="single"/>
        </w:rPr>
      </w:pPr>
      <w:r w:rsidRPr="0030298C">
        <w:rPr>
          <w:sz w:val="22"/>
          <w:szCs w:val="22"/>
        </w:rPr>
        <w:t xml:space="preserve">Номер телефона и адрес электронной почты для связи: </w:t>
      </w:r>
      <w:r w:rsidRPr="0030298C">
        <w:rPr>
          <w:sz w:val="22"/>
          <w:szCs w:val="22"/>
          <w:u w:val="single"/>
        </w:rPr>
        <w:t>___________________________________</w:t>
      </w:r>
    </w:p>
    <w:p w:rsidR="00F75A17" w:rsidRPr="0030298C" w:rsidRDefault="002E4302">
      <w:pPr>
        <w:rPr>
          <w:sz w:val="22"/>
          <w:szCs w:val="22"/>
        </w:rPr>
      </w:pPr>
      <w:r w:rsidRPr="0030298C">
        <w:rPr>
          <w:sz w:val="22"/>
          <w:szCs w:val="22"/>
        </w:rPr>
        <w:t>Результат рассмотрения настоящего заявления прошу:</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2977"/>
      </w:tblGrid>
      <w:tr w:rsidR="00F75A17" w:rsidRPr="0030298C">
        <w:tc>
          <w:tcPr>
            <w:tcW w:w="7196" w:type="dxa"/>
          </w:tcPr>
          <w:p w:rsidR="00F75A17" w:rsidRPr="0030298C" w:rsidRDefault="002E4302">
            <w:pPr>
              <w:spacing w:before="60" w:after="60" w:line="240" w:lineRule="atLeast"/>
              <w:rPr>
                <w:sz w:val="22"/>
                <w:szCs w:val="22"/>
              </w:rPr>
            </w:pPr>
            <w:r w:rsidRPr="0030298C">
              <w:rPr>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77" w:type="dxa"/>
          </w:tcPr>
          <w:p w:rsidR="00F75A17" w:rsidRPr="0030298C" w:rsidRDefault="00F75A17">
            <w:pPr>
              <w:spacing w:before="60" w:after="60" w:line="240" w:lineRule="atLeast"/>
              <w:rPr>
                <w:sz w:val="22"/>
                <w:szCs w:val="22"/>
              </w:rPr>
            </w:pPr>
          </w:p>
        </w:tc>
      </w:tr>
      <w:tr w:rsidR="00F75A17" w:rsidRPr="0030298C">
        <w:tc>
          <w:tcPr>
            <w:tcW w:w="7196" w:type="dxa"/>
          </w:tcPr>
          <w:p w:rsidR="00F75A17" w:rsidRPr="0030298C" w:rsidRDefault="002E4302">
            <w:pPr>
              <w:spacing w:before="60" w:after="60" w:line="240" w:lineRule="atLeast"/>
              <w:rPr>
                <w:sz w:val="22"/>
                <w:szCs w:val="22"/>
              </w:rPr>
            </w:pPr>
            <w:r w:rsidRPr="0030298C">
              <w:rPr>
                <w:sz w:val="22"/>
                <w:szCs w:val="22"/>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30298C">
              <w:rPr>
                <w:sz w:val="22"/>
                <w:szCs w:val="22"/>
              </w:rPr>
              <w:br/>
              <w:t>_______________________________________________________</w:t>
            </w:r>
          </w:p>
        </w:tc>
        <w:tc>
          <w:tcPr>
            <w:tcW w:w="2977" w:type="dxa"/>
          </w:tcPr>
          <w:p w:rsidR="00F75A17" w:rsidRPr="0030298C" w:rsidRDefault="00F75A17">
            <w:pPr>
              <w:spacing w:before="60" w:after="60" w:line="240" w:lineRule="atLeast"/>
              <w:rPr>
                <w:sz w:val="22"/>
                <w:szCs w:val="22"/>
              </w:rPr>
            </w:pPr>
          </w:p>
        </w:tc>
      </w:tr>
      <w:tr w:rsidR="00F75A17" w:rsidRPr="0030298C">
        <w:tc>
          <w:tcPr>
            <w:tcW w:w="7196" w:type="dxa"/>
          </w:tcPr>
          <w:p w:rsidR="00F75A17" w:rsidRPr="0030298C" w:rsidRDefault="002E4302">
            <w:pPr>
              <w:spacing w:before="60" w:after="60" w:line="240" w:lineRule="atLeast"/>
              <w:rPr>
                <w:sz w:val="22"/>
                <w:szCs w:val="22"/>
              </w:rPr>
            </w:pPr>
            <w:r w:rsidRPr="0030298C">
              <w:rPr>
                <w:sz w:val="22"/>
                <w:szCs w:val="22"/>
              </w:rPr>
              <w:t>направить на бумажном носителе на почтовый адрес: _______________________________________________________</w:t>
            </w:r>
          </w:p>
        </w:tc>
        <w:tc>
          <w:tcPr>
            <w:tcW w:w="2977" w:type="dxa"/>
          </w:tcPr>
          <w:p w:rsidR="00F75A17" w:rsidRPr="0030298C" w:rsidRDefault="00F75A17">
            <w:pPr>
              <w:spacing w:before="60" w:after="60" w:line="240" w:lineRule="atLeast"/>
              <w:rPr>
                <w:sz w:val="22"/>
                <w:szCs w:val="22"/>
              </w:rPr>
            </w:pPr>
          </w:p>
        </w:tc>
      </w:tr>
      <w:tr w:rsidR="00F75A17" w:rsidRPr="0030298C">
        <w:tc>
          <w:tcPr>
            <w:tcW w:w="7196" w:type="dxa"/>
          </w:tcPr>
          <w:p w:rsidR="00F75A17" w:rsidRPr="0030298C" w:rsidRDefault="002E4302">
            <w:pPr>
              <w:spacing w:before="60" w:after="60" w:line="240" w:lineRule="atLeast"/>
              <w:jc w:val="center"/>
              <w:rPr>
                <w:sz w:val="22"/>
                <w:szCs w:val="22"/>
              </w:rPr>
            </w:pPr>
            <w:r w:rsidRPr="0030298C">
              <w:rPr>
                <w:sz w:val="22"/>
                <w:szCs w:val="22"/>
              </w:rPr>
              <w:t>Указывается один из перечисленных способов</w:t>
            </w:r>
          </w:p>
        </w:tc>
        <w:tc>
          <w:tcPr>
            <w:tcW w:w="2977" w:type="dxa"/>
          </w:tcPr>
          <w:p w:rsidR="00F75A17" w:rsidRPr="0030298C" w:rsidRDefault="00F75A17">
            <w:pPr>
              <w:spacing w:before="60" w:after="60" w:line="240" w:lineRule="atLeast"/>
              <w:rPr>
                <w:sz w:val="22"/>
                <w:szCs w:val="22"/>
              </w:rPr>
            </w:pPr>
          </w:p>
        </w:tc>
      </w:tr>
    </w:tbl>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2E4302">
      <w:pPr>
        <w:ind w:left="4253"/>
        <w:rPr>
          <w:sz w:val="22"/>
          <w:szCs w:val="22"/>
        </w:rPr>
      </w:pPr>
      <w:r w:rsidRPr="0030298C">
        <w:rPr>
          <w:sz w:val="22"/>
          <w:szCs w:val="22"/>
        </w:rPr>
        <w:t>______________   __________________________</w:t>
      </w:r>
    </w:p>
    <w:p w:rsidR="00F75A17" w:rsidRPr="0030298C" w:rsidRDefault="002E4302">
      <w:pPr>
        <w:spacing w:line="240" w:lineRule="atLeast"/>
        <w:ind w:left="4253"/>
        <w:rPr>
          <w:sz w:val="22"/>
          <w:szCs w:val="22"/>
        </w:rPr>
      </w:pPr>
      <w:r w:rsidRPr="0030298C">
        <w:rPr>
          <w:sz w:val="22"/>
          <w:szCs w:val="22"/>
        </w:rPr>
        <w:t xml:space="preserve">          </w:t>
      </w:r>
      <w:proofErr w:type="gramStart"/>
      <w:r w:rsidRPr="0030298C">
        <w:rPr>
          <w:sz w:val="22"/>
          <w:szCs w:val="22"/>
        </w:rPr>
        <w:t>(подпись)                       (фамилия, имя, отчество</w:t>
      </w:r>
      <w:proofErr w:type="gramEnd"/>
    </w:p>
    <w:p w:rsidR="00F75A17" w:rsidRPr="0030298C" w:rsidRDefault="002E4302">
      <w:pPr>
        <w:spacing w:line="240" w:lineRule="atLeast"/>
        <w:ind w:left="4253"/>
        <w:rPr>
          <w:sz w:val="22"/>
          <w:szCs w:val="22"/>
        </w:rPr>
      </w:pPr>
      <w:r w:rsidRPr="0030298C">
        <w:rPr>
          <w:sz w:val="22"/>
          <w:szCs w:val="22"/>
        </w:rPr>
        <w:t xml:space="preserve">                                                         (при наличии)</w:t>
      </w:r>
    </w:p>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5</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0753BE">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rPr>
          <w:bCs/>
          <w:sz w:val="22"/>
          <w:szCs w:val="22"/>
        </w:rPr>
      </w:pPr>
    </w:p>
    <w:p w:rsidR="00F75A17" w:rsidRPr="0030298C" w:rsidRDefault="002E4302">
      <w:pPr>
        <w:tabs>
          <w:tab w:val="left" w:pos="9071"/>
        </w:tabs>
        <w:spacing w:line="240" w:lineRule="atLeast"/>
        <w:ind w:left="2977"/>
        <w:rPr>
          <w:sz w:val="22"/>
          <w:szCs w:val="22"/>
        </w:rPr>
      </w:pPr>
      <w:r w:rsidRPr="0030298C">
        <w:rPr>
          <w:sz w:val="22"/>
          <w:szCs w:val="22"/>
        </w:rPr>
        <w:t>Кому _____________________________________________________</w:t>
      </w:r>
    </w:p>
    <w:p w:rsidR="00F75A17" w:rsidRPr="0030298C" w:rsidRDefault="002E4302">
      <w:pPr>
        <w:spacing w:line="240" w:lineRule="atLeast"/>
        <w:ind w:left="3686"/>
        <w:jc w:val="center"/>
        <w:rPr>
          <w:sz w:val="22"/>
          <w:szCs w:val="22"/>
        </w:rPr>
      </w:pPr>
      <w:proofErr w:type="gramStart"/>
      <w:r w:rsidRPr="0030298C">
        <w:rPr>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F75A17" w:rsidRPr="0030298C" w:rsidRDefault="002E4302">
      <w:pPr>
        <w:spacing w:line="240" w:lineRule="atLeast"/>
        <w:ind w:left="2977"/>
        <w:rPr>
          <w:sz w:val="22"/>
          <w:szCs w:val="22"/>
        </w:rPr>
      </w:pPr>
      <w:r w:rsidRPr="0030298C">
        <w:rPr>
          <w:sz w:val="22"/>
          <w:szCs w:val="22"/>
        </w:rPr>
        <w:t>_____________________________________________________</w:t>
      </w:r>
    </w:p>
    <w:p w:rsidR="00F75A17" w:rsidRPr="0030298C" w:rsidRDefault="002E4302">
      <w:pPr>
        <w:spacing w:line="240" w:lineRule="atLeast"/>
        <w:ind w:left="2977"/>
        <w:jc w:val="center"/>
        <w:rPr>
          <w:sz w:val="22"/>
          <w:szCs w:val="22"/>
        </w:rPr>
      </w:pPr>
      <w:r w:rsidRPr="0030298C">
        <w:rPr>
          <w:sz w:val="22"/>
          <w:szCs w:val="22"/>
        </w:rPr>
        <w:t>почтовый индекс и адрес, телефон, адрес электронной почты застройщика)</w:t>
      </w:r>
    </w:p>
    <w:p w:rsidR="00F75A17" w:rsidRPr="0030298C" w:rsidRDefault="00F75A17">
      <w:pPr>
        <w:rPr>
          <w:sz w:val="22"/>
          <w:szCs w:val="22"/>
        </w:rPr>
      </w:pPr>
    </w:p>
    <w:p w:rsidR="00F75A17" w:rsidRPr="0030298C" w:rsidRDefault="00F75A17">
      <w:pPr>
        <w:rPr>
          <w:sz w:val="22"/>
          <w:szCs w:val="22"/>
        </w:rPr>
      </w:pPr>
    </w:p>
    <w:p w:rsidR="00F75A17" w:rsidRPr="0030298C" w:rsidRDefault="002E4302">
      <w:pPr>
        <w:spacing w:line="240" w:lineRule="atLeast"/>
        <w:jc w:val="center"/>
        <w:rPr>
          <w:sz w:val="22"/>
          <w:szCs w:val="22"/>
        </w:rPr>
      </w:pPr>
      <w:proofErr w:type="gramStart"/>
      <w:r w:rsidRPr="0030298C">
        <w:rPr>
          <w:sz w:val="22"/>
          <w:szCs w:val="22"/>
        </w:rPr>
        <w:t>Р</w:t>
      </w:r>
      <w:proofErr w:type="gramEnd"/>
      <w:r w:rsidRPr="0030298C">
        <w:rPr>
          <w:sz w:val="22"/>
          <w:szCs w:val="22"/>
        </w:rPr>
        <w:t xml:space="preserve"> Е Ш Е Н И Е</w:t>
      </w:r>
    </w:p>
    <w:p w:rsidR="00F75A17" w:rsidRPr="0030298C" w:rsidRDefault="002E4302">
      <w:pPr>
        <w:spacing w:line="240" w:lineRule="atLeast"/>
        <w:jc w:val="center"/>
        <w:rPr>
          <w:sz w:val="22"/>
          <w:szCs w:val="22"/>
        </w:rPr>
      </w:pPr>
      <w:proofErr w:type="gramStart"/>
      <w:r w:rsidRPr="0030298C">
        <w:rPr>
          <w:sz w:val="22"/>
          <w:szCs w:val="22"/>
        </w:rPr>
        <w:t xml:space="preserve">об отказе </w:t>
      </w:r>
      <w:r w:rsidRPr="0030298C">
        <w:rPr>
          <w:bCs/>
          <w:sz w:val="22"/>
          <w:szCs w:val="22"/>
        </w:rPr>
        <w:t>в выдаче дубликата</w:t>
      </w:r>
      <w:r w:rsidRPr="0030298C">
        <w:rPr>
          <w:sz w:val="22"/>
          <w:szCs w:val="22"/>
        </w:rPr>
        <w:t xml:space="preserve"> </w:t>
      </w:r>
      <w:r w:rsidRPr="0030298C">
        <w:rPr>
          <w:sz w:val="22"/>
          <w:szCs w:val="22"/>
        </w:rPr>
        <w:br/>
        <w:t>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75A17" w:rsidRPr="0030298C" w:rsidRDefault="002E4302">
      <w:pPr>
        <w:spacing w:line="240" w:lineRule="atLeast"/>
        <w:jc w:val="center"/>
        <w:rPr>
          <w:sz w:val="22"/>
          <w:szCs w:val="22"/>
        </w:rPr>
      </w:pPr>
      <w:r w:rsidRPr="0030298C">
        <w:rPr>
          <w:sz w:val="22"/>
          <w:szCs w:val="22"/>
        </w:rPr>
        <w:t>(далее – уведомление)</w:t>
      </w:r>
    </w:p>
    <w:p w:rsidR="00F75A17" w:rsidRPr="0030298C" w:rsidRDefault="00F75A17">
      <w:pPr>
        <w:spacing w:line="240" w:lineRule="atLeast"/>
        <w:jc w:val="center"/>
        <w:rPr>
          <w:b/>
          <w:sz w:val="22"/>
          <w:szCs w:val="22"/>
        </w:rPr>
      </w:pPr>
    </w:p>
    <w:p w:rsidR="00F75A17" w:rsidRPr="0030298C" w:rsidRDefault="002E4302">
      <w:pPr>
        <w:rPr>
          <w:sz w:val="22"/>
          <w:szCs w:val="22"/>
        </w:rPr>
      </w:pPr>
      <w:r w:rsidRPr="0030298C">
        <w:rPr>
          <w:sz w:val="22"/>
          <w:szCs w:val="22"/>
        </w:rPr>
        <w:t>__________________________________________________________</w:t>
      </w:r>
      <w:r w:rsidR="000753BE" w:rsidRPr="0030298C">
        <w:rPr>
          <w:sz w:val="22"/>
          <w:szCs w:val="22"/>
        </w:rPr>
        <w:t>___________________</w:t>
      </w:r>
    </w:p>
    <w:p w:rsidR="00F75A17" w:rsidRPr="0030298C" w:rsidRDefault="002E4302">
      <w:pPr>
        <w:jc w:val="center"/>
        <w:rPr>
          <w:sz w:val="22"/>
          <w:szCs w:val="22"/>
        </w:rPr>
      </w:pPr>
      <w:r w:rsidRPr="0030298C">
        <w:rPr>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F75A17" w:rsidRPr="0030298C" w:rsidRDefault="002E4302">
      <w:pPr>
        <w:spacing w:before="60"/>
        <w:jc w:val="both"/>
        <w:rPr>
          <w:sz w:val="22"/>
          <w:szCs w:val="22"/>
        </w:rPr>
      </w:pPr>
      <w:proofErr w:type="gramStart"/>
      <w:r w:rsidRPr="0030298C">
        <w:rPr>
          <w:sz w:val="22"/>
          <w:szCs w:val="22"/>
        </w:rPr>
        <w:t>по результатам рассмотрения заявления о выдаче дубликата уведомления от ___________ № ____________ принято решение об отказе в выдаче</w:t>
      </w:r>
      <w:proofErr w:type="gramEnd"/>
      <w:r w:rsidRPr="0030298C">
        <w:rPr>
          <w:sz w:val="22"/>
          <w:szCs w:val="22"/>
        </w:rPr>
        <w:t xml:space="preserve"> дубликата уведомления.</w:t>
      </w:r>
    </w:p>
    <w:p w:rsidR="00F75A17" w:rsidRPr="0030298C" w:rsidRDefault="002E4302">
      <w:pPr>
        <w:jc w:val="both"/>
        <w:rPr>
          <w:sz w:val="22"/>
          <w:szCs w:val="22"/>
        </w:rPr>
      </w:pPr>
      <w:r w:rsidRPr="0030298C">
        <w:rPr>
          <w:sz w:val="22"/>
          <w:szCs w:val="22"/>
        </w:rPr>
        <w:t xml:space="preserve">            (дата и номер регистрации) </w:t>
      </w:r>
    </w:p>
    <w:p w:rsidR="00F75A17" w:rsidRPr="0030298C" w:rsidRDefault="00F75A17">
      <w:pPr>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9"/>
        <w:gridCol w:w="4235"/>
        <w:gridCol w:w="3616"/>
      </w:tblGrid>
      <w:tr w:rsidR="00F75A17" w:rsidRPr="0030298C">
        <w:trPr>
          <w:trHeight w:val="1168"/>
          <w:tblHeader/>
        </w:trPr>
        <w:tc>
          <w:tcPr>
            <w:tcW w:w="1668" w:type="dxa"/>
            <w:vAlign w:val="center"/>
          </w:tcPr>
          <w:p w:rsidR="00F75A17" w:rsidRPr="0030298C" w:rsidRDefault="002E4302">
            <w:pPr>
              <w:spacing w:line="240" w:lineRule="atLeast"/>
              <w:jc w:val="center"/>
              <w:rPr>
                <w:sz w:val="22"/>
                <w:szCs w:val="22"/>
              </w:rPr>
            </w:pPr>
            <w:r w:rsidRPr="0030298C">
              <w:rPr>
                <w:sz w:val="22"/>
                <w:szCs w:val="22"/>
              </w:rPr>
              <w:t>№ пункта</w:t>
            </w:r>
          </w:p>
          <w:p w:rsidR="00F75A17" w:rsidRPr="0030298C" w:rsidRDefault="002E4302">
            <w:pPr>
              <w:spacing w:line="240" w:lineRule="atLeast"/>
              <w:jc w:val="center"/>
              <w:rPr>
                <w:sz w:val="22"/>
                <w:szCs w:val="22"/>
              </w:rPr>
            </w:pPr>
            <w:r w:rsidRPr="0030298C">
              <w:rPr>
                <w:sz w:val="22"/>
                <w:szCs w:val="22"/>
              </w:rPr>
              <w:t>Административного регламента</w:t>
            </w:r>
          </w:p>
        </w:tc>
        <w:tc>
          <w:tcPr>
            <w:tcW w:w="4110" w:type="dxa"/>
            <w:vAlign w:val="center"/>
          </w:tcPr>
          <w:p w:rsidR="00F75A17" w:rsidRPr="0030298C" w:rsidRDefault="002E4302">
            <w:pPr>
              <w:spacing w:line="240" w:lineRule="atLeast"/>
              <w:jc w:val="center"/>
              <w:rPr>
                <w:sz w:val="22"/>
                <w:szCs w:val="22"/>
              </w:rPr>
            </w:pPr>
            <w:r w:rsidRPr="0030298C">
              <w:rPr>
                <w:sz w:val="22"/>
                <w:szCs w:val="22"/>
              </w:rPr>
              <w:t>Наименование основания для отказа в выдаче дубликата уведомления в соответствии с Административным регламентом</w:t>
            </w:r>
          </w:p>
        </w:tc>
        <w:tc>
          <w:tcPr>
            <w:tcW w:w="3509" w:type="dxa"/>
            <w:vAlign w:val="center"/>
          </w:tcPr>
          <w:p w:rsidR="00F75A17" w:rsidRPr="0030298C" w:rsidRDefault="002E4302">
            <w:pPr>
              <w:spacing w:line="240" w:lineRule="atLeast"/>
              <w:jc w:val="center"/>
              <w:rPr>
                <w:sz w:val="22"/>
                <w:szCs w:val="22"/>
              </w:rPr>
            </w:pPr>
            <w:r w:rsidRPr="0030298C">
              <w:rPr>
                <w:sz w:val="22"/>
                <w:szCs w:val="22"/>
              </w:rPr>
              <w:t>Разъяснение причин отказа в выдаче дубликата уведомления</w:t>
            </w:r>
          </w:p>
        </w:tc>
      </w:tr>
      <w:tr w:rsidR="00F75A17" w:rsidRPr="0030298C">
        <w:trPr>
          <w:trHeight w:val="1022"/>
        </w:trPr>
        <w:tc>
          <w:tcPr>
            <w:tcW w:w="1668" w:type="dxa"/>
          </w:tcPr>
          <w:p w:rsidR="00F75A17" w:rsidRPr="0030298C" w:rsidRDefault="002E4302">
            <w:pPr>
              <w:spacing w:after="120" w:line="240" w:lineRule="atLeast"/>
              <w:jc w:val="center"/>
              <w:rPr>
                <w:sz w:val="22"/>
                <w:szCs w:val="22"/>
              </w:rPr>
            </w:pPr>
            <w:r w:rsidRPr="0030298C">
              <w:rPr>
                <w:sz w:val="22"/>
                <w:szCs w:val="22"/>
              </w:rPr>
              <w:t>пункт 2.17.3</w:t>
            </w:r>
          </w:p>
        </w:tc>
        <w:tc>
          <w:tcPr>
            <w:tcW w:w="4110" w:type="dxa"/>
          </w:tcPr>
          <w:p w:rsidR="00F75A17" w:rsidRPr="0030298C" w:rsidRDefault="002E4302">
            <w:pPr>
              <w:spacing w:after="120" w:line="240" w:lineRule="atLeast"/>
              <w:rPr>
                <w:sz w:val="22"/>
                <w:szCs w:val="22"/>
              </w:rPr>
            </w:pPr>
            <w:r w:rsidRPr="0030298C">
              <w:rPr>
                <w:sz w:val="22"/>
                <w:szCs w:val="22"/>
              </w:rPr>
              <w:t>несоответствие заявителя кругу лиц, указанных в пункте 1.2 Административного регламента</w:t>
            </w:r>
          </w:p>
        </w:tc>
        <w:tc>
          <w:tcPr>
            <w:tcW w:w="3509" w:type="dxa"/>
          </w:tcPr>
          <w:p w:rsidR="00F75A17" w:rsidRPr="0030298C" w:rsidRDefault="002E4302">
            <w:pPr>
              <w:spacing w:after="120" w:line="240" w:lineRule="atLeast"/>
              <w:rPr>
                <w:sz w:val="22"/>
                <w:szCs w:val="22"/>
              </w:rPr>
            </w:pPr>
            <w:r w:rsidRPr="0030298C">
              <w:rPr>
                <w:sz w:val="22"/>
                <w:szCs w:val="22"/>
              </w:rPr>
              <w:t>Указываются основания такого вывода</w:t>
            </w:r>
          </w:p>
        </w:tc>
      </w:tr>
    </w:tbl>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Вы вправе повторно обратиться с заявлением о выдаче дубликата уведомления после устранения указанных нарушений.</w:t>
      </w:r>
    </w:p>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Данный отказ может быть обжалован в  судебном порядке.</w:t>
      </w:r>
    </w:p>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Дополнительно информируем:________________________________________</w:t>
      </w:r>
      <w:r w:rsidR="0030298C" w:rsidRPr="0030298C">
        <w:rPr>
          <w:rFonts w:ascii="Times New Roman" w:hAnsi="Times New Roman"/>
          <w:sz w:val="22"/>
          <w:szCs w:val="22"/>
        </w:rPr>
        <w:t>___________</w:t>
      </w:r>
      <w:r w:rsidRPr="0030298C">
        <w:rPr>
          <w:rFonts w:ascii="Times New Roman" w:hAnsi="Times New Roman"/>
          <w:sz w:val="22"/>
          <w:szCs w:val="22"/>
        </w:rPr>
        <w:t>.</w:t>
      </w:r>
    </w:p>
    <w:p w:rsidR="00F75A17" w:rsidRPr="0030298C" w:rsidRDefault="002E4302">
      <w:pPr>
        <w:pStyle w:val="ConsPlusNonformat"/>
        <w:ind w:firstLine="708"/>
        <w:jc w:val="center"/>
        <w:rPr>
          <w:rFonts w:ascii="Times New Roman" w:hAnsi="Times New Roman"/>
          <w:sz w:val="22"/>
          <w:szCs w:val="22"/>
        </w:rPr>
      </w:pPr>
      <w:r w:rsidRPr="0030298C">
        <w:rPr>
          <w:rFonts w:ascii="Times New Roman" w:hAnsi="Times New Roman"/>
          <w:sz w:val="22"/>
          <w:szCs w:val="22"/>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F75A17" w:rsidRPr="0030298C" w:rsidRDefault="00F75A17">
      <w:pPr>
        <w:rPr>
          <w:sz w:val="22"/>
          <w:szCs w:val="22"/>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F75A17" w:rsidRPr="0030298C">
        <w:tc>
          <w:tcPr>
            <w:tcW w:w="3119" w:type="dxa"/>
            <w:tcBorders>
              <w:bottom w:val="single" w:sz="4" w:space="0" w:color="000000"/>
            </w:tcBorders>
            <w:vAlign w:val="bottom"/>
          </w:tcPr>
          <w:p w:rsidR="00F75A17" w:rsidRPr="0030298C" w:rsidRDefault="00F75A17">
            <w:pPr>
              <w:rPr>
                <w:sz w:val="22"/>
                <w:szCs w:val="22"/>
              </w:rPr>
            </w:pPr>
          </w:p>
        </w:tc>
        <w:tc>
          <w:tcPr>
            <w:tcW w:w="595" w:type="dxa"/>
            <w:vAlign w:val="bottom"/>
          </w:tcPr>
          <w:p w:rsidR="00F75A17" w:rsidRPr="0030298C" w:rsidRDefault="00F75A17">
            <w:pPr>
              <w:rPr>
                <w:sz w:val="22"/>
                <w:szCs w:val="22"/>
              </w:rPr>
            </w:pPr>
          </w:p>
        </w:tc>
        <w:tc>
          <w:tcPr>
            <w:tcW w:w="1701" w:type="dxa"/>
            <w:tcBorders>
              <w:bottom w:val="single" w:sz="4" w:space="0" w:color="000000"/>
            </w:tcBorders>
            <w:vAlign w:val="bottom"/>
          </w:tcPr>
          <w:p w:rsidR="00F75A17" w:rsidRPr="0030298C" w:rsidRDefault="00F75A17">
            <w:pPr>
              <w:rPr>
                <w:sz w:val="22"/>
                <w:szCs w:val="22"/>
              </w:rPr>
            </w:pPr>
          </w:p>
        </w:tc>
        <w:tc>
          <w:tcPr>
            <w:tcW w:w="709" w:type="dxa"/>
            <w:vAlign w:val="bottom"/>
          </w:tcPr>
          <w:p w:rsidR="00F75A17" w:rsidRPr="0030298C" w:rsidRDefault="00F75A17">
            <w:pPr>
              <w:rPr>
                <w:sz w:val="22"/>
                <w:szCs w:val="22"/>
              </w:rPr>
            </w:pPr>
          </w:p>
        </w:tc>
        <w:tc>
          <w:tcPr>
            <w:tcW w:w="3346" w:type="dxa"/>
            <w:tcBorders>
              <w:bottom w:val="single" w:sz="4" w:space="0" w:color="000000"/>
            </w:tcBorders>
            <w:vAlign w:val="bottom"/>
          </w:tcPr>
          <w:p w:rsidR="00F75A17" w:rsidRPr="0030298C" w:rsidRDefault="00F75A17">
            <w:pPr>
              <w:rPr>
                <w:sz w:val="22"/>
                <w:szCs w:val="22"/>
              </w:rPr>
            </w:pPr>
          </w:p>
        </w:tc>
      </w:tr>
      <w:tr w:rsidR="00F75A17" w:rsidRPr="0030298C">
        <w:tc>
          <w:tcPr>
            <w:tcW w:w="3119" w:type="dxa"/>
          </w:tcPr>
          <w:p w:rsidR="00F75A17" w:rsidRPr="0030298C" w:rsidRDefault="002E4302">
            <w:pPr>
              <w:spacing w:line="240" w:lineRule="atLeast"/>
              <w:jc w:val="center"/>
              <w:rPr>
                <w:sz w:val="22"/>
                <w:szCs w:val="22"/>
              </w:rPr>
            </w:pPr>
            <w:r w:rsidRPr="0030298C">
              <w:rPr>
                <w:sz w:val="22"/>
                <w:szCs w:val="22"/>
              </w:rPr>
              <w:t>(должность)</w:t>
            </w:r>
          </w:p>
        </w:tc>
        <w:tc>
          <w:tcPr>
            <w:tcW w:w="595" w:type="dxa"/>
          </w:tcPr>
          <w:p w:rsidR="00F75A17" w:rsidRPr="0030298C" w:rsidRDefault="00F75A17">
            <w:pPr>
              <w:spacing w:line="240" w:lineRule="atLeast"/>
              <w:jc w:val="center"/>
              <w:rPr>
                <w:sz w:val="22"/>
                <w:szCs w:val="22"/>
              </w:rPr>
            </w:pPr>
          </w:p>
        </w:tc>
        <w:tc>
          <w:tcPr>
            <w:tcW w:w="1701" w:type="dxa"/>
          </w:tcPr>
          <w:p w:rsidR="00F75A17" w:rsidRPr="0030298C" w:rsidRDefault="002E4302">
            <w:pPr>
              <w:spacing w:line="240" w:lineRule="atLeast"/>
              <w:jc w:val="center"/>
              <w:rPr>
                <w:sz w:val="22"/>
                <w:szCs w:val="22"/>
              </w:rPr>
            </w:pPr>
            <w:r w:rsidRPr="0030298C">
              <w:rPr>
                <w:sz w:val="22"/>
                <w:szCs w:val="22"/>
              </w:rPr>
              <w:t>(подпись)</w:t>
            </w:r>
          </w:p>
        </w:tc>
        <w:tc>
          <w:tcPr>
            <w:tcW w:w="709" w:type="dxa"/>
          </w:tcPr>
          <w:p w:rsidR="00F75A17" w:rsidRPr="0030298C" w:rsidRDefault="00F75A17">
            <w:pPr>
              <w:spacing w:line="240" w:lineRule="atLeast"/>
              <w:jc w:val="center"/>
              <w:rPr>
                <w:sz w:val="22"/>
                <w:szCs w:val="22"/>
              </w:rPr>
            </w:pPr>
          </w:p>
        </w:tc>
        <w:tc>
          <w:tcPr>
            <w:tcW w:w="3346" w:type="dxa"/>
          </w:tcPr>
          <w:p w:rsidR="00F75A17" w:rsidRPr="0030298C" w:rsidRDefault="002E4302">
            <w:pPr>
              <w:spacing w:line="240" w:lineRule="atLeast"/>
              <w:jc w:val="center"/>
              <w:rPr>
                <w:sz w:val="22"/>
                <w:szCs w:val="22"/>
              </w:rPr>
            </w:pPr>
            <w:proofErr w:type="gramStart"/>
            <w:r w:rsidRPr="0030298C">
              <w:rPr>
                <w:sz w:val="22"/>
                <w:szCs w:val="22"/>
              </w:rPr>
              <w:t>(фамилия, имя, отчество</w:t>
            </w:r>
            <w:r w:rsidRPr="0030298C">
              <w:rPr>
                <w:sz w:val="22"/>
                <w:szCs w:val="22"/>
              </w:rPr>
              <w:br/>
              <w:t>(при наличии)</w:t>
            </w:r>
            <w:proofErr w:type="gramEnd"/>
          </w:p>
        </w:tc>
      </w:tr>
    </w:tbl>
    <w:p w:rsidR="00F75A17" w:rsidRPr="0030298C" w:rsidRDefault="002E4302">
      <w:pPr>
        <w:rPr>
          <w:sz w:val="22"/>
          <w:szCs w:val="22"/>
        </w:rPr>
      </w:pPr>
      <w:r w:rsidRPr="0030298C">
        <w:rPr>
          <w:sz w:val="22"/>
          <w:szCs w:val="22"/>
        </w:rPr>
        <w:t>Дата</w:t>
      </w:r>
    </w:p>
    <w:p w:rsidR="00F75A17" w:rsidRPr="0030298C" w:rsidRDefault="00F75A17">
      <w:pPr>
        <w:rPr>
          <w:sz w:val="22"/>
          <w:szCs w:val="22"/>
        </w:rPr>
      </w:pPr>
    </w:p>
    <w:p w:rsidR="00F75A17" w:rsidRPr="0030298C" w:rsidRDefault="002E4302">
      <w:pPr>
        <w:rPr>
          <w:sz w:val="22"/>
          <w:szCs w:val="22"/>
        </w:rPr>
      </w:pPr>
      <w:r w:rsidRPr="0030298C">
        <w:rPr>
          <w:sz w:val="22"/>
          <w:szCs w:val="22"/>
        </w:rPr>
        <w:t>*Сведения об ИНН в отношении иностранного юридического лица не указываются.</w:t>
      </w:r>
    </w:p>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6</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0753BE">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tabs>
          <w:tab w:val="left" w:pos="7920"/>
        </w:tabs>
        <w:ind w:left="3969" w:firstLine="709"/>
        <w:jc w:val="right"/>
        <w:rPr>
          <w:bCs/>
          <w:sz w:val="22"/>
          <w:szCs w:val="22"/>
        </w:rPr>
      </w:pPr>
    </w:p>
    <w:p w:rsidR="00F75A17" w:rsidRPr="0030298C" w:rsidRDefault="00F75A17">
      <w:pPr>
        <w:tabs>
          <w:tab w:val="left" w:pos="7920"/>
        </w:tabs>
        <w:ind w:left="3969" w:firstLine="709"/>
        <w:jc w:val="right"/>
        <w:rPr>
          <w:bCs/>
          <w:sz w:val="22"/>
          <w:szCs w:val="22"/>
        </w:rPr>
      </w:pPr>
    </w:p>
    <w:p w:rsidR="00F75A17" w:rsidRPr="0030298C" w:rsidRDefault="002E4302">
      <w:pPr>
        <w:spacing w:line="240" w:lineRule="atLeast"/>
        <w:jc w:val="center"/>
        <w:rPr>
          <w:sz w:val="22"/>
          <w:szCs w:val="22"/>
        </w:rPr>
      </w:pPr>
      <w:proofErr w:type="gramStart"/>
      <w:r w:rsidRPr="0030298C">
        <w:rPr>
          <w:sz w:val="22"/>
          <w:szCs w:val="22"/>
        </w:rPr>
        <w:t>З</w:t>
      </w:r>
      <w:proofErr w:type="gramEnd"/>
      <w:r w:rsidRPr="0030298C">
        <w:rPr>
          <w:sz w:val="22"/>
          <w:szCs w:val="22"/>
        </w:rPr>
        <w:t xml:space="preserve"> А Я В Л Е Н И Е</w:t>
      </w:r>
    </w:p>
    <w:p w:rsidR="00F75A17" w:rsidRPr="0030298C" w:rsidRDefault="00F75A17">
      <w:pPr>
        <w:spacing w:line="120" w:lineRule="exact"/>
        <w:jc w:val="center"/>
        <w:rPr>
          <w:sz w:val="22"/>
          <w:szCs w:val="22"/>
        </w:rPr>
      </w:pPr>
    </w:p>
    <w:p w:rsidR="00F75A17" w:rsidRPr="0030298C" w:rsidRDefault="002E4302">
      <w:pPr>
        <w:spacing w:line="240" w:lineRule="atLeast"/>
        <w:jc w:val="center"/>
        <w:rPr>
          <w:sz w:val="22"/>
          <w:szCs w:val="22"/>
        </w:rPr>
      </w:pPr>
      <w:r w:rsidRPr="0030298C">
        <w:rPr>
          <w:sz w:val="22"/>
          <w:szCs w:val="22"/>
        </w:rPr>
        <w:t xml:space="preserve">об исправлении допущенных опечаток и ошибок </w:t>
      </w:r>
      <w:proofErr w:type="gramStart"/>
      <w:r w:rsidRPr="0030298C">
        <w:rPr>
          <w:sz w:val="22"/>
          <w:szCs w:val="22"/>
        </w:rPr>
        <w:t>в</w:t>
      </w:r>
      <w:proofErr w:type="gramEnd"/>
      <w:r w:rsidRPr="0030298C">
        <w:rPr>
          <w:sz w:val="22"/>
          <w:szCs w:val="22"/>
        </w:rPr>
        <w:t xml:space="preserve"> </w:t>
      </w:r>
    </w:p>
    <w:p w:rsidR="00F75A17" w:rsidRPr="0030298C" w:rsidRDefault="002E4302">
      <w:pPr>
        <w:spacing w:line="240" w:lineRule="atLeast"/>
        <w:jc w:val="center"/>
        <w:rPr>
          <w:sz w:val="22"/>
          <w:szCs w:val="22"/>
        </w:rPr>
      </w:pPr>
      <w:proofErr w:type="gramStart"/>
      <w:r w:rsidRPr="0030298C">
        <w:rPr>
          <w:sz w:val="22"/>
          <w:szCs w:val="22"/>
        </w:rPr>
        <w:t xml:space="preserve">уведомлении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p w:rsidR="00F75A17" w:rsidRPr="0030298C" w:rsidRDefault="002E4302">
      <w:pPr>
        <w:spacing w:line="240" w:lineRule="atLeast"/>
        <w:jc w:val="center"/>
        <w:rPr>
          <w:sz w:val="22"/>
          <w:szCs w:val="22"/>
        </w:rPr>
      </w:pPr>
      <w:r w:rsidRPr="0030298C">
        <w:rPr>
          <w:sz w:val="22"/>
          <w:szCs w:val="22"/>
        </w:rPr>
        <w:t>(далее - уведомление)</w:t>
      </w:r>
    </w:p>
    <w:p w:rsidR="00F75A17" w:rsidRPr="0030298C" w:rsidRDefault="00F75A17">
      <w:pPr>
        <w:spacing w:line="240" w:lineRule="atLeast"/>
        <w:rPr>
          <w:sz w:val="22"/>
          <w:szCs w:val="22"/>
        </w:rPr>
      </w:pPr>
    </w:p>
    <w:p w:rsidR="00F75A17" w:rsidRPr="0030298C" w:rsidRDefault="002E4302">
      <w:pPr>
        <w:spacing w:line="240" w:lineRule="atLeast"/>
        <w:jc w:val="right"/>
        <w:rPr>
          <w:sz w:val="22"/>
          <w:szCs w:val="22"/>
        </w:rPr>
      </w:pPr>
      <w:r w:rsidRPr="0030298C">
        <w:rPr>
          <w:sz w:val="22"/>
          <w:szCs w:val="22"/>
        </w:rPr>
        <w:t>"___" _________ 20___ г.</w:t>
      </w:r>
    </w:p>
    <w:p w:rsidR="00F75A17" w:rsidRPr="0030298C" w:rsidRDefault="00F75A17">
      <w:pPr>
        <w:spacing w:line="240" w:lineRule="atLeast"/>
        <w:rPr>
          <w:sz w:val="22"/>
          <w:szCs w:val="22"/>
        </w:rPr>
      </w:pPr>
    </w:p>
    <w:p w:rsidR="00F75A17" w:rsidRPr="0030298C" w:rsidRDefault="00F75A17">
      <w:pPr>
        <w:spacing w:line="240" w:lineRule="atLeast"/>
        <w:rPr>
          <w:sz w:val="22"/>
          <w:szCs w:val="22"/>
        </w:rPr>
      </w:pPr>
    </w:p>
    <w:p w:rsidR="00F75A17" w:rsidRPr="0030298C" w:rsidRDefault="000753BE">
      <w:pPr>
        <w:spacing w:line="240" w:lineRule="atLeast"/>
        <w:jc w:val="center"/>
        <w:rPr>
          <w:sz w:val="22"/>
          <w:szCs w:val="22"/>
          <w:u w:val="single"/>
        </w:rPr>
      </w:pP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p>
    <w:p w:rsidR="00F75A17" w:rsidRPr="0030298C" w:rsidRDefault="002E4302">
      <w:pPr>
        <w:spacing w:line="240" w:lineRule="atLeast"/>
        <w:jc w:val="center"/>
        <w:rPr>
          <w:sz w:val="22"/>
          <w:szCs w:val="22"/>
        </w:rPr>
      </w:pPr>
      <w:r w:rsidRPr="0030298C">
        <w:rPr>
          <w:sz w:val="22"/>
          <w:szCs w:val="22"/>
        </w:rPr>
        <w:t xml:space="preserve"> (наименование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sidRPr="0030298C">
        <w:rPr>
          <w:sz w:val="22"/>
          <w:szCs w:val="22"/>
        </w:rPr>
        <w:br/>
        <w:t>органа местного самоуправления)</w:t>
      </w:r>
    </w:p>
    <w:p w:rsidR="00F75A17" w:rsidRPr="0030298C" w:rsidRDefault="00F75A17">
      <w:pPr>
        <w:spacing w:line="240" w:lineRule="atLeast"/>
        <w:jc w:val="center"/>
        <w:rPr>
          <w:sz w:val="22"/>
          <w:szCs w:val="22"/>
        </w:rPr>
      </w:pPr>
    </w:p>
    <w:p w:rsidR="00F75A17" w:rsidRPr="0030298C" w:rsidRDefault="002E4302">
      <w:pPr>
        <w:spacing w:line="240" w:lineRule="atLeast"/>
        <w:ind w:firstLine="709"/>
        <w:rPr>
          <w:sz w:val="22"/>
          <w:szCs w:val="22"/>
        </w:rPr>
      </w:pPr>
      <w:r w:rsidRPr="0030298C">
        <w:rPr>
          <w:sz w:val="22"/>
          <w:szCs w:val="22"/>
        </w:rPr>
        <w:t>Прошу исправить допущенную опечатку/ ошибку в уведомлении.</w:t>
      </w:r>
    </w:p>
    <w:p w:rsidR="00F75A17" w:rsidRPr="0030298C" w:rsidRDefault="00F75A17">
      <w:pPr>
        <w:spacing w:line="240" w:lineRule="atLeast"/>
        <w:jc w:val="center"/>
        <w:rPr>
          <w:sz w:val="22"/>
          <w:szCs w:val="22"/>
        </w:rPr>
      </w:pPr>
    </w:p>
    <w:p w:rsidR="00F75A17" w:rsidRPr="0030298C" w:rsidRDefault="002E4302">
      <w:pPr>
        <w:spacing w:line="240" w:lineRule="atLeast"/>
        <w:jc w:val="center"/>
        <w:rPr>
          <w:sz w:val="22"/>
          <w:szCs w:val="22"/>
        </w:rPr>
      </w:pPr>
      <w:r w:rsidRPr="0030298C">
        <w:rPr>
          <w:sz w:val="22"/>
          <w:szCs w:val="22"/>
        </w:rPr>
        <w:t>1. Сведения о застройщике</w:t>
      </w:r>
    </w:p>
    <w:p w:rsidR="00F75A17" w:rsidRPr="0030298C" w:rsidRDefault="00F75A17">
      <w:pPr>
        <w:spacing w:line="240" w:lineRule="atLeast"/>
        <w:jc w:val="center"/>
        <w:rPr>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252"/>
        <w:gridCol w:w="5104"/>
      </w:tblGrid>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1.1</w:t>
            </w:r>
          </w:p>
        </w:tc>
        <w:tc>
          <w:tcPr>
            <w:tcW w:w="4252" w:type="dxa"/>
          </w:tcPr>
          <w:p w:rsidR="00F75A17" w:rsidRPr="0030298C" w:rsidRDefault="002E4302">
            <w:pPr>
              <w:spacing w:before="120" w:after="120" w:line="240" w:lineRule="atLeast"/>
              <w:rPr>
                <w:sz w:val="22"/>
                <w:szCs w:val="22"/>
              </w:rPr>
            </w:pPr>
            <w:r w:rsidRPr="0030298C">
              <w:rPr>
                <w:sz w:val="22"/>
                <w:szCs w:val="22"/>
              </w:rPr>
              <w:t>Сведения о физическом лице, в случае если застройщиком является физическое лицо:</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1.1.1</w:t>
            </w:r>
          </w:p>
        </w:tc>
        <w:tc>
          <w:tcPr>
            <w:tcW w:w="4252" w:type="dxa"/>
          </w:tcPr>
          <w:p w:rsidR="00F75A17" w:rsidRPr="0030298C" w:rsidRDefault="002E4302">
            <w:pPr>
              <w:spacing w:before="120" w:after="120" w:line="240" w:lineRule="atLeast"/>
              <w:rPr>
                <w:sz w:val="22"/>
                <w:szCs w:val="22"/>
              </w:rPr>
            </w:pPr>
            <w:r w:rsidRPr="0030298C">
              <w:rPr>
                <w:sz w:val="22"/>
                <w:szCs w:val="22"/>
              </w:rPr>
              <w:t>Фамилия, имя, отчество (при наличии)</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1.1.2</w:t>
            </w:r>
          </w:p>
        </w:tc>
        <w:tc>
          <w:tcPr>
            <w:tcW w:w="4252" w:type="dxa"/>
          </w:tcPr>
          <w:p w:rsidR="00F75A17" w:rsidRPr="0030298C" w:rsidRDefault="002E4302">
            <w:pPr>
              <w:spacing w:before="120" w:after="120" w:line="240" w:lineRule="atLeast"/>
              <w:rPr>
                <w:sz w:val="22"/>
                <w:szCs w:val="22"/>
              </w:rPr>
            </w:pPr>
            <w:r w:rsidRPr="0030298C">
              <w:rPr>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1.1.3</w:t>
            </w:r>
          </w:p>
        </w:tc>
        <w:tc>
          <w:tcPr>
            <w:tcW w:w="4252" w:type="dxa"/>
          </w:tcPr>
          <w:p w:rsidR="00F75A17" w:rsidRPr="0030298C" w:rsidRDefault="002E4302">
            <w:pPr>
              <w:spacing w:before="120" w:after="120" w:line="240" w:lineRule="atLeast"/>
              <w:rPr>
                <w:sz w:val="22"/>
                <w:szCs w:val="22"/>
              </w:rPr>
            </w:pPr>
            <w:r w:rsidRPr="0030298C">
              <w:rPr>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1.2</w:t>
            </w:r>
          </w:p>
        </w:tc>
        <w:tc>
          <w:tcPr>
            <w:tcW w:w="4252" w:type="dxa"/>
          </w:tcPr>
          <w:p w:rsidR="00F75A17" w:rsidRPr="0030298C" w:rsidRDefault="002E4302">
            <w:pPr>
              <w:spacing w:before="120" w:after="120" w:line="240" w:lineRule="atLeast"/>
              <w:rPr>
                <w:sz w:val="22"/>
                <w:szCs w:val="22"/>
              </w:rPr>
            </w:pPr>
            <w:r w:rsidRPr="0030298C">
              <w:rPr>
                <w:sz w:val="22"/>
                <w:szCs w:val="22"/>
              </w:rPr>
              <w:t>Сведения о юридическом лице (в случае если застройщиком является юридическое лицо):</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1.2.1</w:t>
            </w:r>
          </w:p>
        </w:tc>
        <w:tc>
          <w:tcPr>
            <w:tcW w:w="4252" w:type="dxa"/>
          </w:tcPr>
          <w:p w:rsidR="00F75A17" w:rsidRPr="0030298C" w:rsidRDefault="002E4302">
            <w:pPr>
              <w:spacing w:before="120" w:after="120" w:line="240" w:lineRule="atLeast"/>
              <w:rPr>
                <w:sz w:val="22"/>
                <w:szCs w:val="22"/>
              </w:rPr>
            </w:pPr>
            <w:r w:rsidRPr="0030298C">
              <w:rPr>
                <w:sz w:val="22"/>
                <w:szCs w:val="22"/>
              </w:rPr>
              <w:t>Полное наименование</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1.2.2</w:t>
            </w:r>
          </w:p>
        </w:tc>
        <w:tc>
          <w:tcPr>
            <w:tcW w:w="4252" w:type="dxa"/>
          </w:tcPr>
          <w:p w:rsidR="00F75A17" w:rsidRPr="0030298C" w:rsidRDefault="002E4302">
            <w:pPr>
              <w:spacing w:before="120" w:after="120" w:line="240" w:lineRule="atLeast"/>
              <w:rPr>
                <w:sz w:val="22"/>
                <w:szCs w:val="22"/>
              </w:rPr>
            </w:pPr>
            <w:r w:rsidRPr="0030298C">
              <w:rPr>
                <w:sz w:val="22"/>
                <w:szCs w:val="22"/>
              </w:rPr>
              <w:t>Основной государственный регистрационный номер</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1.2.3</w:t>
            </w:r>
          </w:p>
        </w:tc>
        <w:tc>
          <w:tcPr>
            <w:tcW w:w="4252" w:type="dxa"/>
          </w:tcPr>
          <w:p w:rsidR="00F75A17" w:rsidRPr="0030298C" w:rsidRDefault="002E4302">
            <w:pPr>
              <w:spacing w:before="120" w:after="120" w:line="240" w:lineRule="atLeast"/>
              <w:rPr>
                <w:sz w:val="22"/>
                <w:szCs w:val="22"/>
              </w:rPr>
            </w:pPr>
            <w:r w:rsidRPr="0030298C">
              <w:rPr>
                <w:sz w:val="22"/>
                <w:szCs w:val="22"/>
              </w:rPr>
              <w:t xml:space="preserve">Идентификационный номер налогоплательщика - юридического лица (не указывается в случае, если застройщиком является иностранное </w:t>
            </w:r>
            <w:r w:rsidRPr="0030298C">
              <w:rPr>
                <w:sz w:val="22"/>
                <w:szCs w:val="22"/>
              </w:rPr>
              <w:lastRenderedPageBreak/>
              <w:t>юридическое лицо)</w:t>
            </w:r>
          </w:p>
        </w:tc>
        <w:tc>
          <w:tcPr>
            <w:tcW w:w="5104" w:type="dxa"/>
          </w:tcPr>
          <w:p w:rsidR="00F75A17" w:rsidRPr="0030298C" w:rsidRDefault="00F75A17">
            <w:pPr>
              <w:spacing w:before="120" w:after="120" w:line="240" w:lineRule="atLeast"/>
              <w:rPr>
                <w:sz w:val="22"/>
                <w:szCs w:val="22"/>
              </w:rPr>
            </w:pPr>
          </w:p>
        </w:tc>
      </w:tr>
    </w:tbl>
    <w:p w:rsidR="00F75A17" w:rsidRPr="0030298C" w:rsidRDefault="00F75A17">
      <w:pPr>
        <w:spacing w:line="240" w:lineRule="atLeast"/>
        <w:jc w:val="center"/>
        <w:rPr>
          <w:sz w:val="22"/>
          <w:szCs w:val="22"/>
        </w:rPr>
      </w:pPr>
    </w:p>
    <w:p w:rsidR="00F75A17" w:rsidRPr="0030298C" w:rsidRDefault="002E4302">
      <w:pPr>
        <w:spacing w:line="240" w:lineRule="atLeast"/>
        <w:jc w:val="center"/>
        <w:rPr>
          <w:sz w:val="22"/>
          <w:szCs w:val="22"/>
        </w:rPr>
      </w:pPr>
      <w:r w:rsidRPr="0030298C">
        <w:rPr>
          <w:sz w:val="22"/>
          <w:szCs w:val="22"/>
        </w:rPr>
        <w:t>2. Сведения о выданном уведомлении, содержащем опечатку/ ошибку</w:t>
      </w:r>
    </w:p>
    <w:p w:rsidR="00F75A17" w:rsidRPr="0030298C" w:rsidRDefault="00F75A17">
      <w:pPr>
        <w:spacing w:line="240" w:lineRule="atLeast"/>
        <w:jc w:val="center"/>
        <w:rPr>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253"/>
        <w:gridCol w:w="2126"/>
        <w:gridCol w:w="2977"/>
      </w:tblGrid>
      <w:tr w:rsidR="00F75A17" w:rsidRPr="0030298C">
        <w:tc>
          <w:tcPr>
            <w:tcW w:w="817" w:type="dxa"/>
            <w:vAlign w:val="center"/>
          </w:tcPr>
          <w:p w:rsidR="00F75A17" w:rsidRPr="0030298C" w:rsidRDefault="002E4302">
            <w:pPr>
              <w:spacing w:line="240" w:lineRule="atLeast"/>
              <w:jc w:val="center"/>
              <w:rPr>
                <w:sz w:val="22"/>
                <w:szCs w:val="22"/>
              </w:rPr>
            </w:pPr>
            <w:r w:rsidRPr="0030298C">
              <w:rPr>
                <w:sz w:val="22"/>
                <w:szCs w:val="22"/>
              </w:rPr>
              <w:t>№</w:t>
            </w:r>
          </w:p>
        </w:tc>
        <w:tc>
          <w:tcPr>
            <w:tcW w:w="4253" w:type="dxa"/>
            <w:vAlign w:val="center"/>
          </w:tcPr>
          <w:p w:rsidR="00F75A17" w:rsidRPr="0030298C" w:rsidRDefault="002E4302">
            <w:pPr>
              <w:spacing w:line="240" w:lineRule="atLeast"/>
              <w:jc w:val="center"/>
              <w:rPr>
                <w:sz w:val="22"/>
                <w:szCs w:val="22"/>
              </w:rPr>
            </w:pPr>
            <w:r w:rsidRPr="0030298C">
              <w:rPr>
                <w:sz w:val="22"/>
                <w:szCs w:val="22"/>
              </w:rPr>
              <w:t xml:space="preserve">Орган, выдавший </w:t>
            </w:r>
            <w:r w:rsidRPr="0030298C">
              <w:rPr>
                <w:sz w:val="22"/>
                <w:szCs w:val="22"/>
              </w:rPr>
              <w:br/>
              <w:t xml:space="preserve">уведомление </w:t>
            </w:r>
          </w:p>
        </w:tc>
        <w:tc>
          <w:tcPr>
            <w:tcW w:w="2126" w:type="dxa"/>
            <w:vAlign w:val="center"/>
          </w:tcPr>
          <w:p w:rsidR="00F75A17" w:rsidRPr="0030298C" w:rsidRDefault="002E4302">
            <w:pPr>
              <w:spacing w:line="240" w:lineRule="atLeast"/>
              <w:jc w:val="center"/>
              <w:rPr>
                <w:sz w:val="22"/>
                <w:szCs w:val="22"/>
              </w:rPr>
            </w:pPr>
            <w:r w:rsidRPr="0030298C">
              <w:rPr>
                <w:sz w:val="22"/>
                <w:szCs w:val="22"/>
              </w:rPr>
              <w:t>Номер документа</w:t>
            </w:r>
          </w:p>
        </w:tc>
        <w:tc>
          <w:tcPr>
            <w:tcW w:w="2977" w:type="dxa"/>
            <w:vAlign w:val="center"/>
          </w:tcPr>
          <w:p w:rsidR="00F75A17" w:rsidRPr="0030298C" w:rsidRDefault="002E4302">
            <w:pPr>
              <w:spacing w:line="240" w:lineRule="atLeast"/>
              <w:jc w:val="center"/>
              <w:rPr>
                <w:sz w:val="22"/>
                <w:szCs w:val="22"/>
              </w:rPr>
            </w:pPr>
            <w:r w:rsidRPr="0030298C">
              <w:rPr>
                <w:sz w:val="22"/>
                <w:szCs w:val="22"/>
              </w:rPr>
              <w:t xml:space="preserve">Дата </w:t>
            </w:r>
            <w:r w:rsidRPr="0030298C">
              <w:rPr>
                <w:sz w:val="22"/>
                <w:szCs w:val="22"/>
              </w:rPr>
              <w:br/>
              <w:t>документа</w:t>
            </w:r>
          </w:p>
        </w:tc>
      </w:tr>
      <w:tr w:rsidR="00F75A17" w:rsidRPr="0030298C">
        <w:trPr>
          <w:trHeight w:val="221"/>
        </w:trPr>
        <w:tc>
          <w:tcPr>
            <w:tcW w:w="817" w:type="dxa"/>
            <w:vAlign w:val="center"/>
          </w:tcPr>
          <w:p w:rsidR="00F75A17" w:rsidRPr="0030298C" w:rsidRDefault="00F75A17">
            <w:pPr>
              <w:spacing w:line="240" w:lineRule="atLeast"/>
              <w:jc w:val="center"/>
              <w:rPr>
                <w:sz w:val="22"/>
                <w:szCs w:val="22"/>
              </w:rPr>
            </w:pPr>
          </w:p>
        </w:tc>
        <w:tc>
          <w:tcPr>
            <w:tcW w:w="4253" w:type="dxa"/>
            <w:vAlign w:val="center"/>
          </w:tcPr>
          <w:p w:rsidR="00F75A17" w:rsidRPr="0030298C" w:rsidRDefault="00F75A17">
            <w:pPr>
              <w:spacing w:line="240" w:lineRule="atLeast"/>
              <w:jc w:val="center"/>
              <w:rPr>
                <w:sz w:val="22"/>
                <w:szCs w:val="22"/>
              </w:rPr>
            </w:pPr>
          </w:p>
        </w:tc>
        <w:tc>
          <w:tcPr>
            <w:tcW w:w="2126" w:type="dxa"/>
            <w:vAlign w:val="center"/>
          </w:tcPr>
          <w:p w:rsidR="00F75A17" w:rsidRPr="0030298C" w:rsidRDefault="00F75A17">
            <w:pPr>
              <w:spacing w:line="240" w:lineRule="atLeast"/>
              <w:jc w:val="center"/>
              <w:rPr>
                <w:sz w:val="22"/>
                <w:szCs w:val="22"/>
              </w:rPr>
            </w:pPr>
          </w:p>
        </w:tc>
        <w:tc>
          <w:tcPr>
            <w:tcW w:w="2977" w:type="dxa"/>
            <w:vAlign w:val="center"/>
          </w:tcPr>
          <w:p w:rsidR="00F75A17" w:rsidRPr="0030298C" w:rsidRDefault="00F75A17">
            <w:pPr>
              <w:spacing w:line="240" w:lineRule="atLeast"/>
              <w:jc w:val="center"/>
              <w:rPr>
                <w:sz w:val="22"/>
                <w:szCs w:val="22"/>
              </w:rPr>
            </w:pPr>
          </w:p>
        </w:tc>
      </w:tr>
    </w:tbl>
    <w:p w:rsidR="00F75A17" w:rsidRPr="0030298C" w:rsidRDefault="00F75A17">
      <w:pPr>
        <w:spacing w:line="240" w:lineRule="atLeast"/>
        <w:jc w:val="center"/>
        <w:rPr>
          <w:sz w:val="22"/>
          <w:szCs w:val="22"/>
        </w:rPr>
      </w:pPr>
    </w:p>
    <w:p w:rsidR="00F75A17" w:rsidRPr="0030298C" w:rsidRDefault="002E4302">
      <w:pPr>
        <w:spacing w:line="240" w:lineRule="atLeast"/>
        <w:jc w:val="center"/>
        <w:rPr>
          <w:sz w:val="22"/>
          <w:szCs w:val="22"/>
        </w:rPr>
      </w:pPr>
      <w:r w:rsidRPr="0030298C">
        <w:rPr>
          <w:sz w:val="22"/>
          <w:szCs w:val="22"/>
        </w:rPr>
        <w:t xml:space="preserve">3. Обоснование для внесения исправлений в уведомление </w:t>
      </w:r>
      <w:r w:rsidRPr="0030298C">
        <w:rPr>
          <w:sz w:val="22"/>
          <w:szCs w:val="22"/>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2048"/>
        <w:gridCol w:w="2425"/>
        <w:gridCol w:w="4325"/>
      </w:tblGrid>
      <w:tr w:rsidR="00F75A17" w:rsidRPr="0030298C">
        <w:tc>
          <w:tcPr>
            <w:tcW w:w="817" w:type="dxa"/>
            <w:vAlign w:val="center"/>
          </w:tcPr>
          <w:p w:rsidR="00F75A17" w:rsidRPr="0030298C" w:rsidRDefault="002E4302">
            <w:pPr>
              <w:spacing w:line="240" w:lineRule="atLeast"/>
              <w:jc w:val="center"/>
              <w:rPr>
                <w:sz w:val="22"/>
                <w:szCs w:val="22"/>
              </w:rPr>
            </w:pPr>
            <w:r w:rsidRPr="0030298C">
              <w:rPr>
                <w:sz w:val="22"/>
                <w:szCs w:val="22"/>
              </w:rPr>
              <w:t>№</w:t>
            </w:r>
          </w:p>
        </w:tc>
        <w:tc>
          <w:tcPr>
            <w:tcW w:w="2126" w:type="dxa"/>
            <w:vAlign w:val="center"/>
          </w:tcPr>
          <w:p w:rsidR="00F75A17" w:rsidRPr="0030298C" w:rsidRDefault="002E4302">
            <w:pPr>
              <w:spacing w:line="240" w:lineRule="atLeast"/>
              <w:jc w:val="center"/>
              <w:rPr>
                <w:sz w:val="22"/>
                <w:szCs w:val="22"/>
              </w:rPr>
            </w:pPr>
            <w:r w:rsidRPr="0030298C">
              <w:rPr>
                <w:sz w:val="22"/>
                <w:szCs w:val="22"/>
              </w:rPr>
              <w:t xml:space="preserve">Данные (сведения), указанные </w:t>
            </w:r>
            <w:r w:rsidRPr="0030298C">
              <w:rPr>
                <w:sz w:val="22"/>
                <w:szCs w:val="22"/>
              </w:rPr>
              <w:br/>
              <w:t>в уведомлении</w:t>
            </w:r>
          </w:p>
        </w:tc>
        <w:tc>
          <w:tcPr>
            <w:tcW w:w="2552" w:type="dxa"/>
            <w:vAlign w:val="center"/>
          </w:tcPr>
          <w:p w:rsidR="00F75A17" w:rsidRPr="0030298C" w:rsidRDefault="002E4302">
            <w:pPr>
              <w:spacing w:line="240" w:lineRule="atLeast"/>
              <w:jc w:val="center"/>
              <w:rPr>
                <w:sz w:val="22"/>
                <w:szCs w:val="22"/>
              </w:rPr>
            </w:pPr>
            <w:r w:rsidRPr="0030298C">
              <w:rPr>
                <w:sz w:val="22"/>
                <w:szCs w:val="22"/>
              </w:rPr>
              <w:t xml:space="preserve">Данные (сведения), которые необходимо указать </w:t>
            </w:r>
            <w:r w:rsidRPr="0030298C">
              <w:rPr>
                <w:sz w:val="22"/>
                <w:szCs w:val="22"/>
              </w:rPr>
              <w:br/>
              <w:t xml:space="preserve">в уведомлении </w:t>
            </w:r>
          </w:p>
        </w:tc>
        <w:tc>
          <w:tcPr>
            <w:tcW w:w="4678" w:type="dxa"/>
            <w:vAlign w:val="center"/>
          </w:tcPr>
          <w:p w:rsidR="00F75A17" w:rsidRPr="0030298C" w:rsidRDefault="002E4302">
            <w:pPr>
              <w:spacing w:line="240" w:lineRule="atLeast"/>
              <w:jc w:val="center"/>
              <w:rPr>
                <w:sz w:val="22"/>
                <w:szCs w:val="22"/>
              </w:rPr>
            </w:pPr>
            <w:r w:rsidRPr="0030298C">
              <w:rPr>
                <w:sz w:val="22"/>
                <w:szCs w:val="22"/>
              </w:rPr>
              <w:t>Обоснование с указанием реквизита</w:t>
            </w:r>
            <w:proofErr w:type="gramStart"/>
            <w:r w:rsidRPr="0030298C">
              <w:rPr>
                <w:sz w:val="22"/>
                <w:szCs w:val="22"/>
              </w:rPr>
              <w:t xml:space="preserve"> (-</w:t>
            </w:r>
            <w:proofErr w:type="spellStart"/>
            <w:proofErr w:type="gramEnd"/>
            <w:r w:rsidRPr="0030298C">
              <w:rPr>
                <w:sz w:val="22"/>
                <w:szCs w:val="22"/>
              </w:rPr>
              <w:t>ов</w:t>
            </w:r>
            <w:proofErr w:type="spellEnd"/>
            <w:r w:rsidRPr="0030298C">
              <w:rPr>
                <w:sz w:val="22"/>
                <w:szCs w:val="22"/>
              </w:rPr>
              <w:t>) документа (-</w:t>
            </w:r>
            <w:proofErr w:type="spellStart"/>
            <w:r w:rsidRPr="0030298C">
              <w:rPr>
                <w:sz w:val="22"/>
                <w:szCs w:val="22"/>
              </w:rPr>
              <w:t>ов</w:t>
            </w:r>
            <w:proofErr w:type="spellEnd"/>
            <w:r w:rsidRPr="0030298C">
              <w:rPr>
                <w:sz w:val="22"/>
                <w:szCs w:val="22"/>
              </w:rPr>
              <w:t xml:space="preserve">), документации, на основании которых принималось решение о выдаче уведомления </w:t>
            </w:r>
          </w:p>
        </w:tc>
      </w:tr>
      <w:tr w:rsidR="00F75A17" w:rsidRPr="0030298C">
        <w:tc>
          <w:tcPr>
            <w:tcW w:w="817" w:type="dxa"/>
            <w:vAlign w:val="center"/>
          </w:tcPr>
          <w:p w:rsidR="00F75A17" w:rsidRPr="0030298C" w:rsidRDefault="00F75A17">
            <w:pPr>
              <w:spacing w:line="240" w:lineRule="atLeast"/>
              <w:jc w:val="center"/>
              <w:rPr>
                <w:sz w:val="22"/>
                <w:szCs w:val="22"/>
              </w:rPr>
            </w:pPr>
          </w:p>
        </w:tc>
        <w:tc>
          <w:tcPr>
            <w:tcW w:w="2126" w:type="dxa"/>
            <w:vAlign w:val="center"/>
          </w:tcPr>
          <w:p w:rsidR="00F75A17" w:rsidRPr="0030298C" w:rsidRDefault="00F75A17">
            <w:pPr>
              <w:spacing w:line="240" w:lineRule="atLeast"/>
              <w:jc w:val="center"/>
              <w:rPr>
                <w:sz w:val="22"/>
                <w:szCs w:val="22"/>
              </w:rPr>
            </w:pPr>
          </w:p>
        </w:tc>
        <w:tc>
          <w:tcPr>
            <w:tcW w:w="2552" w:type="dxa"/>
            <w:vAlign w:val="center"/>
          </w:tcPr>
          <w:p w:rsidR="00F75A17" w:rsidRPr="0030298C" w:rsidRDefault="00F75A17">
            <w:pPr>
              <w:spacing w:line="240" w:lineRule="atLeast"/>
              <w:jc w:val="center"/>
              <w:rPr>
                <w:sz w:val="22"/>
                <w:szCs w:val="22"/>
              </w:rPr>
            </w:pPr>
          </w:p>
        </w:tc>
        <w:tc>
          <w:tcPr>
            <w:tcW w:w="4678" w:type="dxa"/>
            <w:vAlign w:val="center"/>
          </w:tcPr>
          <w:p w:rsidR="00F75A17" w:rsidRPr="0030298C" w:rsidRDefault="00F75A17">
            <w:pPr>
              <w:spacing w:line="240" w:lineRule="atLeast"/>
              <w:jc w:val="center"/>
              <w:rPr>
                <w:sz w:val="22"/>
                <w:szCs w:val="22"/>
              </w:rPr>
            </w:pPr>
          </w:p>
        </w:tc>
      </w:tr>
    </w:tbl>
    <w:p w:rsidR="00F75A17" w:rsidRPr="0030298C" w:rsidRDefault="00F75A17">
      <w:pPr>
        <w:spacing w:line="240" w:lineRule="atLeast"/>
        <w:rPr>
          <w:sz w:val="22"/>
          <w:szCs w:val="22"/>
        </w:rPr>
      </w:pPr>
    </w:p>
    <w:p w:rsidR="00F75A17" w:rsidRPr="0030298C" w:rsidRDefault="002E4302">
      <w:pPr>
        <w:tabs>
          <w:tab w:val="right" w:pos="9071"/>
        </w:tabs>
        <w:rPr>
          <w:sz w:val="22"/>
          <w:szCs w:val="22"/>
          <w:u w:val="single"/>
        </w:rPr>
      </w:pPr>
      <w:r w:rsidRPr="0030298C">
        <w:rPr>
          <w:sz w:val="22"/>
          <w:szCs w:val="22"/>
        </w:rPr>
        <w:t xml:space="preserve">Приложение: </w:t>
      </w:r>
      <w:r w:rsidRPr="0030298C">
        <w:rPr>
          <w:sz w:val="22"/>
          <w:szCs w:val="22"/>
          <w:u w:val="single"/>
        </w:rPr>
        <w:tab/>
      </w:r>
      <w:r w:rsidRPr="0030298C">
        <w:rPr>
          <w:sz w:val="22"/>
          <w:szCs w:val="22"/>
          <w:u w:val="single"/>
        </w:rPr>
        <w:tab/>
      </w:r>
      <w:r w:rsidRPr="0030298C">
        <w:rPr>
          <w:sz w:val="22"/>
          <w:szCs w:val="22"/>
          <w:u w:val="single"/>
        </w:rPr>
        <w:tab/>
      </w:r>
    </w:p>
    <w:p w:rsidR="00F75A17" w:rsidRPr="0030298C" w:rsidRDefault="002E4302">
      <w:pPr>
        <w:tabs>
          <w:tab w:val="right" w:pos="9071"/>
        </w:tabs>
        <w:rPr>
          <w:sz w:val="22"/>
          <w:szCs w:val="22"/>
          <w:u w:val="single"/>
        </w:rPr>
      </w:pPr>
      <w:r w:rsidRPr="0030298C">
        <w:rPr>
          <w:sz w:val="22"/>
          <w:szCs w:val="22"/>
        </w:rPr>
        <w:t xml:space="preserve">Номер телефона и адрес электронной почты для связи: </w:t>
      </w:r>
      <w:r w:rsidRPr="0030298C">
        <w:rPr>
          <w:sz w:val="22"/>
          <w:szCs w:val="22"/>
          <w:u w:val="single"/>
        </w:rPr>
        <w:tab/>
      </w:r>
      <w:r w:rsidRPr="0030298C">
        <w:rPr>
          <w:sz w:val="22"/>
          <w:szCs w:val="22"/>
          <w:u w:val="single"/>
        </w:rPr>
        <w:tab/>
      </w:r>
      <w:r w:rsidRPr="0030298C">
        <w:rPr>
          <w:sz w:val="22"/>
          <w:szCs w:val="22"/>
          <w:u w:val="single"/>
        </w:rPr>
        <w:tab/>
      </w:r>
    </w:p>
    <w:p w:rsidR="00F75A17" w:rsidRPr="0030298C" w:rsidRDefault="002E4302">
      <w:pPr>
        <w:rPr>
          <w:sz w:val="22"/>
          <w:szCs w:val="22"/>
        </w:rPr>
      </w:pPr>
      <w:r w:rsidRPr="0030298C">
        <w:rPr>
          <w:sz w:val="22"/>
          <w:szCs w:val="22"/>
        </w:rPr>
        <w:t>Результат рассмотрения настоящего заявления прошу:</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4"/>
        <w:gridCol w:w="1809"/>
      </w:tblGrid>
      <w:tr w:rsidR="00F75A17" w:rsidRPr="0030298C">
        <w:tc>
          <w:tcPr>
            <w:tcW w:w="8364" w:type="dxa"/>
          </w:tcPr>
          <w:p w:rsidR="00F75A17" w:rsidRPr="0030298C" w:rsidRDefault="002E4302">
            <w:pPr>
              <w:spacing w:before="60" w:after="60" w:line="240" w:lineRule="atLeast"/>
              <w:rPr>
                <w:sz w:val="22"/>
                <w:szCs w:val="22"/>
              </w:rPr>
            </w:pPr>
            <w:r w:rsidRPr="0030298C">
              <w:rPr>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809" w:type="dxa"/>
          </w:tcPr>
          <w:p w:rsidR="00F75A17" w:rsidRPr="0030298C" w:rsidRDefault="00F75A17">
            <w:pPr>
              <w:spacing w:before="60" w:after="60" w:line="240" w:lineRule="atLeast"/>
              <w:rPr>
                <w:sz w:val="22"/>
                <w:szCs w:val="22"/>
              </w:rPr>
            </w:pPr>
          </w:p>
        </w:tc>
      </w:tr>
      <w:tr w:rsidR="00F75A17" w:rsidRPr="0030298C">
        <w:tc>
          <w:tcPr>
            <w:tcW w:w="8364" w:type="dxa"/>
          </w:tcPr>
          <w:p w:rsidR="00F75A17" w:rsidRPr="0030298C" w:rsidRDefault="002E4302">
            <w:pPr>
              <w:spacing w:before="60" w:after="60" w:line="240" w:lineRule="atLeast"/>
              <w:rPr>
                <w:sz w:val="22"/>
                <w:szCs w:val="22"/>
              </w:rPr>
            </w:pPr>
            <w:r w:rsidRPr="0030298C">
              <w:rPr>
                <w:sz w:val="22"/>
                <w:szCs w:val="22"/>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30298C">
              <w:rPr>
                <w:sz w:val="22"/>
                <w:szCs w:val="22"/>
              </w:rPr>
              <w:br/>
              <w:t>_______________________________________________________</w:t>
            </w:r>
          </w:p>
        </w:tc>
        <w:tc>
          <w:tcPr>
            <w:tcW w:w="1809" w:type="dxa"/>
          </w:tcPr>
          <w:p w:rsidR="00F75A17" w:rsidRPr="0030298C" w:rsidRDefault="00F75A17">
            <w:pPr>
              <w:spacing w:before="60" w:after="60" w:line="240" w:lineRule="atLeast"/>
              <w:rPr>
                <w:sz w:val="22"/>
                <w:szCs w:val="22"/>
              </w:rPr>
            </w:pPr>
          </w:p>
        </w:tc>
      </w:tr>
      <w:tr w:rsidR="00F75A17" w:rsidRPr="0030298C">
        <w:tc>
          <w:tcPr>
            <w:tcW w:w="8364" w:type="dxa"/>
          </w:tcPr>
          <w:p w:rsidR="00F75A17" w:rsidRPr="0030298C" w:rsidRDefault="002E4302">
            <w:pPr>
              <w:spacing w:before="60" w:after="60" w:line="240" w:lineRule="atLeast"/>
              <w:rPr>
                <w:sz w:val="22"/>
                <w:szCs w:val="22"/>
              </w:rPr>
            </w:pPr>
            <w:r w:rsidRPr="0030298C">
              <w:rPr>
                <w:sz w:val="22"/>
                <w:szCs w:val="22"/>
              </w:rPr>
              <w:t>направить на бумажном носителе на почтовый адрес: _______________________________________________________</w:t>
            </w:r>
          </w:p>
        </w:tc>
        <w:tc>
          <w:tcPr>
            <w:tcW w:w="1809" w:type="dxa"/>
          </w:tcPr>
          <w:p w:rsidR="00F75A17" w:rsidRPr="0030298C" w:rsidRDefault="00F75A17">
            <w:pPr>
              <w:spacing w:before="60" w:after="60" w:line="240" w:lineRule="atLeast"/>
              <w:rPr>
                <w:sz w:val="22"/>
                <w:szCs w:val="22"/>
              </w:rPr>
            </w:pPr>
          </w:p>
        </w:tc>
      </w:tr>
      <w:tr w:rsidR="00F75A17" w:rsidRPr="0030298C">
        <w:tc>
          <w:tcPr>
            <w:tcW w:w="8364" w:type="dxa"/>
          </w:tcPr>
          <w:p w:rsidR="00F75A17" w:rsidRPr="0030298C" w:rsidRDefault="002E4302">
            <w:pPr>
              <w:spacing w:before="60" w:after="60" w:line="240" w:lineRule="atLeast"/>
              <w:jc w:val="center"/>
              <w:rPr>
                <w:sz w:val="22"/>
                <w:szCs w:val="22"/>
              </w:rPr>
            </w:pPr>
            <w:r w:rsidRPr="0030298C">
              <w:rPr>
                <w:sz w:val="22"/>
                <w:szCs w:val="22"/>
              </w:rPr>
              <w:t>Указывается один из перечисленных способов</w:t>
            </w:r>
          </w:p>
        </w:tc>
        <w:tc>
          <w:tcPr>
            <w:tcW w:w="1809" w:type="dxa"/>
          </w:tcPr>
          <w:p w:rsidR="00F75A17" w:rsidRPr="0030298C" w:rsidRDefault="00F75A17">
            <w:pPr>
              <w:spacing w:before="60" w:after="60" w:line="240" w:lineRule="atLeast"/>
              <w:rPr>
                <w:sz w:val="22"/>
                <w:szCs w:val="22"/>
              </w:rPr>
            </w:pPr>
          </w:p>
        </w:tc>
      </w:tr>
    </w:tbl>
    <w:p w:rsidR="00F75A17" w:rsidRPr="0030298C" w:rsidRDefault="00F75A17">
      <w:pPr>
        <w:rPr>
          <w:sz w:val="22"/>
          <w:szCs w:val="22"/>
        </w:rPr>
      </w:pPr>
    </w:p>
    <w:tbl>
      <w:tblPr>
        <w:tblW w:w="0" w:type="auto"/>
        <w:tblCellMar>
          <w:left w:w="28" w:type="dxa"/>
          <w:right w:w="28" w:type="dxa"/>
        </w:tblCellMar>
        <w:tblLook w:val="04A0" w:firstRow="1" w:lastRow="0" w:firstColumn="1" w:lastColumn="0" w:noHBand="0" w:noVBand="1"/>
      </w:tblPr>
      <w:tblGrid>
        <w:gridCol w:w="2414"/>
        <w:gridCol w:w="377"/>
        <w:gridCol w:w="1646"/>
        <w:gridCol w:w="1814"/>
        <w:gridCol w:w="436"/>
        <w:gridCol w:w="2723"/>
      </w:tblGrid>
      <w:tr w:rsidR="00F75A17" w:rsidRPr="0030298C">
        <w:trPr>
          <w:trHeight w:val="152"/>
        </w:trPr>
        <w:tc>
          <w:tcPr>
            <w:tcW w:w="2646" w:type="dxa"/>
            <w:vAlign w:val="bottom"/>
          </w:tcPr>
          <w:p w:rsidR="00F75A17" w:rsidRPr="0030298C" w:rsidRDefault="00F75A17">
            <w:pPr>
              <w:rPr>
                <w:sz w:val="22"/>
                <w:szCs w:val="22"/>
              </w:rPr>
            </w:pPr>
          </w:p>
        </w:tc>
        <w:tc>
          <w:tcPr>
            <w:tcW w:w="408" w:type="dxa"/>
            <w:vAlign w:val="bottom"/>
          </w:tcPr>
          <w:p w:rsidR="00F75A17" w:rsidRPr="0030298C" w:rsidRDefault="00F75A17">
            <w:pPr>
              <w:rPr>
                <w:sz w:val="22"/>
                <w:szCs w:val="22"/>
              </w:rPr>
            </w:pPr>
          </w:p>
        </w:tc>
        <w:tc>
          <w:tcPr>
            <w:tcW w:w="1803" w:type="dxa"/>
            <w:tcBorders>
              <w:bottom w:val="single" w:sz="4" w:space="0" w:color="000000"/>
            </w:tcBorders>
          </w:tcPr>
          <w:p w:rsidR="00F75A17" w:rsidRPr="0030298C" w:rsidRDefault="00F75A17">
            <w:pPr>
              <w:rPr>
                <w:sz w:val="22"/>
                <w:szCs w:val="22"/>
              </w:rPr>
            </w:pPr>
          </w:p>
        </w:tc>
        <w:tc>
          <w:tcPr>
            <w:tcW w:w="1897" w:type="dxa"/>
            <w:tcBorders>
              <w:bottom w:val="single" w:sz="4" w:space="0" w:color="000000"/>
            </w:tcBorders>
            <w:vAlign w:val="bottom"/>
          </w:tcPr>
          <w:p w:rsidR="00F75A17" w:rsidRPr="0030298C" w:rsidRDefault="00F75A17">
            <w:pPr>
              <w:rPr>
                <w:sz w:val="22"/>
                <w:szCs w:val="22"/>
              </w:rPr>
            </w:pPr>
          </w:p>
        </w:tc>
        <w:tc>
          <w:tcPr>
            <w:tcW w:w="473" w:type="dxa"/>
            <w:vAlign w:val="bottom"/>
          </w:tcPr>
          <w:p w:rsidR="00F75A17" w:rsidRPr="0030298C" w:rsidRDefault="00F75A17">
            <w:pPr>
              <w:rPr>
                <w:sz w:val="22"/>
                <w:szCs w:val="22"/>
              </w:rPr>
            </w:pPr>
          </w:p>
        </w:tc>
        <w:tc>
          <w:tcPr>
            <w:tcW w:w="2892" w:type="dxa"/>
            <w:tcBorders>
              <w:bottom w:val="single" w:sz="4" w:space="0" w:color="000000"/>
            </w:tcBorders>
            <w:vAlign w:val="bottom"/>
          </w:tcPr>
          <w:p w:rsidR="00F75A17" w:rsidRPr="0030298C" w:rsidRDefault="00F75A17">
            <w:pPr>
              <w:rPr>
                <w:sz w:val="22"/>
                <w:szCs w:val="22"/>
              </w:rPr>
            </w:pPr>
          </w:p>
        </w:tc>
      </w:tr>
      <w:tr w:rsidR="00F75A17" w:rsidRPr="0030298C">
        <w:tc>
          <w:tcPr>
            <w:tcW w:w="2646" w:type="dxa"/>
          </w:tcPr>
          <w:p w:rsidR="00F75A17" w:rsidRPr="0030298C" w:rsidRDefault="00F75A17">
            <w:pPr>
              <w:rPr>
                <w:sz w:val="22"/>
                <w:szCs w:val="22"/>
              </w:rPr>
            </w:pPr>
          </w:p>
        </w:tc>
        <w:tc>
          <w:tcPr>
            <w:tcW w:w="408" w:type="dxa"/>
          </w:tcPr>
          <w:p w:rsidR="00F75A17" w:rsidRPr="0030298C" w:rsidRDefault="00F75A17">
            <w:pPr>
              <w:rPr>
                <w:sz w:val="22"/>
                <w:szCs w:val="22"/>
              </w:rPr>
            </w:pPr>
          </w:p>
        </w:tc>
        <w:tc>
          <w:tcPr>
            <w:tcW w:w="1803" w:type="dxa"/>
          </w:tcPr>
          <w:p w:rsidR="00F75A17" w:rsidRPr="0030298C" w:rsidRDefault="00F75A17">
            <w:pPr>
              <w:spacing w:line="240" w:lineRule="atLeast"/>
              <w:jc w:val="center"/>
              <w:rPr>
                <w:sz w:val="22"/>
                <w:szCs w:val="22"/>
              </w:rPr>
            </w:pPr>
          </w:p>
        </w:tc>
        <w:tc>
          <w:tcPr>
            <w:tcW w:w="1897" w:type="dxa"/>
          </w:tcPr>
          <w:p w:rsidR="00F75A17" w:rsidRPr="0030298C" w:rsidRDefault="002E4302">
            <w:pPr>
              <w:spacing w:line="240" w:lineRule="atLeast"/>
              <w:jc w:val="center"/>
              <w:rPr>
                <w:sz w:val="22"/>
                <w:szCs w:val="22"/>
              </w:rPr>
            </w:pPr>
            <w:r w:rsidRPr="0030298C">
              <w:rPr>
                <w:sz w:val="22"/>
                <w:szCs w:val="22"/>
              </w:rPr>
              <w:t>(подпись)</w:t>
            </w:r>
          </w:p>
        </w:tc>
        <w:tc>
          <w:tcPr>
            <w:tcW w:w="473" w:type="dxa"/>
          </w:tcPr>
          <w:p w:rsidR="00F75A17" w:rsidRPr="0030298C" w:rsidRDefault="00F75A17">
            <w:pPr>
              <w:spacing w:line="240" w:lineRule="atLeast"/>
              <w:jc w:val="center"/>
              <w:rPr>
                <w:sz w:val="22"/>
                <w:szCs w:val="22"/>
              </w:rPr>
            </w:pPr>
          </w:p>
        </w:tc>
        <w:tc>
          <w:tcPr>
            <w:tcW w:w="2892" w:type="dxa"/>
          </w:tcPr>
          <w:p w:rsidR="00F75A17" w:rsidRPr="0030298C" w:rsidRDefault="002E4302">
            <w:pPr>
              <w:spacing w:line="240" w:lineRule="atLeast"/>
              <w:jc w:val="center"/>
              <w:rPr>
                <w:sz w:val="22"/>
                <w:szCs w:val="22"/>
              </w:rPr>
            </w:pPr>
            <w:proofErr w:type="gramStart"/>
            <w:r w:rsidRPr="0030298C">
              <w:rPr>
                <w:sz w:val="22"/>
                <w:szCs w:val="22"/>
              </w:rPr>
              <w:t xml:space="preserve">(фамилия, имя, отчество </w:t>
            </w:r>
            <w:r w:rsidRPr="0030298C">
              <w:rPr>
                <w:sz w:val="22"/>
                <w:szCs w:val="22"/>
              </w:rPr>
              <w:br/>
              <w:t>(при наличии)</w:t>
            </w:r>
            <w:proofErr w:type="gramEnd"/>
          </w:p>
        </w:tc>
      </w:tr>
    </w:tbl>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7</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0753BE">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tabs>
          <w:tab w:val="left" w:pos="7920"/>
        </w:tabs>
        <w:ind w:left="3969" w:firstLine="709"/>
        <w:jc w:val="both"/>
        <w:rPr>
          <w:bCs/>
          <w:sz w:val="22"/>
          <w:szCs w:val="22"/>
        </w:rPr>
      </w:pPr>
    </w:p>
    <w:p w:rsidR="00F75A17" w:rsidRPr="0030298C" w:rsidRDefault="00F75A17">
      <w:pPr>
        <w:rPr>
          <w:bCs/>
          <w:sz w:val="22"/>
          <w:szCs w:val="22"/>
        </w:rPr>
      </w:pPr>
    </w:p>
    <w:p w:rsidR="00F75A17" w:rsidRPr="0030298C" w:rsidRDefault="00F75A17">
      <w:pPr>
        <w:rPr>
          <w:bCs/>
          <w:sz w:val="22"/>
          <w:szCs w:val="22"/>
        </w:rPr>
      </w:pPr>
    </w:p>
    <w:p w:rsidR="00F75A17" w:rsidRPr="0030298C" w:rsidRDefault="002E4302">
      <w:pPr>
        <w:tabs>
          <w:tab w:val="left" w:pos="9071"/>
        </w:tabs>
        <w:spacing w:line="240" w:lineRule="atLeast"/>
        <w:ind w:left="2977"/>
        <w:rPr>
          <w:sz w:val="22"/>
          <w:szCs w:val="22"/>
        </w:rPr>
      </w:pPr>
      <w:r w:rsidRPr="0030298C">
        <w:rPr>
          <w:sz w:val="22"/>
          <w:szCs w:val="22"/>
        </w:rPr>
        <w:t>Кому _____________________________________________________</w:t>
      </w:r>
    </w:p>
    <w:p w:rsidR="00F75A17" w:rsidRPr="0030298C" w:rsidRDefault="002E4302">
      <w:pPr>
        <w:spacing w:line="240" w:lineRule="atLeast"/>
        <w:ind w:left="3686"/>
        <w:jc w:val="center"/>
        <w:rPr>
          <w:sz w:val="22"/>
          <w:szCs w:val="22"/>
        </w:rPr>
      </w:pPr>
      <w:proofErr w:type="gramStart"/>
      <w:r w:rsidRPr="0030298C">
        <w:rPr>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F75A17" w:rsidRPr="0030298C" w:rsidRDefault="002E4302">
      <w:pPr>
        <w:spacing w:line="240" w:lineRule="atLeast"/>
        <w:ind w:left="2977"/>
        <w:rPr>
          <w:sz w:val="22"/>
          <w:szCs w:val="22"/>
        </w:rPr>
      </w:pPr>
      <w:r w:rsidRPr="0030298C">
        <w:rPr>
          <w:sz w:val="22"/>
          <w:szCs w:val="22"/>
        </w:rPr>
        <w:t>__________________________</w:t>
      </w:r>
      <w:r w:rsidR="000753BE" w:rsidRPr="0030298C">
        <w:rPr>
          <w:sz w:val="22"/>
          <w:szCs w:val="22"/>
        </w:rPr>
        <w:t>___________________________</w:t>
      </w:r>
    </w:p>
    <w:p w:rsidR="00F75A17" w:rsidRPr="0030298C" w:rsidRDefault="002E4302">
      <w:pPr>
        <w:spacing w:line="240" w:lineRule="atLeast"/>
        <w:ind w:left="2977"/>
        <w:jc w:val="center"/>
        <w:rPr>
          <w:sz w:val="22"/>
          <w:szCs w:val="22"/>
        </w:rPr>
      </w:pPr>
      <w:r w:rsidRPr="0030298C">
        <w:rPr>
          <w:sz w:val="22"/>
          <w:szCs w:val="22"/>
        </w:rPr>
        <w:t>почтовый индекс и адрес, телефон, адрес электронной почты застройщика)</w:t>
      </w:r>
    </w:p>
    <w:p w:rsidR="00F75A17" w:rsidRPr="0030298C" w:rsidRDefault="00F75A17">
      <w:pPr>
        <w:rPr>
          <w:sz w:val="22"/>
          <w:szCs w:val="22"/>
        </w:rPr>
      </w:pPr>
    </w:p>
    <w:p w:rsidR="00F75A17" w:rsidRPr="0030298C" w:rsidRDefault="00F75A17">
      <w:pPr>
        <w:rPr>
          <w:sz w:val="22"/>
          <w:szCs w:val="22"/>
        </w:rPr>
      </w:pPr>
    </w:p>
    <w:p w:rsidR="00F75A17" w:rsidRPr="0030298C" w:rsidRDefault="00F75A17">
      <w:pPr>
        <w:rPr>
          <w:sz w:val="22"/>
          <w:szCs w:val="22"/>
        </w:rPr>
      </w:pPr>
    </w:p>
    <w:p w:rsidR="00F75A17" w:rsidRPr="0030298C" w:rsidRDefault="002E4302">
      <w:pPr>
        <w:spacing w:line="240" w:lineRule="atLeast"/>
        <w:jc w:val="center"/>
        <w:rPr>
          <w:sz w:val="22"/>
          <w:szCs w:val="22"/>
        </w:rPr>
      </w:pPr>
      <w:proofErr w:type="gramStart"/>
      <w:r w:rsidRPr="0030298C">
        <w:rPr>
          <w:sz w:val="22"/>
          <w:szCs w:val="22"/>
        </w:rPr>
        <w:t>Р</w:t>
      </w:r>
      <w:proofErr w:type="gramEnd"/>
      <w:r w:rsidRPr="0030298C">
        <w:rPr>
          <w:sz w:val="22"/>
          <w:szCs w:val="22"/>
        </w:rPr>
        <w:t xml:space="preserve"> Е Ш Е Н И Е</w:t>
      </w:r>
    </w:p>
    <w:p w:rsidR="00F75A17" w:rsidRPr="0030298C" w:rsidRDefault="002E4302">
      <w:pPr>
        <w:spacing w:line="240" w:lineRule="atLeast"/>
        <w:jc w:val="center"/>
        <w:rPr>
          <w:sz w:val="22"/>
          <w:szCs w:val="22"/>
        </w:rPr>
      </w:pPr>
      <w:r w:rsidRPr="0030298C">
        <w:rPr>
          <w:sz w:val="22"/>
          <w:szCs w:val="22"/>
        </w:rPr>
        <w:t xml:space="preserve">об отказе во внесении исправлений </w:t>
      </w:r>
      <w:proofErr w:type="gramStart"/>
      <w:r w:rsidRPr="0030298C">
        <w:rPr>
          <w:sz w:val="22"/>
          <w:szCs w:val="22"/>
        </w:rPr>
        <w:t>в</w:t>
      </w:r>
      <w:proofErr w:type="gramEnd"/>
    </w:p>
    <w:p w:rsidR="00F75A17" w:rsidRPr="0030298C" w:rsidRDefault="002E4302">
      <w:pPr>
        <w:spacing w:line="240" w:lineRule="atLeast"/>
        <w:jc w:val="center"/>
        <w:rPr>
          <w:sz w:val="22"/>
          <w:szCs w:val="22"/>
        </w:rPr>
      </w:pPr>
      <w:proofErr w:type="gramStart"/>
      <w:r w:rsidRPr="0030298C">
        <w:rPr>
          <w:sz w:val="22"/>
          <w:szCs w:val="22"/>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75A17" w:rsidRPr="0030298C" w:rsidRDefault="002E4302">
      <w:pPr>
        <w:spacing w:line="240" w:lineRule="atLeast"/>
        <w:jc w:val="center"/>
        <w:rPr>
          <w:sz w:val="22"/>
          <w:szCs w:val="22"/>
        </w:rPr>
      </w:pPr>
      <w:r w:rsidRPr="0030298C">
        <w:rPr>
          <w:sz w:val="22"/>
          <w:szCs w:val="22"/>
        </w:rPr>
        <w:t>(далее – уведомление)</w:t>
      </w:r>
    </w:p>
    <w:p w:rsidR="00F75A17" w:rsidRPr="0030298C" w:rsidRDefault="00F75A17">
      <w:pPr>
        <w:spacing w:line="240" w:lineRule="atLeast"/>
        <w:jc w:val="center"/>
        <w:rPr>
          <w:b/>
          <w:sz w:val="22"/>
          <w:szCs w:val="22"/>
        </w:rPr>
      </w:pPr>
    </w:p>
    <w:p w:rsidR="00F75A17" w:rsidRPr="0030298C" w:rsidRDefault="002E4302">
      <w:pPr>
        <w:rPr>
          <w:sz w:val="22"/>
          <w:szCs w:val="22"/>
        </w:rPr>
      </w:pPr>
      <w:r w:rsidRPr="0030298C">
        <w:rPr>
          <w:sz w:val="22"/>
          <w:szCs w:val="22"/>
        </w:rPr>
        <w:t>____________________________________________________</w:t>
      </w:r>
      <w:r w:rsidR="000753BE" w:rsidRPr="0030298C">
        <w:rPr>
          <w:sz w:val="22"/>
          <w:szCs w:val="22"/>
        </w:rPr>
        <w:t>_________________________</w:t>
      </w:r>
    </w:p>
    <w:p w:rsidR="00F75A17" w:rsidRPr="0030298C" w:rsidRDefault="002E4302">
      <w:pPr>
        <w:jc w:val="center"/>
        <w:rPr>
          <w:sz w:val="22"/>
          <w:szCs w:val="22"/>
        </w:rPr>
      </w:pPr>
      <w:r w:rsidRPr="0030298C">
        <w:rPr>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F75A17" w:rsidRPr="0030298C" w:rsidRDefault="002E4302">
      <w:pPr>
        <w:jc w:val="both"/>
        <w:rPr>
          <w:sz w:val="22"/>
          <w:szCs w:val="22"/>
        </w:rPr>
      </w:pPr>
      <w:r w:rsidRPr="0030298C">
        <w:rPr>
          <w:sz w:val="22"/>
          <w:szCs w:val="22"/>
        </w:rPr>
        <w:t xml:space="preserve">по результатам рассмотрения заявления об исправлении допущенных опечаток и ошибок в уведомлении </w:t>
      </w:r>
      <w:proofErr w:type="gramStart"/>
      <w:r w:rsidRPr="0030298C">
        <w:rPr>
          <w:sz w:val="22"/>
          <w:szCs w:val="22"/>
        </w:rPr>
        <w:t>от</w:t>
      </w:r>
      <w:proofErr w:type="gramEnd"/>
      <w:r w:rsidRPr="0030298C">
        <w:rPr>
          <w:sz w:val="22"/>
          <w:szCs w:val="22"/>
        </w:rPr>
        <w:t xml:space="preserve"> ___________ № ____________ принято </w:t>
      </w:r>
      <w:proofErr w:type="gramStart"/>
      <w:r w:rsidRPr="0030298C">
        <w:rPr>
          <w:sz w:val="22"/>
          <w:szCs w:val="22"/>
        </w:rPr>
        <w:t>решение</w:t>
      </w:r>
      <w:proofErr w:type="gramEnd"/>
      <w:r w:rsidRPr="0030298C">
        <w:rPr>
          <w:sz w:val="22"/>
          <w:szCs w:val="22"/>
        </w:rPr>
        <w:t xml:space="preserve"> об отказе во внесении                                       (дата и номер регистрации) </w:t>
      </w:r>
    </w:p>
    <w:p w:rsidR="00F75A17" w:rsidRPr="0030298C" w:rsidRDefault="002E4302">
      <w:pPr>
        <w:rPr>
          <w:sz w:val="22"/>
          <w:szCs w:val="22"/>
        </w:rPr>
      </w:pPr>
      <w:r w:rsidRPr="0030298C">
        <w:rPr>
          <w:sz w:val="22"/>
          <w:szCs w:val="22"/>
        </w:rPr>
        <w:t>исправлений в уведомление.</w:t>
      </w:r>
    </w:p>
    <w:p w:rsidR="00F75A17" w:rsidRPr="0030298C" w:rsidRDefault="00F75A17">
      <w:pPr>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9"/>
        <w:gridCol w:w="4235"/>
        <w:gridCol w:w="3616"/>
      </w:tblGrid>
      <w:tr w:rsidR="00F75A17" w:rsidRPr="0030298C">
        <w:trPr>
          <w:tblHeader/>
        </w:trPr>
        <w:tc>
          <w:tcPr>
            <w:tcW w:w="1668" w:type="dxa"/>
            <w:vAlign w:val="center"/>
          </w:tcPr>
          <w:p w:rsidR="00F75A17" w:rsidRPr="0030298C" w:rsidRDefault="002E4302">
            <w:pPr>
              <w:spacing w:line="240" w:lineRule="atLeast"/>
              <w:jc w:val="center"/>
              <w:rPr>
                <w:sz w:val="22"/>
                <w:szCs w:val="22"/>
              </w:rPr>
            </w:pPr>
            <w:r w:rsidRPr="0030298C">
              <w:rPr>
                <w:sz w:val="22"/>
                <w:szCs w:val="22"/>
              </w:rPr>
              <w:t>№ пункта</w:t>
            </w:r>
          </w:p>
          <w:p w:rsidR="00F75A17" w:rsidRPr="0030298C" w:rsidRDefault="002E4302">
            <w:pPr>
              <w:spacing w:line="240" w:lineRule="atLeast"/>
              <w:jc w:val="center"/>
              <w:rPr>
                <w:sz w:val="22"/>
                <w:szCs w:val="22"/>
              </w:rPr>
            </w:pPr>
            <w:r w:rsidRPr="0030298C">
              <w:rPr>
                <w:sz w:val="22"/>
                <w:szCs w:val="22"/>
              </w:rPr>
              <w:t>Административного регламента</w:t>
            </w:r>
          </w:p>
        </w:tc>
        <w:tc>
          <w:tcPr>
            <w:tcW w:w="4110" w:type="dxa"/>
            <w:vAlign w:val="center"/>
          </w:tcPr>
          <w:p w:rsidR="00F75A17" w:rsidRPr="0030298C" w:rsidRDefault="002E4302">
            <w:pPr>
              <w:spacing w:line="240" w:lineRule="atLeast"/>
              <w:jc w:val="center"/>
              <w:rPr>
                <w:sz w:val="22"/>
                <w:szCs w:val="22"/>
              </w:rPr>
            </w:pPr>
            <w:r w:rsidRPr="0030298C">
              <w:rPr>
                <w:sz w:val="22"/>
                <w:szCs w:val="22"/>
              </w:rPr>
              <w:t xml:space="preserve">Наименование основания </w:t>
            </w:r>
            <w:proofErr w:type="gramStart"/>
            <w:r w:rsidRPr="0030298C">
              <w:rPr>
                <w:sz w:val="22"/>
                <w:szCs w:val="22"/>
              </w:rPr>
              <w:t>для отказа во внесении исправлений в уведомление в соответствии с Административным регламентом</w:t>
            </w:r>
            <w:proofErr w:type="gramEnd"/>
          </w:p>
        </w:tc>
        <w:tc>
          <w:tcPr>
            <w:tcW w:w="3509" w:type="dxa"/>
            <w:vAlign w:val="center"/>
          </w:tcPr>
          <w:p w:rsidR="00F75A17" w:rsidRPr="0030298C" w:rsidRDefault="002E4302">
            <w:pPr>
              <w:spacing w:line="240" w:lineRule="atLeast"/>
              <w:jc w:val="center"/>
              <w:rPr>
                <w:sz w:val="22"/>
                <w:szCs w:val="22"/>
              </w:rPr>
            </w:pPr>
            <w:r w:rsidRPr="0030298C">
              <w:rPr>
                <w:sz w:val="22"/>
                <w:szCs w:val="22"/>
              </w:rPr>
              <w:t>Разъяснение причин отказа во внесении исправлений в уведомление</w:t>
            </w:r>
          </w:p>
        </w:tc>
      </w:tr>
      <w:tr w:rsidR="00F75A17" w:rsidRPr="0030298C">
        <w:trPr>
          <w:trHeight w:val="1022"/>
        </w:trPr>
        <w:tc>
          <w:tcPr>
            <w:tcW w:w="1668" w:type="dxa"/>
          </w:tcPr>
          <w:p w:rsidR="00F75A17" w:rsidRPr="0030298C" w:rsidRDefault="002E4302">
            <w:pPr>
              <w:spacing w:after="120" w:line="240" w:lineRule="atLeast"/>
              <w:rPr>
                <w:sz w:val="22"/>
                <w:szCs w:val="22"/>
              </w:rPr>
            </w:pPr>
            <w:r w:rsidRPr="0030298C">
              <w:rPr>
                <w:sz w:val="22"/>
                <w:szCs w:val="22"/>
              </w:rPr>
              <w:t>подпункт "а" пункта 2.17.2</w:t>
            </w:r>
          </w:p>
        </w:tc>
        <w:tc>
          <w:tcPr>
            <w:tcW w:w="4110" w:type="dxa"/>
          </w:tcPr>
          <w:p w:rsidR="00F75A17" w:rsidRPr="0030298C" w:rsidRDefault="002E4302">
            <w:pPr>
              <w:spacing w:after="120" w:line="240" w:lineRule="atLeast"/>
              <w:rPr>
                <w:sz w:val="22"/>
                <w:szCs w:val="22"/>
              </w:rPr>
            </w:pPr>
            <w:r w:rsidRPr="0030298C">
              <w:rPr>
                <w:sz w:val="22"/>
                <w:szCs w:val="22"/>
              </w:rPr>
              <w:t>несоответствие заявителя кругу лиц, указанных в пункте 1.2 Административного регламента</w:t>
            </w:r>
          </w:p>
        </w:tc>
        <w:tc>
          <w:tcPr>
            <w:tcW w:w="3509" w:type="dxa"/>
          </w:tcPr>
          <w:p w:rsidR="00F75A17" w:rsidRPr="0030298C" w:rsidRDefault="002E4302">
            <w:pPr>
              <w:spacing w:after="120" w:line="240" w:lineRule="atLeast"/>
              <w:rPr>
                <w:sz w:val="22"/>
                <w:szCs w:val="22"/>
              </w:rPr>
            </w:pPr>
            <w:r w:rsidRPr="0030298C">
              <w:rPr>
                <w:sz w:val="22"/>
                <w:szCs w:val="22"/>
              </w:rPr>
              <w:t>Указываются основания такого вывода</w:t>
            </w:r>
          </w:p>
        </w:tc>
      </w:tr>
      <w:tr w:rsidR="00F75A17" w:rsidRPr="0030298C">
        <w:trPr>
          <w:trHeight w:val="1072"/>
        </w:trPr>
        <w:tc>
          <w:tcPr>
            <w:tcW w:w="1668" w:type="dxa"/>
          </w:tcPr>
          <w:p w:rsidR="00F75A17" w:rsidRPr="0030298C" w:rsidRDefault="002E4302">
            <w:pPr>
              <w:spacing w:after="120" w:line="240" w:lineRule="atLeast"/>
              <w:rPr>
                <w:sz w:val="22"/>
                <w:szCs w:val="22"/>
              </w:rPr>
            </w:pPr>
            <w:r w:rsidRPr="0030298C">
              <w:rPr>
                <w:sz w:val="22"/>
                <w:szCs w:val="22"/>
              </w:rPr>
              <w:t>подпункт "б" пункта 2.17.2</w:t>
            </w:r>
          </w:p>
        </w:tc>
        <w:tc>
          <w:tcPr>
            <w:tcW w:w="4110" w:type="dxa"/>
          </w:tcPr>
          <w:p w:rsidR="00F75A17" w:rsidRPr="0030298C" w:rsidRDefault="002E4302">
            <w:pPr>
              <w:spacing w:after="120" w:line="240" w:lineRule="atLeast"/>
              <w:rPr>
                <w:sz w:val="22"/>
                <w:szCs w:val="22"/>
              </w:rPr>
            </w:pPr>
            <w:r w:rsidRPr="0030298C">
              <w:rPr>
                <w:sz w:val="22"/>
                <w:szCs w:val="22"/>
              </w:rPr>
              <w:t>отсутствие опечатки или ошибки в уведомлении</w:t>
            </w:r>
          </w:p>
        </w:tc>
        <w:tc>
          <w:tcPr>
            <w:tcW w:w="3509" w:type="dxa"/>
          </w:tcPr>
          <w:p w:rsidR="00F75A17" w:rsidRPr="0030298C" w:rsidRDefault="002E4302">
            <w:pPr>
              <w:spacing w:after="120" w:line="240" w:lineRule="atLeast"/>
              <w:rPr>
                <w:sz w:val="22"/>
                <w:szCs w:val="22"/>
              </w:rPr>
            </w:pPr>
            <w:r w:rsidRPr="0030298C">
              <w:rPr>
                <w:sz w:val="22"/>
                <w:szCs w:val="22"/>
              </w:rPr>
              <w:t>Указываются основания такого вывода</w:t>
            </w:r>
          </w:p>
        </w:tc>
      </w:tr>
    </w:tbl>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Данный отказ может быть обжалован в судебном порядке.</w:t>
      </w:r>
    </w:p>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Дополнительно информируем:___________________________________________________________________________________________________</w:t>
      </w:r>
      <w:r w:rsidR="000753BE" w:rsidRPr="0030298C">
        <w:rPr>
          <w:rFonts w:ascii="Times New Roman" w:hAnsi="Times New Roman"/>
          <w:sz w:val="22"/>
          <w:szCs w:val="22"/>
        </w:rPr>
        <w:t>___________________</w:t>
      </w:r>
      <w:r w:rsidRPr="0030298C">
        <w:rPr>
          <w:rFonts w:ascii="Times New Roman" w:hAnsi="Times New Roman"/>
          <w:sz w:val="22"/>
          <w:szCs w:val="22"/>
        </w:rPr>
        <w:t>.</w:t>
      </w:r>
    </w:p>
    <w:p w:rsidR="00F75A17" w:rsidRPr="0030298C" w:rsidRDefault="002E4302">
      <w:pPr>
        <w:pStyle w:val="ConsPlusNonformat"/>
        <w:ind w:firstLine="708"/>
        <w:jc w:val="center"/>
        <w:rPr>
          <w:rFonts w:ascii="Times New Roman" w:hAnsi="Times New Roman"/>
          <w:sz w:val="22"/>
          <w:szCs w:val="22"/>
        </w:rPr>
      </w:pPr>
      <w:r w:rsidRPr="0030298C">
        <w:rPr>
          <w:rFonts w:ascii="Times New Roman" w:hAnsi="Times New Roman"/>
          <w:sz w:val="22"/>
          <w:szCs w:val="22"/>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F75A17" w:rsidRPr="0030298C" w:rsidRDefault="00F75A17">
      <w:pPr>
        <w:rPr>
          <w:sz w:val="22"/>
          <w:szCs w:val="22"/>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F75A17" w:rsidRPr="0030298C">
        <w:tc>
          <w:tcPr>
            <w:tcW w:w="3119" w:type="dxa"/>
            <w:tcBorders>
              <w:bottom w:val="single" w:sz="4" w:space="0" w:color="000000"/>
            </w:tcBorders>
            <w:vAlign w:val="bottom"/>
          </w:tcPr>
          <w:p w:rsidR="00F75A17" w:rsidRPr="0030298C" w:rsidRDefault="00F75A17">
            <w:pPr>
              <w:rPr>
                <w:sz w:val="22"/>
                <w:szCs w:val="22"/>
              </w:rPr>
            </w:pPr>
          </w:p>
        </w:tc>
        <w:tc>
          <w:tcPr>
            <w:tcW w:w="595" w:type="dxa"/>
            <w:vAlign w:val="bottom"/>
          </w:tcPr>
          <w:p w:rsidR="00F75A17" w:rsidRPr="0030298C" w:rsidRDefault="00F75A17">
            <w:pPr>
              <w:rPr>
                <w:sz w:val="22"/>
                <w:szCs w:val="22"/>
              </w:rPr>
            </w:pPr>
          </w:p>
        </w:tc>
        <w:tc>
          <w:tcPr>
            <w:tcW w:w="1701" w:type="dxa"/>
            <w:tcBorders>
              <w:bottom w:val="single" w:sz="4" w:space="0" w:color="000000"/>
            </w:tcBorders>
            <w:vAlign w:val="bottom"/>
          </w:tcPr>
          <w:p w:rsidR="00F75A17" w:rsidRPr="0030298C" w:rsidRDefault="00F75A17">
            <w:pPr>
              <w:rPr>
                <w:sz w:val="22"/>
                <w:szCs w:val="22"/>
              </w:rPr>
            </w:pPr>
          </w:p>
        </w:tc>
        <w:tc>
          <w:tcPr>
            <w:tcW w:w="709" w:type="dxa"/>
            <w:vAlign w:val="bottom"/>
          </w:tcPr>
          <w:p w:rsidR="00F75A17" w:rsidRPr="0030298C" w:rsidRDefault="00F75A17">
            <w:pPr>
              <w:rPr>
                <w:sz w:val="22"/>
                <w:szCs w:val="22"/>
              </w:rPr>
            </w:pPr>
          </w:p>
        </w:tc>
        <w:tc>
          <w:tcPr>
            <w:tcW w:w="3346" w:type="dxa"/>
            <w:tcBorders>
              <w:bottom w:val="single" w:sz="4" w:space="0" w:color="000000"/>
            </w:tcBorders>
            <w:vAlign w:val="bottom"/>
          </w:tcPr>
          <w:p w:rsidR="00F75A17" w:rsidRPr="0030298C" w:rsidRDefault="00F75A17">
            <w:pPr>
              <w:rPr>
                <w:sz w:val="22"/>
                <w:szCs w:val="22"/>
              </w:rPr>
            </w:pPr>
          </w:p>
        </w:tc>
      </w:tr>
      <w:tr w:rsidR="00F75A17" w:rsidRPr="0030298C">
        <w:tc>
          <w:tcPr>
            <w:tcW w:w="3119" w:type="dxa"/>
          </w:tcPr>
          <w:p w:rsidR="00F75A17" w:rsidRPr="0030298C" w:rsidRDefault="002E4302">
            <w:pPr>
              <w:spacing w:line="240" w:lineRule="atLeast"/>
              <w:jc w:val="center"/>
              <w:rPr>
                <w:sz w:val="22"/>
                <w:szCs w:val="22"/>
              </w:rPr>
            </w:pPr>
            <w:r w:rsidRPr="0030298C">
              <w:rPr>
                <w:sz w:val="22"/>
                <w:szCs w:val="22"/>
              </w:rPr>
              <w:t>(должность)</w:t>
            </w:r>
          </w:p>
        </w:tc>
        <w:tc>
          <w:tcPr>
            <w:tcW w:w="595" w:type="dxa"/>
          </w:tcPr>
          <w:p w:rsidR="00F75A17" w:rsidRPr="0030298C" w:rsidRDefault="00F75A17">
            <w:pPr>
              <w:spacing w:line="240" w:lineRule="atLeast"/>
              <w:jc w:val="center"/>
              <w:rPr>
                <w:sz w:val="22"/>
                <w:szCs w:val="22"/>
              </w:rPr>
            </w:pPr>
          </w:p>
        </w:tc>
        <w:tc>
          <w:tcPr>
            <w:tcW w:w="1701" w:type="dxa"/>
          </w:tcPr>
          <w:p w:rsidR="00F75A17" w:rsidRPr="0030298C" w:rsidRDefault="002E4302">
            <w:pPr>
              <w:spacing w:line="240" w:lineRule="atLeast"/>
              <w:jc w:val="center"/>
              <w:rPr>
                <w:sz w:val="22"/>
                <w:szCs w:val="22"/>
              </w:rPr>
            </w:pPr>
            <w:r w:rsidRPr="0030298C">
              <w:rPr>
                <w:sz w:val="22"/>
                <w:szCs w:val="22"/>
              </w:rPr>
              <w:t>(подпись)</w:t>
            </w:r>
          </w:p>
        </w:tc>
        <w:tc>
          <w:tcPr>
            <w:tcW w:w="709" w:type="dxa"/>
          </w:tcPr>
          <w:p w:rsidR="00F75A17" w:rsidRPr="0030298C" w:rsidRDefault="00F75A17">
            <w:pPr>
              <w:spacing w:line="240" w:lineRule="atLeast"/>
              <w:jc w:val="center"/>
              <w:rPr>
                <w:sz w:val="22"/>
                <w:szCs w:val="22"/>
              </w:rPr>
            </w:pPr>
          </w:p>
        </w:tc>
        <w:tc>
          <w:tcPr>
            <w:tcW w:w="3346" w:type="dxa"/>
          </w:tcPr>
          <w:p w:rsidR="00F75A17" w:rsidRPr="0030298C" w:rsidRDefault="002E4302">
            <w:pPr>
              <w:spacing w:line="240" w:lineRule="atLeast"/>
              <w:jc w:val="center"/>
              <w:rPr>
                <w:sz w:val="22"/>
                <w:szCs w:val="22"/>
              </w:rPr>
            </w:pPr>
            <w:proofErr w:type="gramStart"/>
            <w:r w:rsidRPr="0030298C">
              <w:rPr>
                <w:sz w:val="22"/>
                <w:szCs w:val="22"/>
              </w:rPr>
              <w:t>(фамилия, имя, отчество</w:t>
            </w:r>
            <w:r w:rsidRPr="0030298C">
              <w:rPr>
                <w:sz w:val="22"/>
                <w:szCs w:val="22"/>
              </w:rPr>
              <w:br/>
              <w:t>(при наличии)</w:t>
            </w:r>
            <w:proofErr w:type="gramEnd"/>
          </w:p>
        </w:tc>
      </w:tr>
    </w:tbl>
    <w:p w:rsidR="00F75A17" w:rsidRPr="0030298C" w:rsidRDefault="002E4302">
      <w:pPr>
        <w:rPr>
          <w:sz w:val="22"/>
          <w:szCs w:val="22"/>
        </w:rPr>
      </w:pPr>
      <w:r w:rsidRPr="0030298C">
        <w:rPr>
          <w:sz w:val="22"/>
          <w:szCs w:val="22"/>
        </w:rPr>
        <w:t>Дата</w:t>
      </w:r>
    </w:p>
    <w:p w:rsidR="00F75A17" w:rsidRPr="0030298C" w:rsidRDefault="00F75A17">
      <w:pPr>
        <w:rPr>
          <w:sz w:val="22"/>
          <w:szCs w:val="22"/>
        </w:rPr>
      </w:pPr>
    </w:p>
    <w:p w:rsidR="00F75A17" w:rsidRPr="0030298C" w:rsidRDefault="002E4302">
      <w:pPr>
        <w:rPr>
          <w:sz w:val="22"/>
          <w:szCs w:val="22"/>
        </w:rPr>
      </w:pPr>
      <w:r w:rsidRPr="0030298C">
        <w:rPr>
          <w:sz w:val="22"/>
          <w:szCs w:val="22"/>
        </w:rPr>
        <w:t>*Сведения об ИНН в отношении иностранного юридического лица не указываются.</w:t>
      </w:r>
    </w:p>
    <w:p w:rsidR="00F75A17" w:rsidRPr="0030298C" w:rsidRDefault="00F75A17">
      <w:pPr>
        <w:ind w:left="3528"/>
        <w:jc w:val="center"/>
        <w:rPr>
          <w:sz w:val="22"/>
          <w:szCs w:val="22"/>
        </w:rPr>
      </w:pPr>
    </w:p>
    <w:sectPr w:rsidR="00F75A17" w:rsidRPr="0030298C" w:rsidSect="00134329">
      <w:pgSz w:w="11906" w:h="16838"/>
      <w:pgMar w:top="1134" w:right="851" w:bottom="1134" w:left="1701" w:header="425"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D8A" w:rsidRDefault="00BD2D8A">
      <w:r>
        <w:separator/>
      </w:r>
    </w:p>
  </w:endnote>
  <w:endnote w:type="continuationSeparator" w:id="0">
    <w:p w:rsidR="00BD2D8A" w:rsidRDefault="00BD2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1">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D8A" w:rsidRDefault="00BD2D8A">
      <w:r>
        <w:separator/>
      </w:r>
    </w:p>
  </w:footnote>
  <w:footnote w:type="continuationSeparator" w:id="0">
    <w:p w:rsidR="00BD2D8A" w:rsidRDefault="00BD2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4D9"/>
    <w:multiLevelType w:val="multilevel"/>
    <w:tmpl w:val="BA9A2D70"/>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4"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
    <w:nsid w:val="052A4DEF"/>
    <w:multiLevelType w:val="hybridMultilevel"/>
    <w:tmpl w:val="3EFA8A0E"/>
    <w:lvl w:ilvl="0" w:tplc="D8361D84">
      <w:start w:val="1"/>
      <w:numFmt w:val="decimal"/>
      <w:lvlText w:val="%1)"/>
      <w:lvlJc w:val="left"/>
      <w:pPr>
        <w:ind w:left="2018" w:hanging="1309"/>
      </w:pPr>
    </w:lvl>
    <w:lvl w:ilvl="1" w:tplc="CEFAC6C6">
      <w:start w:val="1"/>
      <w:numFmt w:val="lowerLetter"/>
      <w:lvlText w:val="%2."/>
      <w:lvlJc w:val="left"/>
      <w:pPr>
        <w:ind w:left="1789" w:hanging="360"/>
      </w:pPr>
    </w:lvl>
    <w:lvl w:ilvl="2" w:tplc="35927976">
      <w:start w:val="1"/>
      <w:numFmt w:val="lowerRoman"/>
      <w:lvlText w:val="%3."/>
      <w:lvlJc w:val="right"/>
      <w:pPr>
        <w:ind w:left="2509" w:hanging="180"/>
      </w:pPr>
    </w:lvl>
    <w:lvl w:ilvl="3" w:tplc="082A8290">
      <w:start w:val="1"/>
      <w:numFmt w:val="decimal"/>
      <w:lvlText w:val="%4."/>
      <w:lvlJc w:val="left"/>
      <w:pPr>
        <w:ind w:left="3229" w:hanging="360"/>
      </w:pPr>
    </w:lvl>
    <w:lvl w:ilvl="4" w:tplc="7660B934">
      <w:start w:val="1"/>
      <w:numFmt w:val="lowerLetter"/>
      <w:lvlText w:val="%5."/>
      <w:lvlJc w:val="left"/>
      <w:pPr>
        <w:ind w:left="3949" w:hanging="360"/>
      </w:pPr>
    </w:lvl>
    <w:lvl w:ilvl="5" w:tplc="84F416BE">
      <w:start w:val="1"/>
      <w:numFmt w:val="lowerRoman"/>
      <w:lvlText w:val="%6."/>
      <w:lvlJc w:val="right"/>
      <w:pPr>
        <w:ind w:left="4669" w:hanging="180"/>
      </w:pPr>
    </w:lvl>
    <w:lvl w:ilvl="6" w:tplc="DFA44218">
      <w:start w:val="1"/>
      <w:numFmt w:val="decimal"/>
      <w:lvlText w:val="%7."/>
      <w:lvlJc w:val="left"/>
      <w:pPr>
        <w:ind w:left="5389" w:hanging="360"/>
      </w:pPr>
    </w:lvl>
    <w:lvl w:ilvl="7" w:tplc="23CA68C8">
      <w:start w:val="1"/>
      <w:numFmt w:val="lowerLetter"/>
      <w:lvlText w:val="%8."/>
      <w:lvlJc w:val="left"/>
      <w:pPr>
        <w:ind w:left="6109" w:hanging="360"/>
      </w:pPr>
    </w:lvl>
    <w:lvl w:ilvl="8" w:tplc="4F20F496">
      <w:start w:val="1"/>
      <w:numFmt w:val="lowerRoman"/>
      <w:lvlText w:val="%9."/>
      <w:lvlJc w:val="right"/>
      <w:pPr>
        <w:ind w:left="6829" w:hanging="180"/>
      </w:pPr>
    </w:lvl>
  </w:abstractNum>
  <w:abstractNum w:abstractNumId="2">
    <w:nsid w:val="0A285683"/>
    <w:multiLevelType w:val="hybridMultilevel"/>
    <w:tmpl w:val="628C0F7A"/>
    <w:lvl w:ilvl="0" w:tplc="2548BB76">
      <w:start w:val="1"/>
      <w:numFmt w:val="decimal"/>
      <w:lvlText w:val="%1)"/>
      <w:lvlJc w:val="left"/>
      <w:pPr>
        <w:ind w:left="1069" w:hanging="360"/>
      </w:pPr>
    </w:lvl>
    <w:lvl w:ilvl="1" w:tplc="19E84BAE">
      <w:start w:val="1"/>
      <w:numFmt w:val="lowerLetter"/>
      <w:lvlText w:val="%2."/>
      <w:lvlJc w:val="left"/>
      <w:pPr>
        <w:ind w:left="1789" w:hanging="360"/>
      </w:pPr>
    </w:lvl>
    <w:lvl w:ilvl="2" w:tplc="D6A89D4C">
      <w:start w:val="1"/>
      <w:numFmt w:val="lowerRoman"/>
      <w:lvlText w:val="%3."/>
      <w:lvlJc w:val="right"/>
      <w:pPr>
        <w:ind w:left="2509" w:hanging="180"/>
      </w:pPr>
    </w:lvl>
    <w:lvl w:ilvl="3" w:tplc="FBFA3130">
      <w:start w:val="1"/>
      <w:numFmt w:val="decimal"/>
      <w:lvlText w:val="%4."/>
      <w:lvlJc w:val="left"/>
      <w:pPr>
        <w:ind w:left="3229" w:hanging="360"/>
      </w:pPr>
    </w:lvl>
    <w:lvl w:ilvl="4" w:tplc="6BF290E8">
      <w:start w:val="1"/>
      <w:numFmt w:val="lowerLetter"/>
      <w:lvlText w:val="%5."/>
      <w:lvlJc w:val="left"/>
      <w:pPr>
        <w:ind w:left="3949" w:hanging="360"/>
      </w:pPr>
    </w:lvl>
    <w:lvl w:ilvl="5" w:tplc="78283AEC">
      <w:start w:val="1"/>
      <w:numFmt w:val="lowerRoman"/>
      <w:lvlText w:val="%6."/>
      <w:lvlJc w:val="right"/>
      <w:pPr>
        <w:ind w:left="4669" w:hanging="180"/>
      </w:pPr>
    </w:lvl>
    <w:lvl w:ilvl="6" w:tplc="BAF2899A">
      <w:start w:val="1"/>
      <w:numFmt w:val="decimal"/>
      <w:lvlText w:val="%7."/>
      <w:lvlJc w:val="left"/>
      <w:pPr>
        <w:ind w:left="5389" w:hanging="360"/>
      </w:pPr>
    </w:lvl>
    <w:lvl w:ilvl="7" w:tplc="40C8CE36">
      <w:start w:val="1"/>
      <w:numFmt w:val="lowerLetter"/>
      <w:lvlText w:val="%8."/>
      <w:lvlJc w:val="left"/>
      <w:pPr>
        <w:ind w:left="6109" w:hanging="360"/>
      </w:pPr>
    </w:lvl>
    <w:lvl w:ilvl="8" w:tplc="72B02672">
      <w:start w:val="1"/>
      <w:numFmt w:val="lowerRoman"/>
      <w:lvlText w:val="%9."/>
      <w:lvlJc w:val="right"/>
      <w:pPr>
        <w:ind w:left="6829" w:hanging="180"/>
      </w:pPr>
    </w:lvl>
  </w:abstractNum>
  <w:abstractNum w:abstractNumId="3">
    <w:nsid w:val="0D913120"/>
    <w:multiLevelType w:val="hybridMultilevel"/>
    <w:tmpl w:val="9D6CAA4E"/>
    <w:lvl w:ilvl="0" w:tplc="E3E6AD9A">
      <w:start w:val="1"/>
      <w:numFmt w:val="bullet"/>
      <w:lvlText w:val=""/>
      <w:lvlJc w:val="left"/>
      <w:pPr>
        <w:ind w:left="720" w:hanging="360"/>
      </w:pPr>
      <w:rPr>
        <w:rFonts w:ascii="Symbol" w:hAnsi="Symbol"/>
      </w:rPr>
    </w:lvl>
    <w:lvl w:ilvl="1" w:tplc="64C68F38">
      <w:start w:val="1"/>
      <w:numFmt w:val="bullet"/>
      <w:lvlText w:val="o"/>
      <w:lvlJc w:val="left"/>
      <w:pPr>
        <w:ind w:left="1440" w:hanging="360"/>
      </w:pPr>
      <w:rPr>
        <w:rFonts w:ascii="Courier New" w:hAnsi="Courier New"/>
      </w:rPr>
    </w:lvl>
    <w:lvl w:ilvl="2" w:tplc="F1C6E382">
      <w:start w:val="1"/>
      <w:numFmt w:val="bullet"/>
      <w:lvlText w:val=""/>
      <w:lvlJc w:val="left"/>
      <w:pPr>
        <w:ind w:left="2160" w:hanging="360"/>
      </w:pPr>
      <w:rPr>
        <w:rFonts w:ascii="Wingdings" w:hAnsi="Wingdings"/>
      </w:rPr>
    </w:lvl>
    <w:lvl w:ilvl="3" w:tplc="75DE3F36">
      <w:start w:val="1"/>
      <w:numFmt w:val="bullet"/>
      <w:lvlText w:val=""/>
      <w:lvlJc w:val="left"/>
      <w:pPr>
        <w:ind w:left="2880" w:hanging="360"/>
      </w:pPr>
      <w:rPr>
        <w:rFonts w:ascii="Symbol" w:hAnsi="Symbol"/>
      </w:rPr>
    </w:lvl>
    <w:lvl w:ilvl="4" w:tplc="5E22CA7E">
      <w:start w:val="1"/>
      <w:numFmt w:val="bullet"/>
      <w:lvlText w:val="o"/>
      <w:lvlJc w:val="left"/>
      <w:pPr>
        <w:ind w:left="3600" w:hanging="360"/>
      </w:pPr>
      <w:rPr>
        <w:rFonts w:ascii="Courier New" w:hAnsi="Courier New"/>
      </w:rPr>
    </w:lvl>
    <w:lvl w:ilvl="5" w:tplc="F3F6DF2E">
      <w:start w:val="1"/>
      <w:numFmt w:val="bullet"/>
      <w:lvlText w:val=""/>
      <w:lvlJc w:val="left"/>
      <w:pPr>
        <w:ind w:left="4320" w:hanging="360"/>
      </w:pPr>
      <w:rPr>
        <w:rFonts w:ascii="Wingdings" w:hAnsi="Wingdings"/>
      </w:rPr>
    </w:lvl>
    <w:lvl w:ilvl="6" w:tplc="8730ACDA">
      <w:start w:val="1"/>
      <w:numFmt w:val="bullet"/>
      <w:lvlText w:val=""/>
      <w:lvlJc w:val="left"/>
      <w:pPr>
        <w:ind w:left="5040" w:hanging="360"/>
      </w:pPr>
      <w:rPr>
        <w:rFonts w:ascii="Symbol" w:hAnsi="Symbol"/>
      </w:rPr>
    </w:lvl>
    <w:lvl w:ilvl="7" w:tplc="D63C4376">
      <w:start w:val="1"/>
      <w:numFmt w:val="bullet"/>
      <w:lvlText w:val="o"/>
      <w:lvlJc w:val="left"/>
      <w:pPr>
        <w:ind w:left="5760" w:hanging="360"/>
      </w:pPr>
      <w:rPr>
        <w:rFonts w:ascii="Courier New" w:hAnsi="Courier New"/>
      </w:rPr>
    </w:lvl>
    <w:lvl w:ilvl="8" w:tplc="8856E18C">
      <w:start w:val="1"/>
      <w:numFmt w:val="bullet"/>
      <w:lvlText w:val=""/>
      <w:lvlJc w:val="left"/>
      <w:pPr>
        <w:ind w:left="6480" w:hanging="360"/>
      </w:pPr>
      <w:rPr>
        <w:rFonts w:ascii="Wingdings" w:hAnsi="Wingdings"/>
      </w:rPr>
    </w:lvl>
  </w:abstractNum>
  <w:abstractNum w:abstractNumId="4">
    <w:nsid w:val="13734CE9"/>
    <w:multiLevelType w:val="multilevel"/>
    <w:tmpl w:val="ACCE09D6"/>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5">
    <w:nsid w:val="192304F7"/>
    <w:multiLevelType w:val="hybridMultilevel"/>
    <w:tmpl w:val="6BCCF9CA"/>
    <w:lvl w:ilvl="0" w:tplc="4198CBA0">
      <w:start w:val="1"/>
      <w:numFmt w:val="bullet"/>
      <w:lvlText w:val=""/>
      <w:lvlJc w:val="left"/>
      <w:pPr>
        <w:ind w:left="720" w:hanging="360"/>
      </w:pPr>
      <w:rPr>
        <w:rFonts w:ascii="Symbol" w:hAnsi="Symbol"/>
      </w:rPr>
    </w:lvl>
    <w:lvl w:ilvl="1" w:tplc="39B06C20">
      <w:start w:val="1"/>
      <w:numFmt w:val="bullet"/>
      <w:lvlText w:val="o"/>
      <w:lvlJc w:val="left"/>
      <w:pPr>
        <w:ind w:left="1440" w:hanging="360"/>
      </w:pPr>
      <w:rPr>
        <w:rFonts w:ascii="Courier New" w:hAnsi="Courier New"/>
      </w:rPr>
    </w:lvl>
    <w:lvl w:ilvl="2" w:tplc="A016E03A">
      <w:start w:val="1"/>
      <w:numFmt w:val="bullet"/>
      <w:lvlText w:val=""/>
      <w:lvlJc w:val="left"/>
      <w:pPr>
        <w:ind w:left="2160" w:hanging="360"/>
      </w:pPr>
      <w:rPr>
        <w:rFonts w:ascii="Wingdings" w:hAnsi="Wingdings"/>
      </w:rPr>
    </w:lvl>
    <w:lvl w:ilvl="3" w:tplc="BEC627D4">
      <w:start w:val="1"/>
      <w:numFmt w:val="bullet"/>
      <w:lvlText w:val=""/>
      <w:lvlJc w:val="left"/>
      <w:pPr>
        <w:ind w:left="2880" w:hanging="360"/>
      </w:pPr>
      <w:rPr>
        <w:rFonts w:ascii="Symbol" w:hAnsi="Symbol"/>
      </w:rPr>
    </w:lvl>
    <w:lvl w:ilvl="4" w:tplc="3C64556C">
      <w:start w:val="1"/>
      <w:numFmt w:val="bullet"/>
      <w:lvlText w:val="o"/>
      <w:lvlJc w:val="left"/>
      <w:pPr>
        <w:ind w:left="3600" w:hanging="360"/>
      </w:pPr>
      <w:rPr>
        <w:rFonts w:ascii="Courier New" w:hAnsi="Courier New"/>
      </w:rPr>
    </w:lvl>
    <w:lvl w:ilvl="5" w:tplc="909C4574">
      <w:start w:val="1"/>
      <w:numFmt w:val="bullet"/>
      <w:lvlText w:val=""/>
      <w:lvlJc w:val="left"/>
      <w:pPr>
        <w:ind w:left="4320" w:hanging="360"/>
      </w:pPr>
      <w:rPr>
        <w:rFonts w:ascii="Wingdings" w:hAnsi="Wingdings"/>
      </w:rPr>
    </w:lvl>
    <w:lvl w:ilvl="6" w:tplc="C1D24F8A">
      <w:start w:val="1"/>
      <w:numFmt w:val="bullet"/>
      <w:lvlText w:val=""/>
      <w:lvlJc w:val="left"/>
      <w:pPr>
        <w:ind w:left="5040" w:hanging="360"/>
      </w:pPr>
      <w:rPr>
        <w:rFonts w:ascii="Symbol" w:hAnsi="Symbol"/>
      </w:rPr>
    </w:lvl>
    <w:lvl w:ilvl="7" w:tplc="F9B685CA">
      <w:start w:val="1"/>
      <w:numFmt w:val="bullet"/>
      <w:lvlText w:val="o"/>
      <w:lvlJc w:val="left"/>
      <w:pPr>
        <w:ind w:left="5760" w:hanging="360"/>
      </w:pPr>
      <w:rPr>
        <w:rFonts w:ascii="Courier New" w:hAnsi="Courier New"/>
      </w:rPr>
    </w:lvl>
    <w:lvl w:ilvl="8" w:tplc="3D9E24AE">
      <w:start w:val="1"/>
      <w:numFmt w:val="bullet"/>
      <w:lvlText w:val=""/>
      <w:lvlJc w:val="left"/>
      <w:pPr>
        <w:ind w:left="6480" w:hanging="360"/>
      </w:pPr>
      <w:rPr>
        <w:rFonts w:ascii="Wingdings" w:hAnsi="Wingdings"/>
      </w:rPr>
    </w:lvl>
  </w:abstractNum>
  <w:abstractNum w:abstractNumId="6">
    <w:nsid w:val="1AAA2721"/>
    <w:multiLevelType w:val="hybridMultilevel"/>
    <w:tmpl w:val="88EA125E"/>
    <w:lvl w:ilvl="0" w:tplc="0B40F4A0">
      <w:start w:val="1"/>
      <w:numFmt w:val="decimal"/>
      <w:lvlText w:val="%1."/>
      <w:lvlJc w:val="left"/>
      <w:pPr>
        <w:ind w:left="720" w:hanging="360"/>
      </w:pPr>
    </w:lvl>
    <w:lvl w:ilvl="1" w:tplc="4B7C5AA2">
      <w:start w:val="1"/>
      <w:numFmt w:val="lowerLetter"/>
      <w:lvlText w:val="%2."/>
      <w:lvlJc w:val="left"/>
      <w:pPr>
        <w:ind w:left="1440" w:hanging="360"/>
      </w:pPr>
    </w:lvl>
    <w:lvl w:ilvl="2" w:tplc="8D9E91D6">
      <w:start w:val="1"/>
      <w:numFmt w:val="lowerRoman"/>
      <w:lvlText w:val="%3."/>
      <w:lvlJc w:val="right"/>
      <w:pPr>
        <w:ind w:left="2160" w:hanging="180"/>
      </w:pPr>
    </w:lvl>
    <w:lvl w:ilvl="3" w:tplc="3EB8AD18">
      <w:start w:val="1"/>
      <w:numFmt w:val="decimal"/>
      <w:lvlText w:val="%4."/>
      <w:lvlJc w:val="left"/>
      <w:pPr>
        <w:ind w:left="2880" w:hanging="360"/>
      </w:pPr>
    </w:lvl>
    <w:lvl w:ilvl="4" w:tplc="FCD4F8B8">
      <w:start w:val="1"/>
      <w:numFmt w:val="lowerLetter"/>
      <w:lvlText w:val="%5."/>
      <w:lvlJc w:val="left"/>
      <w:pPr>
        <w:ind w:left="3600" w:hanging="360"/>
      </w:pPr>
    </w:lvl>
    <w:lvl w:ilvl="5" w:tplc="70F4D0EE">
      <w:start w:val="1"/>
      <w:numFmt w:val="lowerRoman"/>
      <w:lvlText w:val="%6."/>
      <w:lvlJc w:val="right"/>
      <w:pPr>
        <w:ind w:left="4320" w:hanging="180"/>
      </w:pPr>
    </w:lvl>
    <w:lvl w:ilvl="6" w:tplc="D542C48A">
      <w:start w:val="1"/>
      <w:numFmt w:val="decimal"/>
      <w:lvlText w:val="%7."/>
      <w:lvlJc w:val="left"/>
      <w:pPr>
        <w:ind w:left="5040" w:hanging="360"/>
      </w:pPr>
    </w:lvl>
    <w:lvl w:ilvl="7" w:tplc="9D12587C">
      <w:start w:val="1"/>
      <w:numFmt w:val="lowerLetter"/>
      <w:lvlText w:val="%8."/>
      <w:lvlJc w:val="left"/>
      <w:pPr>
        <w:ind w:left="5760" w:hanging="360"/>
      </w:pPr>
    </w:lvl>
    <w:lvl w:ilvl="8" w:tplc="15B070DC">
      <w:start w:val="1"/>
      <w:numFmt w:val="lowerRoman"/>
      <w:lvlText w:val="%9."/>
      <w:lvlJc w:val="right"/>
      <w:pPr>
        <w:ind w:left="6480" w:hanging="180"/>
      </w:pPr>
    </w:lvl>
  </w:abstractNum>
  <w:abstractNum w:abstractNumId="7">
    <w:nsid w:val="1BA66068"/>
    <w:multiLevelType w:val="multilevel"/>
    <w:tmpl w:val="A89E6522"/>
    <w:lvl w:ilvl="0">
      <w:start w:val="1"/>
      <w:numFmt w:val="decimal"/>
      <w:lvlText w:val="%1."/>
      <w:lvlJc w:val="left"/>
      <w:pPr>
        <w:ind w:left="1069" w:hanging="360"/>
      </w:pPr>
    </w:lvl>
    <w:lvl w:ilvl="1">
      <w:start w:val="1"/>
      <w:numFmt w:val="decimal"/>
      <w:lvlText w:val="%1.%2."/>
      <w:lvlJc w:val="left"/>
      <w:pPr>
        <w:ind w:left="3054" w:hanging="360"/>
      </w:pPr>
    </w:lvl>
    <w:lvl w:ilvl="2">
      <w:start w:val="1"/>
      <w:numFmt w:val="decimal"/>
      <w:lvlText w:val="%1.%2.%3."/>
      <w:lvlJc w:val="left"/>
      <w:pPr>
        <w:ind w:left="1429" w:hanging="720"/>
      </w:pPr>
      <w:rPr>
        <w:b w:val="0"/>
      </w:r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8">
    <w:nsid w:val="1D3B19D2"/>
    <w:multiLevelType w:val="multilevel"/>
    <w:tmpl w:val="22FEE6BC"/>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9">
    <w:nsid w:val="1D7962D8"/>
    <w:multiLevelType w:val="hybridMultilevel"/>
    <w:tmpl w:val="949828F4"/>
    <w:lvl w:ilvl="0" w:tplc="8A22CC6C">
      <w:start w:val="1"/>
      <w:numFmt w:val="decimal"/>
      <w:lvlText w:val="%1."/>
      <w:lvlJc w:val="left"/>
      <w:pPr>
        <w:ind w:left="720" w:hanging="360"/>
      </w:pPr>
    </w:lvl>
    <w:lvl w:ilvl="1" w:tplc="ECECD80E">
      <w:start w:val="1"/>
      <w:numFmt w:val="lowerLetter"/>
      <w:lvlText w:val="%2."/>
      <w:lvlJc w:val="left"/>
      <w:pPr>
        <w:ind w:left="1440" w:hanging="360"/>
      </w:pPr>
    </w:lvl>
    <w:lvl w:ilvl="2" w:tplc="39A6E504">
      <w:start w:val="1"/>
      <w:numFmt w:val="lowerRoman"/>
      <w:lvlText w:val="%3."/>
      <w:lvlJc w:val="right"/>
      <w:pPr>
        <w:ind w:left="2160" w:hanging="180"/>
      </w:pPr>
    </w:lvl>
    <w:lvl w:ilvl="3" w:tplc="853EFCFC">
      <w:start w:val="1"/>
      <w:numFmt w:val="decimal"/>
      <w:lvlText w:val="%4."/>
      <w:lvlJc w:val="left"/>
      <w:pPr>
        <w:ind w:left="2880" w:hanging="360"/>
      </w:pPr>
    </w:lvl>
    <w:lvl w:ilvl="4" w:tplc="08AC28F8">
      <w:start w:val="1"/>
      <w:numFmt w:val="lowerLetter"/>
      <w:lvlText w:val="%5."/>
      <w:lvlJc w:val="left"/>
      <w:pPr>
        <w:ind w:left="3600" w:hanging="360"/>
      </w:pPr>
    </w:lvl>
    <w:lvl w:ilvl="5" w:tplc="11041426">
      <w:start w:val="1"/>
      <w:numFmt w:val="lowerRoman"/>
      <w:lvlText w:val="%6."/>
      <w:lvlJc w:val="right"/>
      <w:pPr>
        <w:ind w:left="4320" w:hanging="180"/>
      </w:pPr>
    </w:lvl>
    <w:lvl w:ilvl="6" w:tplc="5C5A6CD4">
      <w:start w:val="1"/>
      <w:numFmt w:val="decimal"/>
      <w:lvlText w:val="%7."/>
      <w:lvlJc w:val="left"/>
      <w:pPr>
        <w:ind w:left="5040" w:hanging="360"/>
      </w:pPr>
    </w:lvl>
    <w:lvl w:ilvl="7" w:tplc="64081242">
      <w:start w:val="1"/>
      <w:numFmt w:val="lowerLetter"/>
      <w:lvlText w:val="%8."/>
      <w:lvlJc w:val="left"/>
      <w:pPr>
        <w:ind w:left="5760" w:hanging="360"/>
      </w:pPr>
    </w:lvl>
    <w:lvl w:ilvl="8" w:tplc="BCDA9FF4">
      <w:start w:val="1"/>
      <w:numFmt w:val="lowerRoman"/>
      <w:lvlText w:val="%9."/>
      <w:lvlJc w:val="right"/>
      <w:pPr>
        <w:ind w:left="6480" w:hanging="180"/>
      </w:pPr>
    </w:lvl>
  </w:abstractNum>
  <w:abstractNum w:abstractNumId="10">
    <w:nsid w:val="1F34551F"/>
    <w:multiLevelType w:val="multilevel"/>
    <w:tmpl w:val="74E879EA"/>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1">
    <w:nsid w:val="20F632FD"/>
    <w:multiLevelType w:val="multilevel"/>
    <w:tmpl w:val="84CCF32C"/>
    <w:lvl w:ilvl="0">
      <w:start w:val="1"/>
      <w:numFmt w:val="decimal"/>
      <w:lvlText w:val="%1"/>
      <w:lvlJc w:val="left"/>
      <w:pPr>
        <w:ind w:left="1128" w:hanging="1128"/>
      </w:pPr>
    </w:lvl>
    <w:lvl w:ilvl="1">
      <w:start w:val="1"/>
      <w:numFmt w:val="decimal"/>
      <w:lvlText w:val="%1.%2"/>
      <w:lvlJc w:val="left"/>
      <w:pPr>
        <w:ind w:left="4389"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2">
    <w:nsid w:val="2D9D0B9D"/>
    <w:multiLevelType w:val="hybridMultilevel"/>
    <w:tmpl w:val="8A788780"/>
    <w:lvl w:ilvl="0" w:tplc="9C9EC160">
      <w:start w:val="1"/>
      <w:numFmt w:val="bullet"/>
      <w:lvlText w:val=""/>
      <w:lvlJc w:val="left"/>
      <w:pPr>
        <w:ind w:left="1429" w:hanging="360"/>
      </w:pPr>
      <w:rPr>
        <w:rFonts w:ascii="Symbol" w:hAnsi="Symbol"/>
      </w:rPr>
    </w:lvl>
    <w:lvl w:ilvl="1" w:tplc="2D547614">
      <w:start w:val="1"/>
      <w:numFmt w:val="bullet"/>
      <w:lvlText w:val="o"/>
      <w:lvlJc w:val="left"/>
      <w:pPr>
        <w:ind w:left="2149" w:hanging="360"/>
      </w:pPr>
      <w:rPr>
        <w:rFonts w:ascii="Courier New" w:hAnsi="Courier New"/>
      </w:rPr>
    </w:lvl>
    <w:lvl w:ilvl="2" w:tplc="4E9E7CF2">
      <w:start w:val="1"/>
      <w:numFmt w:val="bullet"/>
      <w:lvlText w:val=""/>
      <w:lvlJc w:val="left"/>
      <w:pPr>
        <w:ind w:left="2869" w:hanging="360"/>
      </w:pPr>
      <w:rPr>
        <w:rFonts w:ascii="Wingdings" w:hAnsi="Wingdings"/>
      </w:rPr>
    </w:lvl>
    <w:lvl w:ilvl="3" w:tplc="CAD6F094">
      <w:start w:val="1"/>
      <w:numFmt w:val="bullet"/>
      <w:lvlText w:val=""/>
      <w:lvlJc w:val="left"/>
      <w:pPr>
        <w:ind w:left="3589" w:hanging="360"/>
      </w:pPr>
      <w:rPr>
        <w:rFonts w:ascii="Symbol" w:hAnsi="Symbol"/>
      </w:rPr>
    </w:lvl>
    <w:lvl w:ilvl="4" w:tplc="F222A81E">
      <w:start w:val="1"/>
      <w:numFmt w:val="bullet"/>
      <w:lvlText w:val="o"/>
      <w:lvlJc w:val="left"/>
      <w:pPr>
        <w:ind w:left="4309" w:hanging="360"/>
      </w:pPr>
      <w:rPr>
        <w:rFonts w:ascii="Courier New" w:hAnsi="Courier New"/>
      </w:rPr>
    </w:lvl>
    <w:lvl w:ilvl="5" w:tplc="2F6E1C5C">
      <w:start w:val="1"/>
      <w:numFmt w:val="bullet"/>
      <w:lvlText w:val=""/>
      <w:lvlJc w:val="left"/>
      <w:pPr>
        <w:ind w:left="5029" w:hanging="360"/>
      </w:pPr>
      <w:rPr>
        <w:rFonts w:ascii="Wingdings" w:hAnsi="Wingdings"/>
      </w:rPr>
    </w:lvl>
    <w:lvl w:ilvl="6" w:tplc="3E5E0F08">
      <w:start w:val="1"/>
      <w:numFmt w:val="bullet"/>
      <w:lvlText w:val=""/>
      <w:lvlJc w:val="left"/>
      <w:pPr>
        <w:ind w:left="5749" w:hanging="360"/>
      </w:pPr>
      <w:rPr>
        <w:rFonts w:ascii="Symbol" w:hAnsi="Symbol"/>
      </w:rPr>
    </w:lvl>
    <w:lvl w:ilvl="7" w:tplc="E71CD918">
      <w:start w:val="1"/>
      <w:numFmt w:val="bullet"/>
      <w:lvlText w:val="o"/>
      <w:lvlJc w:val="left"/>
      <w:pPr>
        <w:ind w:left="6469" w:hanging="360"/>
      </w:pPr>
      <w:rPr>
        <w:rFonts w:ascii="Courier New" w:hAnsi="Courier New"/>
      </w:rPr>
    </w:lvl>
    <w:lvl w:ilvl="8" w:tplc="273ECEBA">
      <w:start w:val="1"/>
      <w:numFmt w:val="bullet"/>
      <w:lvlText w:val=""/>
      <w:lvlJc w:val="left"/>
      <w:pPr>
        <w:ind w:left="7189" w:hanging="360"/>
      </w:pPr>
      <w:rPr>
        <w:rFonts w:ascii="Wingdings" w:hAnsi="Wingdings"/>
      </w:rPr>
    </w:lvl>
  </w:abstractNum>
  <w:abstractNum w:abstractNumId="13">
    <w:nsid w:val="345E37D1"/>
    <w:multiLevelType w:val="multilevel"/>
    <w:tmpl w:val="A2507190"/>
    <w:lvl w:ilvl="0">
      <w:start w:val="1"/>
      <w:numFmt w:val="decimal"/>
      <w:lvlText w:val="%1."/>
      <w:lvlJc w:val="left"/>
      <w:pPr>
        <w:ind w:left="420" w:hanging="420"/>
      </w:pPr>
    </w:lvl>
    <w:lvl w:ilvl="1">
      <w:start w:val="1"/>
      <w:numFmt w:val="decimal"/>
      <w:lvlText w:val="%1.%2."/>
      <w:lvlJc w:val="left"/>
      <w:pPr>
        <w:ind w:left="1287" w:hanging="720"/>
      </w:pPr>
      <w:rPr>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4">
    <w:nsid w:val="407205A1"/>
    <w:multiLevelType w:val="hybridMultilevel"/>
    <w:tmpl w:val="49E4382E"/>
    <w:lvl w:ilvl="0" w:tplc="8F1A7D9C">
      <w:start w:val="1"/>
      <w:numFmt w:val="bullet"/>
      <w:lvlText w:val=""/>
      <w:lvlJc w:val="left"/>
      <w:pPr>
        <w:ind w:left="2138" w:hanging="360"/>
      </w:pPr>
      <w:rPr>
        <w:rFonts w:ascii="Symbol" w:hAnsi="Symbol"/>
      </w:rPr>
    </w:lvl>
    <w:lvl w:ilvl="1" w:tplc="327039F4">
      <w:start w:val="1"/>
      <w:numFmt w:val="bullet"/>
      <w:lvlText w:val="o"/>
      <w:lvlJc w:val="left"/>
      <w:pPr>
        <w:ind w:left="2858" w:hanging="360"/>
      </w:pPr>
      <w:rPr>
        <w:rFonts w:ascii="Courier New" w:hAnsi="Courier New"/>
      </w:rPr>
    </w:lvl>
    <w:lvl w:ilvl="2" w:tplc="909C50C4">
      <w:start w:val="1"/>
      <w:numFmt w:val="bullet"/>
      <w:lvlText w:val=""/>
      <w:lvlJc w:val="left"/>
      <w:pPr>
        <w:ind w:left="3578" w:hanging="360"/>
      </w:pPr>
      <w:rPr>
        <w:rFonts w:ascii="Wingdings" w:hAnsi="Wingdings"/>
      </w:rPr>
    </w:lvl>
    <w:lvl w:ilvl="3" w:tplc="EFB6B796">
      <w:start w:val="1"/>
      <w:numFmt w:val="bullet"/>
      <w:lvlText w:val=""/>
      <w:lvlJc w:val="left"/>
      <w:pPr>
        <w:ind w:left="4298" w:hanging="360"/>
      </w:pPr>
      <w:rPr>
        <w:rFonts w:ascii="Symbol" w:hAnsi="Symbol"/>
      </w:rPr>
    </w:lvl>
    <w:lvl w:ilvl="4" w:tplc="9F7A9C50">
      <w:start w:val="1"/>
      <w:numFmt w:val="bullet"/>
      <w:lvlText w:val="o"/>
      <w:lvlJc w:val="left"/>
      <w:pPr>
        <w:ind w:left="5018" w:hanging="360"/>
      </w:pPr>
      <w:rPr>
        <w:rFonts w:ascii="Courier New" w:hAnsi="Courier New"/>
      </w:rPr>
    </w:lvl>
    <w:lvl w:ilvl="5" w:tplc="35D453CE">
      <w:start w:val="1"/>
      <w:numFmt w:val="bullet"/>
      <w:lvlText w:val=""/>
      <w:lvlJc w:val="left"/>
      <w:pPr>
        <w:ind w:left="5738" w:hanging="360"/>
      </w:pPr>
      <w:rPr>
        <w:rFonts w:ascii="Wingdings" w:hAnsi="Wingdings"/>
      </w:rPr>
    </w:lvl>
    <w:lvl w:ilvl="6" w:tplc="6B0891B2">
      <w:start w:val="1"/>
      <w:numFmt w:val="bullet"/>
      <w:lvlText w:val=""/>
      <w:lvlJc w:val="left"/>
      <w:pPr>
        <w:ind w:left="6458" w:hanging="360"/>
      </w:pPr>
      <w:rPr>
        <w:rFonts w:ascii="Symbol" w:hAnsi="Symbol"/>
      </w:rPr>
    </w:lvl>
    <w:lvl w:ilvl="7" w:tplc="FB92DDA2">
      <w:start w:val="1"/>
      <w:numFmt w:val="bullet"/>
      <w:lvlText w:val="o"/>
      <w:lvlJc w:val="left"/>
      <w:pPr>
        <w:ind w:left="7178" w:hanging="360"/>
      </w:pPr>
      <w:rPr>
        <w:rFonts w:ascii="Courier New" w:hAnsi="Courier New"/>
      </w:rPr>
    </w:lvl>
    <w:lvl w:ilvl="8" w:tplc="480693CE">
      <w:start w:val="1"/>
      <w:numFmt w:val="bullet"/>
      <w:lvlText w:val=""/>
      <w:lvlJc w:val="left"/>
      <w:pPr>
        <w:ind w:left="7898" w:hanging="360"/>
      </w:pPr>
      <w:rPr>
        <w:rFonts w:ascii="Wingdings" w:hAnsi="Wingdings"/>
      </w:rPr>
    </w:lvl>
  </w:abstractNum>
  <w:abstractNum w:abstractNumId="15">
    <w:nsid w:val="40D57817"/>
    <w:multiLevelType w:val="multilevel"/>
    <w:tmpl w:val="43BCD8DE"/>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405" w:hanging="1128"/>
      </w:pPr>
      <w:rPr>
        <w:sz w:val="28"/>
        <w:szCs w:val="28"/>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6">
    <w:nsid w:val="418711CF"/>
    <w:multiLevelType w:val="hybridMultilevel"/>
    <w:tmpl w:val="A91C4C76"/>
    <w:lvl w:ilvl="0" w:tplc="D8746206">
      <w:start w:val="1"/>
      <w:numFmt w:val="decimal"/>
      <w:lvlText w:val="%1."/>
      <w:lvlJc w:val="left"/>
      <w:pPr>
        <w:ind w:left="720" w:hanging="360"/>
      </w:pPr>
    </w:lvl>
    <w:lvl w:ilvl="1" w:tplc="F5C2D6CC">
      <w:start w:val="1"/>
      <w:numFmt w:val="lowerLetter"/>
      <w:lvlText w:val="%2."/>
      <w:lvlJc w:val="left"/>
      <w:pPr>
        <w:ind w:left="1440" w:hanging="360"/>
      </w:pPr>
    </w:lvl>
    <w:lvl w:ilvl="2" w:tplc="E41CB1F6">
      <w:start w:val="1"/>
      <w:numFmt w:val="lowerRoman"/>
      <w:lvlText w:val="%3."/>
      <w:lvlJc w:val="right"/>
      <w:pPr>
        <w:ind w:left="2160" w:hanging="180"/>
      </w:pPr>
    </w:lvl>
    <w:lvl w:ilvl="3" w:tplc="D1D8EE70">
      <w:start w:val="1"/>
      <w:numFmt w:val="decimal"/>
      <w:lvlText w:val="%4."/>
      <w:lvlJc w:val="left"/>
      <w:pPr>
        <w:ind w:left="2880" w:hanging="360"/>
      </w:pPr>
    </w:lvl>
    <w:lvl w:ilvl="4" w:tplc="FC8C3E8A">
      <w:start w:val="1"/>
      <w:numFmt w:val="lowerLetter"/>
      <w:lvlText w:val="%5."/>
      <w:lvlJc w:val="left"/>
      <w:pPr>
        <w:ind w:left="3600" w:hanging="360"/>
      </w:pPr>
    </w:lvl>
    <w:lvl w:ilvl="5" w:tplc="BCE63E56">
      <w:start w:val="1"/>
      <w:numFmt w:val="lowerRoman"/>
      <w:lvlText w:val="%6."/>
      <w:lvlJc w:val="right"/>
      <w:pPr>
        <w:ind w:left="4320" w:hanging="180"/>
      </w:pPr>
    </w:lvl>
    <w:lvl w:ilvl="6" w:tplc="B73AD360">
      <w:start w:val="1"/>
      <w:numFmt w:val="decimal"/>
      <w:lvlText w:val="%7."/>
      <w:lvlJc w:val="left"/>
      <w:pPr>
        <w:ind w:left="5040" w:hanging="360"/>
      </w:pPr>
    </w:lvl>
    <w:lvl w:ilvl="7" w:tplc="AF1AED22">
      <w:start w:val="1"/>
      <w:numFmt w:val="lowerLetter"/>
      <w:lvlText w:val="%8."/>
      <w:lvlJc w:val="left"/>
      <w:pPr>
        <w:ind w:left="5760" w:hanging="360"/>
      </w:pPr>
    </w:lvl>
    <w:lvl w:ilvl="8" w:tplc="BF7C6C36">
      <w:start w:val="1"/>
      <w:numFmt w:val="lowerRoman"/>
      <w:lvlText w:val="%9."/>
      <w:lvlJc w:val="right"/>
      <w:pPr>
        <w:ind w:left="6480" w:hanging="180"/>
      </w:pPr>
    </w:lvl>
  </w:abstractNum>
  <w:abstractNum w:abstractNumId="17">
    <w:nsid w:val="41D00076"/>
    <w:multiLevelType w:val="hybridMultilevel"/>
    <w:tmpl w:val="B9C8BCA6"/>
    <w:lvl w:ilvl="0" w:tplc="D1F0859A">
      <w:start w:val="1"/>
      <w:numFmt w:val="decimal"/>
      <w:lvlText w:val="%1."/>
      <w:lvlJc w:val="left"/>
      <w:pPr>
        <w:ind w:left="720" w:hanging="360"/>
      </w:pPr>
    </w:lvl>
    <w:lvl w:ilvl="1" w:tplc="0F3E183E">
      <w:start w:val="1"/>
      <w:numFmt w:val="lowerLetter"/>
      <w:lvlText w:val="%2."/>
      <w:lvlJc w:val="left"/>
      <w:pPr>
        <w:ind w:left="1440" w:hanging="360"/>
      </w:pPr>
    </w:lvl>
    <w:lvl w:ilvl="2" w:tplc="5A0E30CE">
      <w:start w:val="1"/>
      <w:numFmt w:val="lowerRoman"/>
      <w:lvlText w:val="%3."/>
      <w:lvlJc w:val="right"/>
      <w:pPr>
        <w:ind w:left="2160" w:hanging="180"/>
      </w:pPr>
    </w:lvl>
    <w:lvl w:ilvl="3" w:tplc="DBD4D446">
      <w:start w:val="1"/>
      <w:numFmt w:val="decimal"/>
      <w:lvlText w:val="%4."/>
      <w:lvlJc w:val="left"/>
      <w:pPr>
        <w:ind w:left="2880" w:hanging="360"/>
      </w:pPr>
    </w:lvl>
    <w:lvl w:ilvl="4" w:tplc="1B3E60B2">
      <w:start w:val="1"/>
      <w:numFmt w:val="lowerLetter"/>
      <w:lvlText w:val="%5."/>
      <w:lvlJc w:val="left"/>
      <w:pPr>
        <w:ind w:left="3600" w:hanging="360"/>
      </w:pPr>
    </w:lvl>
    <w:lvl w:ilvl="5" w:tplc="04048DFC">
      <w:start w:val="1"/>
      <w:numFmt w:val="lowerRoman"/>
      <w:lvlText w:val="%6."/>
      <w:lvlJc w:val="right"/>
      <w:pPr>
        <w:ind w:left="4320" w:hanging="180"/>
      </w:pPr>
    </w:lvl>
    <w:lvl w:ilvl="6" w:tplc="667AC712">
      <w:start w:val="1"/>
      <w:numFmt w:val="decimal"/>
      <w:lvlText w:val="%7."/>
      <w:lvlJc w:val="left"/>
      <w:pPr>
        <w:ind w:left="5040" w:hanging="360"/>
      </w:pPr>
    </w:lvl>
    <w:lvl w:ilvl="7" w:tplc="8A5C63E6">
      <w:start w:val="1"/>
      <w:numFmt w:val="lowerLetter"/>
      <w:lvlText w:val="%8."/>
      <w:lvlJc w:val="left"/>
      <w:pPr>
        <w:ind w:left="5760" w:hanging="360"/>
      </w:pPr>
    </w:lvl>
    <w:lvl w:ilvl="8" w:tplc="C6ECBE1C">
      <w:start w:val="1"/>
      <w:numFmt w:val="lowerRoman"/>
      <w:lvlText w:val="%9."/>
      <w:lvlJc w:val="right"/>
      <w:pPr>
        <w:ind w:left="6480" w:hanging="180"/>
      </w:pPr>
    </w:lvl>
  </w:abstractNum>
  <w:abstractNum w:abstractNumId="18">
    <w:nsid w:val="41FB0CD5"/>
    <w:multiLevelType w:val="multilevel"/>
    <w:tmpl w:val="6DDC298C"/>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9">
    <w:nsid w:val="421A123C"/>
    <w:multiLevelType w:val="multilevel"/>
    <w:tmpl w:val="3F2E3058"/>
    <w:lvl w:ilvl="0">
      <w:start w:val="4"/>
      <w:numFmt w:val="decimal"/>
      <w:lvlText w:val="%1."/>
      <w:lvlJc w:val="left"/>
      <w:pPr>
        <w:ind w:left="648" w:hanging="648"/>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0">
    <w:nsid w:val="4BAD6BF1"/>
    <w:multiLevelType w:val="hybridMultilevel"/>
    <w:tmpl w:val="A82E9804"/>
    <w:lvl w:ilvl="0" w:tplc="45FC4A12">
      <w:start w:val="1"/>
      <w:numFmt w:val="decimal"/>
      <w:lvlText w:val="%1)"/>
      <w:lvlJc w:val="left"/>
      <w:pPr>
        <w:ind w:left="1185" w:hanging="615"/>
      </w:pPr>
    </w:lvl>
    <w:lvl w:ilvl="1" w:tplc="E7FC36F2">
      <w:start w:val="1"/>
      <w:numFmt w:val="lowerLetter"/>
      <w:lvlText w:val="%2."/>
      <w:lvlJc w:val="left"/>
      <w:pPr>
        <w:ind w:left="1650" w:hanging="360"/>
      </w:pPr>
    </w:lvl>
    <w:lvl w:ilvl="2" w:tplc="2EE21428">
      <w:start w:val="1"/>
      <w:numFmt w:val="lowerRoman"/>
      <w:lvlText w:val="%3."/>
      <w:lvlJc w:val="right"/>
      <w:pPr>
        <w:ind w:left="2370" w:hanging="180"/>
      </w:pPr>
    </w:lvl>
    <w:lvl w:ilvl="3" w:tplc="C258446A">
      <w:start w:val="1"/>
      <w:numFmt w:val="decimal"/>
      <w:lvlText w:val="%4."/>
      <w:lvlJc w:val="left"/>
      <w:pPr>
        <w:ind w:left="3090" w:hanging="360"/>
      </w:pPr>
    </w:lvl>
    <w:lvl w:ilvl="4" w:tplc="E6AAC1A4">
      <w:start w:val="1"/>
      <w:numFmt w:val="lowerLetter"/>
      <w:lvlText w:val="%5."/>
      <w:lvlJc w:val="left"/>
      <w:pPr>
        <w:ind w:left="3810" w:hanging="360"/>
      </w:pPr>
    </w:lvl>
    <w:lvl w:ilvl="5" w:tplc="2FDC8DF0">
      <w:start w:val="1"/>
      <w:numFmt w:val="lowerRoman"/>
      <w:lvlText w:val="%6."/>
      <w:lvlJc w:val="right"/>
      <w:pPr>
        <w:ind w:left="4530" w:hanging="180"/>
      </w:pPr>
    </w:lvl>
    <w:lvl w:ilvl="6" w:tplc="9EA2200E">
      <w:start w:val="1"/>
      <w:numFmt w:val="decimal"/>
      <w:lvlText w:val="%7."/>
      <w:lvlJc w:val="left"/>
      <w:pPr>
        <w:ind w:left="5250" w:hanging="360"/>
      </w:pPr>
    </w:lvl>
    <w:lvl w:ilvl="7" w:tplc="0AD0323A">
      <w:start w:val="1"/>
      <w:numFmt w:val="lowerLetter"/>
      <w:lvlText w:val="%8."/>
      <w:lvlJc w:val="left"/>
      <w:pPr>
        <w:ind w:left="5970" w:hanging="360"/>
      </w:pPr>
    </w:lvl>
    <w:lvl w:ilvl="8" w:tplc="6CEACF34">
      <w:start w:val="1"/>
      <w:numFmt w:val="lowerRoman"/>
      <w:lvlText w:val="%9."/>
      <w:lvlJc w:val="right"/>
      <w:pPr>
        <w:ind w:left="6690" w:hanging="180"/>
      </w:pPr>
    </w:lvl>
  </w:abstractNum>
  <w:abstractNum w:abstractNumId="21">
    <w:nsid w:val="4BE675DF"/>
    <w:multiLevelType w:val="hybridMultilevel"/>
    <w:tmpl w:val="6F3859DA"/>
    <w:lvl w:ilvl="0" w:tplc="70306FB8">
      <w:start w:val="1"/>
      <w:numFmt w:val="decimal"/>
      <w:lvlText w:val="%1)"/>
      <w:lvlJc w:val="left"/>
      <w:pPr>
        <w:ind w:left="1456" w:hanging="916"/>
      </w:pPr>
    </w:lvl>
    <w:lvl w:ilvl="1" w:tplc="85B88734">
      <w:start w:val="1"/>
      <w:numFmt w:val="lowerLetter"/>
      <w:lvlText w:val="%2."/>
      <w:lvlJc w:val="left"/>
      <w:pPr>
        <w:ind w:left="1620" w:hanging="360"/>
      </w:pPr>
    </w:lvl>
    <w:lvl w:ilvl="2" w:tplc="5AF61566">
      <w:start w:val="1"/>
      <w:numFmt w:val="lowerRoman"/>
      <w:lvlText w:val="%3."/>
      <w:lvlJc w:val="right"/>
      <w:pPr>
        <w:ind w:left="2340" w:hanging="180"/>
      </w:pPr>
    </w:lvl>
    <w:lvl w:ilvl="3" w:tplc="39689E8C">
      <w:start w:val="1"/>
      <w:numFmt w:val="decimal"/>
      <w:lvlText w:val="%4."/>
      <w:lvlJc w:val="left"/>
      <w:pPr>
        <w:ind w:left="3060" w:hanging="360"/>
      </w:pPr>
    </w:lvl>
    <w:lvl w:ilvl="4" w:tplc="EF74F2DC">
      <w:start w:val="1"/>
      <w:numFmt w:val="lowerLetter"/>
      <w:lvlText w:val="%5."/>
      <w:lvlJc w:val="left"/>
      <w:pPr>
        <w:ind w:left="3780" w:hanging="360"/>
      </w:pPr>
    </w:lvl>
    <w:lvl w:ilvl="5" w:tplc="91DACD30">
      <w:start w:val="1"/>
      <w:numFmt w:val="lowerRoman"/>
      <w:lvlText w:val="%6."/>
      <w:lvlJc w:val="right"/>
      <w:pPr>
        <w:ind w:left="4500" w:hanging="180"/>
      </w:pPr>
    </w:lvl>
    <w:lvl w:ilvl="6" w:tplc="2F5A1876">
      <w:start w:val="1"/>
      <w:numFmt w:val="decimal"/>
      <w:lvlText w:val="%7."/>
      <w:lvlJc w:val="left"/>
      <w:pPr>
        <w:ind w:left="5220" w:hanging="360"/>
      </w:pPr>
    </w:lvl>
    <w:lvl w:ilvl="7" w:tplc="EC8E9EA4">
      <w:start w:val="1"/>
      <w:numFmt w:val="lowerLetter"/>
      <w:lvlText w:val="%8."/>
      <w:lvlJc w:val="left"/>
      <w:pPr>
        <w:ind w:left="5940" w:hanging="360"/>
      </w:pPr>
    </w:lvl>
    <w:lvl w:ilvl="8" w:tplc="A2F28A62">
      <w:start w:val="1"/>
      <w:numFmt w:val="lowerRoman"/>
      <w:lvlText w:val="%9."/>
      <w:lvlJc w:val="right"/>
      <w:pPr>
        <w:ind w:left="6660" w:hanging="180"/>
      </w:pPr>
    </w:lvl>
  </w:abstractNum>
  <w:abstractNum w:abstractNumId="22">
    <w:nsid w:val="4CA77109"/>
    <w:multiLevelType w:val="hybridMultilevel"/>
    <w:tmpl w:val="73BA0FF4"/>
    <w:lvl w:ilvl="0" w:tplc="50EA766E">
      <w:start w:val="1"/>
      <w:numFmt w:val="bullet"/>
      <w:lvlText w:val=""/>
      <w:lvlJc w:val="left"/>
      <w:pPr>
        <w:ind w:left="720" w:hanging="360"/>
      </w:pPr>
      <w:rPr>
        <w:rFonts w:ascii="Symbol" w:hAnsi="Symbol"/>
      </w:rPr>
    </w:lvl>
    <w:lvl w:ilvl="1" w:tplc="DB54A100">
      <w:start w:val="1"/>
      <w:numFmt w:val="bullet"/>
      <w:lvlText w:val="o"/>
      <w:lvlJc w:val="left"/>
      <w:pPr>
        <w:ind w:left="1440" w:hanging="360"/>
      </w:pPr>
      <w:rPr>
        <w:rFonts w:ascii="Courier New" w:hAnsi="Courier New"/>
      </w:rPr>
    </w:lvl>
    <w:lvl w:ilvl="2" w:tplc="FB104BCA">
      <w:start w:val="1"/>
      <w:numFmt w:val="bullet"/>
      <w:lvlText w:val=""/>
      <w:lvlJc w:val="left"/>
      <w:pPr>
        <w:ind w:left="2160" w:hanging="360"/>
      </w:pPr>
      <w:rPr>
        <w:rFonts w:ascii="Wingdings" w:hAnsi="Wingdings"/>
      </w:rPr>
    </w:lvl>
    <w:lvl w:ilvl="3" w:tplc="D318E266">
      <w:start w:val="1"/>
      <w:numFmt w:val="bullet"/>
      <w:lvlText w:val=""/>
      <w:lvlJc w:val="left"/>
      <w:pPr>
        <w:ind w:left="2880" w:hanging="360"/>
      </w:pPr>
      <w:rPr>
        <w:rFonts w:ascii="Symbol" w:hAnsi="Symbol"/>
      </w:rPr>
    </w:lvl>
    <w:lvl w:ilvl="4" w:tplc="2218643A">
      <w:start w:val="1"/>
      <w:numFmt w:val="bullet"/>
      <w:lvlText w:val="o"/>
      <w:lvlJc w:val="left"/>
      <w:pPr>
        <w:ind w:left="3600" w:hanging="360"/>
      </w:pPr>
      <w:rPr>
        <w:rFonts w:ascii="Courier New" w:hAnsi="Courier New"/>
      </w:rPr>
    </w:lvl>
    <w:lvl w:ilvl="5" w:tplc="9D6EEF8A">
      <w:start w:val="1"/>
      <w:numFmt w:val="bullet"/>
      <w:lvlText w:val=""/>
      <w:lvlJc w:val="left"/>
      <w:pPr>
        <w:ind w:left="4320" w:hanging="360"/>
      </w:pPr>
      <w:rPr>
        <w:rFonts w:ascii="Wingdings" w:hAnsi="Wingdings"/>
      </w:rPr>
    </w:lvl>
    <w:lvl w:ilvl="6" w:tplc="0134A5F8">
      <w:start w:val="1"/>
      <w:numFmt w:val="bullet"/>
      <w:lvlText w:val=""/>
      <w:lvlJc w:val="left"/>
      <w:pPr>
        <w:ind w:left="5040" w:hanging="360"/>
      </w:pPr>
      <w:rPr>
        <w:rFonts w:ascii="Symbol" w:hAnsi="Symbol"/>
      </w:rPr>
    </w:lvl>
    <w:lvl w:ilvl="7" w:tplc="BC36DBBC">
      <w:start w:val="1"/>
      <w:numFmt w:val="bullet"/>
      <w:lvlText w:val="o"/>
      <w:lvlJc w:val="left"/>
      <w:pPr>
        <w:ind w:left="5760" w:hanging="360"/>
      </w:pPr>
      <w:rPr>
        <w:rFonts w:ascii="Courier New" w:hAnsi="Courier New"/>
      </w:rPr>
    </w:lvl>
    <w:lvl w:ilvl="8" w:tplc="5A04A5EA">
      <w:start w:val="1"/>
      <w:numFmt w:val="bullet"/>
      <w:lvlText w:val=""/>
      <w:lvlJc w:val="left"/>
      <w:pPr>
        <w:ind w:left="6480" w:hanging="360"/>
      </w:pPr>
      <w:rPr>
        <w:rFonts w:ascii="Wingdings" w:hAnsi="Wingdings"/>
      </w:rPr>
    </w:lvl>
  </w:abstractNum>
  <w:abstractNum w:abstractNumId="23">
    <w:nsid w:val="4CD71FD4"/>
    <w:multiLevelType w:val="hybridMultilevel"/>
    <w:tmpl w:val="7EFE670E"/>
    <w:lvl w:ilvl="0" w:tplc="12B878D0">
      <w:start w:val="1"/>
      <w:numFmt w:val="decimal"/>
      <w:lvlText w:val="%1."/>
      <w:lvlJc w:val="left"/>
      <w:pPr>
        <w:ind w:left="1080" w:hanging="360"/>
      </w:pPr>
    </w:lvl>
    <w:lvl w:ilvl="1" w:tplc="3F40CEE4">
      <w:start w:val="1"/>
      <w:numFmt w:val="lowerLetter"/>
      <w:lvlText w:val="%2."/>
      <w:lvlJc w:val="left"/>
      <w:pPr>
        <w:ind w:left="1800" w:hanging="360"/>
      </w:pPr>
    </w:lvl>
    <w:lvl w:ilvl="2" w:tplc="9F4CC438">
      <w:start w:val="1"/>
      <w:numFmt w:val="lowerRoman"/>
      <w:lvlText w:val="%3."/>
      <w:lvlJc w:val="right"/>
      <w:pPr>
        <w:ind w:left="2520" w:hanging="180"/>
      </w:pPr>
    </w:lvl>
    <w:lvl w:ilvl="3" w:tplc="3516DD52">
      <w:start w:val="1"/>
      <w:numFmt w:val="decimal"/>
      <w:lvlText w:val="%4."/>
      <w:lvlJc w:val="left"/>
      <w:pPr>
        <w:ind w:left="3240" w:hanging="360"/>
      </w:pPr>
    </w:lvl>
    <w:lvl w:ilvl="4" w:tplc="2A6CE110">
      <w:start w:val="1"/>
      <w:numFmt w:val="lowerLetter"/>
      <w:lvlText w:val="%5."/>
      <w:lvlJc w:val="left"/>
      <w:pPr>
        <w:ind w:left="3960" w:hanging="360"/>
      </w:pPr>
    </w:lvl>
    <w:lvl w:ilvl="5" w:tplc="AE5813DE">
      <w:start w:val="1"/>
      <w:numFmt w:val="lowerRoman"/>
      <w:lvlText w:val="%6."/>
      <w:lvlJc w:val="right"/>
      <w:pPr>
        <w:ind w:left="4680" w:hanging="180"/>
      </w:pPr>
    </w:lvl>
    <w:lvl w:ilvl="6" w:tplc="B114EF00">
      <w:start w:val="1"/>
      <w:numFmt w:val="decimal"/>
      <w:lvlText w:val="%7."/>
      <w:lvlJc w:val="left"/>
      <w:pPr>
        <w:ind w:left="5400" w:hanging="360"/>
      </w:pPr>
    </w:lvl>
    <w:lvl w:ilvl="7" w:tplc="58B45614">
      <w:start w:val="1"/>
      <w:numFmt w:val="lowerLetter"/>
      <w:lvlText w:val="%8."/>
      <w:lvlJc w:val="left"/>
      <w:pPr>
        <w:ind w:left="6120" w:hanging="360"/>
      </w:pPr>
    </w:lvl>
    <w:lvl w:ilvl="8" w:tplc="AEB4E572">
      <w:start w:val="1"/>
      <w:numFmt w:val="lowerRoman"/>
      <w:lvlText w:val="%9."/>
      <w:lvlJc w:val="right"/>
      <w:pPr>
        <w:ind w:left="6840" w:hanging="180"/>
      </w:pPr>
    </w:lvl>
  </w:abstractNum>
  <w:abstractNum w:abstractNumId="24">
    <w:nsid w:val="4EBF3C8E"/>
    <w:multiLevelType w:val="hybridMultilevel"/>
    <w:tmpl w:val="C114D208"/>
    <w:lvl w:ilvl="0" w:tplc="0B4A8678">
      <w:start w:val="1"/>
      <w:numFmt w:val="bullet"/>
      <w:lvlText w:val=""/>
      <w:lvlJc w:val="left"/>
      <w:pPr>
        <w:ind w:left="720" w:hanging="360"/>
      </w:pPr>
      <w:rPr>
        <w:rFonts w:ascii="Symbol" w:hAnsi="Symbol"/>
      </w:rPr>
    </w:lvl>
    <w:lvl w:ilvl="1" w:tplc="436E516E">
      <w:start w:val="1"/>
      <w:numFmt w:val="bullet"/>
      <w:lvlText w:val="o"/>
      <w:lvlJc w:val="left"/>
      <w:pPr>
        <w:ind w:left="1440" w:hanging="360"/>
      </w:pPr>
      <w:rPr>
        <w:rFonts w:ascii="Courier New" w:hAnsi="Courier New"/>
      </w:rPr>
    </w:lvl>
    <w:lvl w:ilvl="2" w:tplc="3FF2B1AA">
      <w:start w:val="1"/>
      <w:numFmt w:val="bullet"/>
      <w:lvlText w:val=""/>
      <w:lvlJc w:val="left"/>
      <w:pPr>
        <w:ind w:left="2160" w:hanging="360"/>
      </w:pPr>
      <w:rPr>
        <w:rFonts w:ascii="Wingdings" w:hAnsi="Wingdings"/>
      </w:rPr>
    </w:lvl>
    <w:lvl w:ilvl="3" w:tplc="5C50F9C8">
      <w:start w:val="1"/>
      <w:numFmt w:val="bullet"/>
      <w:lvlText w:val=""/>
      <w:lvlJc w:val="left"/>
      <w:pPr>
        <w:ind w:left="2880" w:hanging="360"/>
      </w:pPr>
      <w:rPr>
        <w:rFonts w:ascii="Symbol" w:hAnsi="Symbol"/>
      </w:rPr>
    </w:lvl>
    <w:lvl w:ilvl="4" w:tplc="0C5EAD3A">
      <w:start w:val="1"/>
      <w:numFmt w:val="bullet"/>
      <w:lvlText w:val="o"/>
      <w:lvlJc w:val="left"/>
      <w:pPr>
        <w:ind w:left="3600" w:hanging="360"/>
      </w:pPr>
      <w:rPr>
        <w:rFonts w:ascii="Courier New" w:hAnsi="Courier New"/>
      </w:rPr>
    </w:lvl>
    <w:lvl w:ilvl="5" w:tplc="1A3A762A">
      <w:start w:val="1"/>
      <w:numFmt w:val="bullet"/>
      <w:lvlText w:val=""/>
      <w:lvlJc w:val="left"/>
      <w:pPr>
        <w:ind w:left="4320" w:hanging="360"/>
      </w:pPr>
      <w:rPr>
        <w:rFonts w:ascii="Wingdings" w:hAnsi="Wingdings"/>
      </w:rPr>
    </w:lvl>
    <w:lvl w:ilvl="6" w:tplc="C2222638">
      <w:start w:val="1"/>
      <w:numFmt w:val="bullet"/>
      <w:lvlText w:val=""/>
      <w:lvlJc w:val="left"/>
      <w:pPr>
        <w:ind w:left="5040" w:hanging="360"/>
      </w:pPr>
      <w:rPr>
        <w:rFonts w:ascii="Symbol" w:hAnsi="Symbol"/>
      </w:rPr>
    </w:lvl>
    <w:lvl w:ilvl="7" w:tplc="84CE6EE4">
      <w:start w:val="1"/>
      <w:numFmt w:val="bullet"/>
      <w:lvlText w:val="o"/>
      <w:lvlJc w:val="left"/>
      <w:pPr>
        <w:ind w:left="5760" w:hanging="360"/>
      </w:pPr>
      <w:rPr>
        <w:rFonts w:ascii="Courier New" w:hAnsi="Courier New"/>
      </w:rPr>
    </w:lvl>
    <w:lvl w:ilvl="8" w:tplc="BD0E7122">
      <w:start w:val="1"/>
      <w:numFmt w:val="bullet"/>
      <w:lvlText w:val=""/>
      <w:lvlJc w:val="left"/>
      <w:pPr>
        <w:ind w:left="6480" w:hanging="360"/>
      </w:pPr>
      <w:rPr>
        <w:rFonts w:ascii="Wingdings" w:hAnsi="Wingdings"/>
      </w:rPr>
    </w:lvl>
  </w:abstractNum>
  <w:abstractNum w:abstractNumId="25">
    <w:nsid w:val="525B220C"/>
    <w:multiLevelType w:val="hybridMultilevel"/>
    <w:tmpl w:val="9BBAA378"/>
    <w:lvl w:ilvl="0" w:tplc="C6D43B32">
      <w:start w:val="1"/>
      <w:numFmt w:val="decimal"/>
      <w:lvlText w:val="%1."/>
      <w:lvlJc w:val="left"/>
      <w:pPr>
        <w:ind w:left="720" w:hanging="360"/>
      </w:pPr>
    </w:lvl>
    <w:lvl w:ilvl="1" w:tplc="498A81C8">
      <w:start w:val="1"/>
      <w:numFmt w:val="lowerLetter"/>
      <w:lvlText w:val="%2."/>
      <w:lvlJc w:val="left"/>
      <w:pPr>
        <w:ind w:left="1440" w:hanging="360"/>
      </w:pPr>
    </w:lvl>
    <w:lvl w:ilvl="2" w:tplc="77E4D3C6">
      <w:start w:val="1"/>
      <w:numFmt w:val="lowerRoman"/>
      <w:lvlText w:val="%3."/>
      <w:lvlJc w:val="right"/>
      <w:pPr>
        <w:ind w:left="2160" w:hanging="180"/>
      </w:pPr>
    </w:lvl>
    <w:lvl w:ilvl="3" w:tplc="04301922">
      <w:start w:val="1"/>
      <w:numFmt w:val="decimal"/>
      <w:lvlText w:val="%4."/>
      <w:lvlJc w:val="left"/>
      <w:pPr>
        <w:ind w:left="2880" w:hanging="360"/>
      </w:pPr>
    </w:lvl>
    <w:lvl w:ilvl="4" w:tplc="6DF8330E">
      <w:start w:val="1"/>
      <w:numFmt w:val="lowerLetter"/>
      <w:lvlText w:val="%5."/>
      <w:lvlJc w:val="left"/>
      <w:pPr>
        <w:ind w:left="3600" w:hanging="360"/>
      </w:pPr>
    </w:lvl>
    <w:lvl w:ilvl="5" w:tplc="F99437AE">
      <w:start w:val="1"/>
      <w:numFmt w:val="lowerRoman"/>
      <w:lvlText w:val="%6."/>
      <w:lvlJc w:val="right"/>
      <w:pPr>
        <w:ind w:left="4320" w:hanging="180"/>
      </w:pPr>
    </w:lvl>
    <w:lvl w:ilvl="6" w:tplc="5EDEF41A">
      <w:start w:val="1"/>
      <w:numFmt w:val="decimal"/>
      <w:lvlText w:val="%7."/>
      <w:lvlJc w:val="left"/>
      <w:pPr>
        <w:ind w:left="5040" w:hanging="360"/>
      </w:pPr>
    </w:lvl>
    <w:lvl w:ilvl="7" w:tplc="258E18D0">
      <w:start w:val="1"/>
      <w:numFmt w:val="lowerLetter"/>
      <w:lvlText w:val="%8."/>
      <w:lvlJc w:val="left"/>
      <w:pPr>
        <w:ind w:left="5760" w:hanging="360"/>
      </w:pPr>
    </w:lvl>
    <w:lvl w:ilvl="8" w:tplc="341A4888">
      <w:start w:val="1"/>
      <w:numFmt w:val="lowerRoman"/>
      <w:lvlText w:val="%9."/>
      <w:lvlJc w:val="right"/>
      <w:pPr>
        <w:ind w:left="6480" w:hanging="180"/>
      </w:pPr>
    </w:lvl>
  </w:abstractNum>
  <w:abstractNum w:abstractNumId="26">
    <w:nsid w:val="55444B72"/>
    <w:multiLevelType w:val="multilevel"/>
    <w:tmpl w:val="E93A0E24"/>
    <w:lvl w:ilvl="0">
      <w:start w:val="5"/>
      <w:numFmt w:val="decimal"/>
      <w:lvlText w:val="%1."/>
      <w:lvlJc w:val="left"/>
      <w:pPr>
        <w:ind w:left="648" w:hanging="648"/>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7">
    <w:nsid w:val="5B37245F"/>
    <w:multiLevelType w:val="multilevel"/>
    <w:tmpl w:val="D1AC477E"/>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8">
    <w:nsid w:val="61A716C8"/>
    <w:multiLevelType w:val="multilevel"/>
    <w:tmpl w:val="0FD23592"/>
    <w:lvl w:ilvl="0">
      <w:start w:val="1"/>
      <w:numFmt w:val="decimal"/>
      <w:lvlText w:val="%1."/>
      <w:lvlJc w:val="left"/>
      <w:pPr>
        <w:ind w:left="420" w:hanging="420"/>
      </w:pPr>
    </w:lvl>
    <w:lvl w:ilvl="1">
      <w:start w:val="1"/>
      <w:numFmt w:val="decimal"/>
      <w:lvlText w:val="%1.%2."/>
      <w:lvlJc w:val="left"/>
      <w:pPr>
        <w:ind w:left="1287" w:hanging="720"/>
      </w:pPr>
      <w:rPr>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9">
    <w:nsid w:val="61BD4DD1"/>
    <w:multiLevelType w:val="multilevel"/>
    <w:tmpl w:val="92460532"/>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4389"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0">
    <w:nsid w:val="637C6AEF"/>
    <w:multiLevelType w:val="hybridMultilevel"/>
    <w:tmpl w:val="4D0AF60C"/>
    <w:lvl w:ilvl="0" w:tplc="D1A67136">
      <w:start w:val="1"/>
      <w:numFmt w:val="decimal"/>
      <w:lvlText w:val="%1."/>
      <w:lvlJc w:val="left"/>
      <w:pPr>
        <w:ind w:left="720" w:hanging="360"/>
      </w:pPr>
    </w:lvl>
    <w:lvl w:ilvl="1" w:tplc="97E6F1EE">
      <w:start w:val="1"/>
      <w:numFmt w:val="lowerLetter"/>
      <w:lvlText w:val="%2."/>
      <w:lvlJc w:val="left"/>
      <w:pPr>
        <w:ind w:left="1440" w:hanging="360"/>
      </w:pPr>
    </w:lvl>
    <w:lvl w:ilvl="2" w:tplc="E8525314">
      <w:start w:val="1"/>
      <w:numFmt w:val="lowerRoman"/>
      <w:lvlText w:val="%3."/>
      <w:lvlJc w:val="right"/>
      <w:pPr>
        <w:ind w:left="2160" w:hanging="180"/>
      </w:pPr>
    </w:lvl>
    <w:lvl w:ilvl="3" w:tplc="BF803E8C">
      <w:start w:val="1"/>
      <w:numFmt w:val="decimal"/>
      <w:lvlText w:val="%4."/>
      <w:lvlJc w:val="left"/>
      <w:pPr>
        <w:ind w:left="2880" w:hanging="360"/>
      </w:pPr>
    </w:lvl>
    <w:lvl w:ilvl="4" w:tplc="F2FC5F12">
      <w:start w:val="1"/>
      <w:numFmt w:val="lowerLetter"/>
      <w:lvlText w:val="%5."/>
      <w:lvlJc w:val="left"/>
      <w:pPr>
        <w:ind w:left="3600" w:hanging="360"/>
      </w:pPr>
    </w:lvl>
    <w:lvl w:ilvl="5" w:tplc="A6466C88">
      <w:start w:val="1"/>
      <w:numFmt w:val="lowerRoman"/>
      <w:lvlText w:val="%6."/>
      <w:lvlJc w:val="right"/>
      <w:pPr>
        <w:ind w:left="4320" w:hanging="180"/>
      </w:pPr>
    </w:lvl>
    <w:lvl w:ilvl="6" w:tplc="28BC1790">
      <w:start w:val="1"/>
      <w:numFmt w:val="decimal"/>
      <w:lvlText w:val="%7."/>
      <w:lvlJc w:val="left"/>
      <w:pPr>
        <w:ind w:left="5040" w:hanging="360"/>
      </w:pPr>
    </w:lvl>
    <w:lvl w:ilvl="7" w:tplc="6F5C9362">
      <w:start w:val="1"/>
      <w:numFmt w:val="lowerLetter"/>
      <w:lvlText w:val="%8."/>
      <w:lvlJc w:val="left"/>
      <w:pPr>
        <w:ind w:left="5760" w:hanging="360"/>
      </w:pPr>
    </w:lvl>
    <w:lvl w:ilvl="8" w:tplc="7B5AAC9E">
      <w:start w:val="1"/>
      <w:numFmt w:val="lowerRoman"/>
      <w:lvlText w:val="%9."/>
      <w:lvlJc w:val="right"/>
      <w:pPr>
        <w:ind w:left="6480" w:hanging="180"/>
      </w:pPr>
    </w:lvl>
  </w:abstractNum>
  <w:abstractNum w:abstractNumId="31">
    <w:nsid w:val="64CD5294"/>
    <w:multiLevelType w:val="hybridMultilevel"/>
    <w:tmpl w:val="847AB078"/>
    <w:lvl w:ilvl="0" w:tplc="9572C50E">
      <w:start w:val="1"/>
      <w:numFmt w:val="decimal"/>
      <w:lvlText w:val="%1)"/>
      <w:lvlJc w:val="left"/>
      <w:pPr>
        <w:ind w:left="930" w:hanging="360"/>
      </w:pPr>
    </w:lvl>
    <w:lvl w:ilvl="1" w:tplc="25302D5C">
      <w:start w:val="1"/>
      <w:numFmt w:val="lowerLetter"/>
      <w:lvlText w:val="%2."/>
      <w:lvlJc w:val="left"/>
      <w:pPr>
        <w:ind w:left="1650" w:hanging="360"/>
      </w:pPr>
    </w:lvl>
    <w:lvl w:ilvl="2" w:tplc="AC12B932">
      <w:start w:val="1"/>
      <w:numFmt w:val="lowerRoman"/>
      <w:lvlText w:val="%3."/>
      <w:lvlJc w:val="right"/>
      <w:pPr>
        <w:ind w:left="2370" w:hanging="180"/>
      </w:pPr>
    </w:lvl>
    <w:lvl w:ilvl="3" w:tplc="39304BEC">
      <w:start w:val="1"/>
      <w:numFmt w:val="decimal"/>
      <w:lvlText w:val="%4."/>
      <w:lvlJc w:val="left"/>
      <w:pPr>
        <w:ind w:left="3090" w:hanging="360"/>
      </w:pPr>
    </w:lvl>
    <w:lvl w:ilvl="4" w:tplc="F8685F16">
      <w:start w:val="1"/>
      <w:numFmt w:val="lowerLetter"/>
      <w:lvlText w:val="%5."/>
      <w:lvlJc w:val="left"/>
      <w:pPr>
        <w:ind w:left="3810" w:hanging="360"/>
      </w:pPr>
    </w:lvl>
    <w:lvl w:ilvl="5" w:tplc="5DB07F90">
      <w:start w:val="1"/>
      <w:numFmt w:val="lowerRoman"/>
      <w:lvlText w:val="%6."/>
      <w:lvlJc w:val="right"/>
      <w:pPr>
        <w:ind w:left="4530" w:hanging="180"/>
      </w:pPr>
    </w:lvl>
    <w:lvl w:ilvl="6" w:tplc="548AA966">
      <w:start w:val="1"/>
      <w:numFmt w:val="decimal"/>
      <w:lvlText w:val="%7."/>
      <w:lvlJc w:val="left"/>
      <w:pPr>
        <w:ind w:left="5250" w:hanging="360"/>
      </w:pPr>
    </w:lvl>
    <w:lvl w:ilvl="7" w:tplc="318AFBA6">
      <w:start w:val="1"/>
      <w:numFmt w:val="lowerLetter"/>
      <w:lvlText w:val="%8."/>
      <w:lvlJc w:val="left"/>
      <w:pPr>
        <w:ind w:left="5970" w:hanging="360"/>
      </w:pPr>
    </w:lvl>
    <w:lvl w:ilvl="8" w:tplc="C8388A88">
      <w:start w:val="1"/>
      <w:numFmt w:val="lowerRoman"/>
      <w:lvlText w:val="%9."/>
      <w:lvlJc w:val="right"/>
      <w:pPr>
        <w:ind w:left="6690" w:hanging="180"/>
      </w:pPr>
    </w:lvl>
  </w:abstractNum>
  <w:abstractNum w:abstractNumId="32">
    <w:nsid w:val="695D660F"/>
    <w:multiLevelType w:val="hybridMultilevel"/>
    <w:tmpl w:val="2714911E"/>
    <w:lvl w:ilvl="0" w:tplc="91EEB994">
      <w:start w:val="1"/>
      <w:numFmt w:val="decimal"/>
      <w:lvlText w:val="%1)"/>
      <w:lvlJc w:val="left"/>
      <w:pPr>
        <w:ind w:left="927" w:hanging="360"/>
      </w:pPr>
    </w:lvl>
    <w:lvl w:ilvl="1" w:tplc="0D32A5E8">
      <w:start w:val="1"/>
      <w:numFmt w:val="lowerLetter"/>
      <w:lvlText w:val="%2."/>
      <w:lvlJc w:val="left"/>
      <w:pPr>
        <w:ind w:left="1647" w:hanging="360"/>
      </w:pPr>
    </w:lvl>
    <w:lvl w:ilvl="2" w:tplc="2FECC210">
      <w:start w:val="1"/>
      <w:numFmt w:val="lowerRoman"/>
      <w:lvlText w:val="%3."/>
      <w:lvlJc w:val="right"/>
      <w:pPr>
        <w:ind w:left="2367" w:hanging="180"/>
      </w:pPr>
    </w:lvl>
    <w:lvl w:ilvl="3" w:tplc="7362F302">
      <w:start w:val="1"/>
      <w:numFmt w:val="decimal"/>
      <w:lvlText w:val="%4."/>
      <w:lvlJc w:val="left"/>
      <w:pPr>
        <w:ind w:left="3087" w:hanging="360"/>
      </w:pPr>
    </w:lvl>
    <w:lvl w:ilvl="4" w:tplc="31444B22">
      <w:start w:val="1"/>
      <w:numFmt w:val="lowerLetter"/>
      <w:lvlText w:val="%5."/>
      <w:lvlJc w:val="left"/>
      <w:pPr>
        <w:ind w:left="3807" w:hanging="360"/>
      </w:pPr>
    </w:lvl>
    <w:lvl w:ilvl="5" w:tplc="C9AC6FC2">
      <w:start w:val="1"/>
      <w:numFmt w:val="lowerRoman"/>
      <w:lvlText w:val="%6."/>
      <w:lvlJc w:val="right"/>
      <w:pPr>
        <w:ind w:left="4527" w:hanging="180"/>
      </w:pPr>
    </w:lvl>
    <w:lvl w:ilvl="6" w:tplc="D7FEAF74">
      <w:start w:val="1"/>
      <w:numFmt w:val="decimal"/>
      <w:lvlText w:val="%7."/>
      <w:lvlJc w:val="left"/>
      <w:pPr>
        <w:ind w:left="5247" w:hanging="360"/>
      </w:pPr>
    </w:lvl>
    <w:lvl w:ilvl="7" w:tplc="805EFA5A">
      <w:start w:val="1"/>
      <w:numFmt w:val="lowerLetter"/>
      <w:lvlText w:val="%8."/>
      <w:lvlJc w:val="left"/>
      <w:pPr>
        <w:ind w:left="5967" w:hanging="360"/>
      </w:pPr>
    </w:lvl>
    <w:lvl w:ilvl="8" w:tplc="DB8ACE60">
      <w:start w:val="1"/>
      <w:numFmt w:val="lowerRoman"/>
      <w:lvlText w:val="%9."/>
      <w:lvlJc w:val="right"/>
      <w:pPr>
        <w:ind w:left="6687" w:hanging="180"/>
      </w:pPr>
    </w:lvl>
  </w:abstractNum>
  <w:abstractNum w:abstractNumId="33">
    <w:nsid w:val="6C472FE0"/>
    <w:multiLevelType w:val="multilevel"/>
    <w:tmpl w:val="C7F805E4"/>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4">
    <w:nsid w:val="6C5415CC"/>
    <w:multiLevelType w:val="hybridMultilevel"/>
    <w:tmpl w:val="D1EE3788"/>
    <w:lvl w:ilvl="0" w:tplc="DB50448C">
      <w:start w:val="1"/>
      <w:numFmt w:val="decimal"/>
      <w:lvlText w:val="%1)"/>
      <w:lvlJc w:val="left"/>
      <w:pPr>
        <w:ind w:left="927" w:hanging="360"/>
      </w:pPr>
    </w:lvl>
    <w:lvl w:ilvl="1" w:tplc="0212D81E">
      <w:start w:val="1"/>
      <w:numFmt w:val="lowerLetter"/>
      <w:lvlText w:val="%2."/>
      <w:lvlJc w:val="left"/>
      <w:pPr>
        <w:ind w:left="1647" w:hanging="360"/>
      </w:pPr>
    </w:lvl>
    <w:lvl w:ilvl="2" w:tplc="94A897C0">
      <w:start w:val="1"/>
      <w:numFmt w:val="lowerRoman"/>
      <w:lvlText w:val="%3."/>
      <w:lvlJc w:val="right"/>
      <w:pPr>
        <w:ind w:left="2367" w:hanging="180"/>
      </w:pPr>
    </w:lvl>
    <w:lvl w:ilvl="3" w:tplc="3FD4F380">
      <w:start w:val="1"/>
      <w:numFmt w:val="decimal"/>
      <w:lvlText w:val="%4."/>
      <w:lvlJc w:val="left"/>
      <w:pPr>
        <w:ind w:left="3087" w:hanging="360"/>
      </w:pPr>
    </w:lvl>
    <w:lvl w:ilvl="4" w:tplc="3648C050">
      <w:start w:val="1"/>
      <w:numFmt w:val="lowerLetter"/>
      <w:lvlText w:val="%5."/>
      <w:lvlJc w:val="left"/>
      <w:pPr>
        <w:ind w:left="3807" w:hanging="360"/>
      </w:pPr>
    </w:lvl>
    <w:lvl w:ilvl="5" w:tplc="591CE03E">
      <w:start w:val="1"/>
      <w:numFmt w:val="lowerRoman"/>
      <w:lvlText w:val="%6."/>
      <w:lvlJc w:val="right"/>
      <w:pPr>
        <w:ind w:left="4527" w:hanging="180"/>
      </w:pPr>
    </w:lvl>
    <w:lvl w:ilvl="6" w:tplc="6224669A">
      <w:start w:val="1"/>
      <w:numFmt w:val="decimal"/>
      <w:lvlText w:val="%7."/>
      <w:lvlJc w:val="left"/>
      <w:pPr>
        <w:ind w:left="5247" w:hanging="360"/>
      </w:pPr>
    </w:lvl>
    <w:lvl w:ilvl="7" w:tplc="AA90F4C2">
      <w:start w:val="1"/>
      <w:numFmt w:val="lowerLetter"/>
      <w:lvlText w:val="%8."/>
      <w:lvlJc w:val="left"/>
      <w:pPr>
        <w:ind w:left="5967" w:hanging="360"/>
      </w:pPr>
    </w:lvl>
    <w:lvl w:ilvl="8" w:tplc="46F2430A">
      <w:start w:val="1"/>
      <w:numFmt w:val="lowerRoman"/>
      <w:lvlText w:val="%9."/>
      <w:lvlJc w:val="right"/>
      <w:pPr>
        <w:ind w:left="6687" w:hanging="180"/>
      </w:pPr>
    </w:lvl>
  </w:abstractNum>
  <w:abstractNum w:abstractNumId="35">
    <w:nsid w:val="731B2303"/>
    <w:multiLevelType w:val="multilevel"/>
    <w:tmpl w:val="6D5A7E88"/>
    <w:lvl w:ilvl="0">
      <w:start w:val="1"/>
      <w:numFmt w:val="upperRoman"/>
      <w:lvlText w:val="%1."/>
      <w:lvlJc w:val="left"/>
      <w:pPr>
        <w:ind w:left="1287" w:hanging="720"/>
      </w:pPr>
    </w:lvl>
    <w:lvl w:ilvl="1">
      <w:start w:val="1"/>
      <w:numFmt w:val="decimal"/>
      <w:lvlText w:val="%1.%2"/>
      <w:lvlJc w:val="left"/>
      <w:pPr>
        <w:ind w:left="1939" w:hanging="1230"/>
      </w:pPr>
      <w:rPr>
        <w:color w:val="000000"/>
      </w:rPr>
    </w:lvl>
    <w:lvl w:ilvl="2">
      <w:start w:val="1"/>
      <w:numFmt w:val="decimal"/>
      <w:lvlText w:val="%1.%2.%3"/>
      <w:lvlJc w:val="left"/>
      <w:pPr>
        <w:ind w:left="2081" w:hanging="1230"/>
      </w:pPr>
      <w:rPr>
        <w:color w:val="000000"/>
      </w:rPr>
    </w:lvl>
    <w:lvl w:ilvl="3">
      <w:start w:val="1"/>
      <w:numFmt w:val="decimal"/>
      <w:lvlText w:val="%1.%2.%3.%4"/>
      <w:lvlJc w:val="left"/>
      <w:pPr>
        <w:ind w:left="2223" w:hanging="1230"/>
      </w:pPr>
      <w:rPr>
        <w:color w:val="000000"/>
      </w:rPr>
    </w:lvl>
    <w:lvl w:ilvl="4">
      <w:start w:val="1"/>
      <w:numFmt w:val="decimal"/>
      <w:lvlText w:val="%1.%2.%3.%4.%5"/>
      <w:lvlJc w:val="left"/>
      <w:pPr>
        <w:ind w:left="2365" w:hanging="1230"/>
      </w:pPr>
      <w:rPr>
        <w:color w:val="000000"/>
      </w:rPr>
    </w:lvl>
    <w:lvl w:ilvl="5">
      <w:start w:val="1"/>
      <w:numFmt w:val="decimal"/>
      <w:lvlText w:val="%1.%2.%3.%4.%5.%6"/>
      <w:lvlJc w:val="left"/>
      <w:pPr>
        <w:ind w:left="2717" w:hanging="1440"/>
      </w:pPr>
      <w:rPr>
        <w:color w:val="000000"/>
      </w:rPr>
    </w:lvl>
    <w:lvl w:ilvl="6">
      <w:start w:val="1"/>
      <w:numFmt w:val="decimal"/>
      <w:lvlText w:val="%1.%2.%3.%4.%5.%6.%7"/>
      <w:lvlJc w:val="left"/>
      <w:pPr>
        <w:ind w:left="2859" w:hanging="1440"/>
      </w:pPr>
      <w:rPr>
        <w:color w:val="000000"/>
      </w:rPr>
    </w:lvl>
    <w:lvl w:ilvl="7">
      <w:start w:val="1"/>
      <w:numFmt w:val="decimal"/>
      <w:lvlText w:val="%1.%2.%3.%4.%5.%6.%7.%8"/>
      <w:lvlJc w:val="left"/>
      <w:pPr>
        <w:ind w:left="3361" w:hanging="1800"/>
      </w:pPr>
      <w:rPr>
        <w:color w:val="000000"/>
      </w:rPr>
    </w:lvl>
    <w:lvl w:ilvl="8">
      <w:start w:val="1"/>
      <w:numFmt w:val="decimal"/>
      <w:lvlText w:val="%1.%2.%3.%4.%5.%6.%7.%8.%9"/>
      <w:lvlJc w:val="left"/>
      <w:pPr>
        <w:ind w:left="3863" w:hanging="2160"/>
      </w:pPr>
      <w:rPr>
        <w:color w:val="000000"/>
      </w:rPr>
    </w:lvl>
  </w:abstractNum>
  <w:abstractNum w:abstractNumId="36">
    <w:nsid w:val="741E7CDD"/>
    <w:multiLevelType w:val="multilevel"/>
    <w:tmpl w:val="91609FE8"/>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544" w:hanging="1128"/>
      </w:pPr>
      <w:rPr>
        <w:rFonts w:ascii="Symbol" w:hAnsi="Symbol"/>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7">
    <w:nsid w:val="745A7B8C"/>
    <w:multiLevelType w:val="hybridMultilevel"/>
    <w:tmpl w:val="10CA6034"/>
    <w:lvl w:ilvl="0" w:tplc="48B49F9E">
      <w:start w:val="1"/>
      <w:numFmt w:val="decimal"/>
      <w:lvlText w:val="%1."/>
      <w:lvlJc w:val="left"/>
      <w:pPr>
        <w:tabs>
          <w:tab w:val="num" w:pos="1080"/>
        </w:tabs>
        <w:ind w:left="1080" w:hanging="360"/>
      </w:pPr>
    </w:lvl>
    <w:lvl w:ilvl="1" w:tplc="F552DD04">
      <w:start w:val="1"/>
      <w:numFmt w:val="lowerLetter"/>
      <w:lvlText w:val="%2."/>
      <w:lvlJc w:val="left"/>
      <w:pPr>
        <w:tabs>
          <w:tab w:val="num" w:pos="1800"/>
        </w:tabs>
        <w:ind w:left="1800" w:hanging="360"/>
      </w:pPr>
    </w:lvl>
    <w:lvl w:ilvl="2" w:tplc="800490AE">
      <w:start w:val="1"/>
      <w:numFmt w:val="lowerRoman"/>
      <w:lvlText w:val="%3."/>
      <w:lvlJc w:val="right"/>
      <w:pPr>
        <w:tabs>
          <w:tab w:val="num" w:pos="2520"/>
        </w:tabs>
        <w:ind w:left="2520" w:hanging="180"/>
      </w:pPr>
    </w:lvl>
    <w:lvl w:ilvl="3" w:tplc="D614347E">
      <w:start w:val="1"/>
      <w:numFmt w:val="decimal"/>
      <w:lvlText w:val="%4."/>
      <w:lvlJc w:val="left"/>
      <w:pPr>
        <w:tabs>
          <w:tab w:val="num" w:pos="3240"/>
        </w:tabs>
        <w:ind w:left="3240" w:hanging="360"/>
      </w:pPr>
    </w:lvl>
    <w:lvl w:ilvl="4" w:tplc="20CC729C">
      <w:start w:val="1"/>
      <w:numFmt w:val="lowerLetter"/>
      <w:lvlText w:val="%5."/>
      <w:lvlJc w:val="left"/>
      <w:pPr>
        <w:tabs>
          <w:tab w:val="num" w:pos="3960"/>
        </w:tabs>
        <w:ind w:left="3960" w:hanging="360"/>
      </w:pPr>
    </w:lvl>
    <w:lvl w:ilvl="5" w:tplc="533EE784">
      <w:start w:val="1"/>
      <w:numFmt w:val="lowerRoman"/>
      <w:lvlText w:val="%6."/>
      <w:lvlJc w:val="right"/>
      <w:pPr>
        <w:tabs>
          <w:tab w:val="num" w:pos="4680"/>
        </w:tabs>
        <w:ind w:left="4680" w:hanging="180"/>
      </w:pPr>
    </w:lvl>
    <w:lvl w:ilvl="6" w:tplc="3B1040DE">
      <w:start w:val="1"/>
      <w:numFmt w:val="decimal"/>
      <w:lvlText w:val="%7."/>
      <w:lvlJc w:val="left"/>
      <w:pPr>
        <w:tabs>
          <w:tab w:val="num" w:pos="5400"/>
        </w:tabs>
        <w:ind w:left="5400" w:hanging="360"/>
      </w:pPr>
    </w:lvl>
    <w:lvl w:ilvl="7" w:tplc="FDFE85CA">
      <w:start w:val="1"/>
      <w:numFmt w:val="lowerLetter"/>
      <w:lvlText w:val="%8."/>
      <w:lvlJc w:val="left"/>
      <w:pPr>
        <w:tabs>
          <w:tab w:val="num" w:pos="6120"/>
        </w:tabs>
        <w:ind w:left="6120" w:hanging="360"/>
      </w:pPr>
    </w:lvl>
    <w:lvl w:ilvl="8" w:tplc="380ECA66">
      <w:start w:val="1"/>
      <w:numFmt w:val="lowerRoman"/>
      <w:lvlText w:val="%9."/>
      <w:lvlJc w:val="right"/>
      <w:pPr>
        <w:tabs>
          <w:tab w:val="num" w:pos="6840"/>
        </w:tabs>
        <w:ind w:left="6840" w:hanging="180"/>
      </w:pPr>
    </w:lvl>
  </w:abstractNum>
  <w:abstractNum w:abstractNumId="38">
    <w:nsid w:val="76FD1406"/>
    <w:multiLevelType w:val="hybridMultilevel"/>
    <w:tmpl w:val="CCEE6568"/>
    <w:lvl w:ilvl="0" w:tplc="B55ADC26">
      <w:start w:val="1"/>
      <w:numFmt w:val="bullet"/>
      <w:lvlText w:val=""/>
      <w:lvlJc w:val="left"/>
      <w:pPr>
        <w:ind w:left="1429" w:hanging="360"/>
      </w:pPr>
      <w:rPr>
        <w:rFonts w:ascii="Symbol" w:hAnsi="Symbol"/>
      </w:rPr>
    </w:lvl>
    <w:lvl w:ilvl="1" w:tplc="5BC88F36">
      <w:start w:val="1"/>
      <w:numFmt w:val="bullet"/>
      <w:lvlText w:val="o"/>
      <w:lvlJc w:val="left"/>
      <w:pPr>
        <w:ind w:left="2149" w:hanging="360"/>
      </w:pPr>
      <w:rPr>
        <w:rFonts w:ascii="Courier New" w:hAnsi="Courier New"/>
      </w:rPr>
    </w:lvl>
    <w:lvl w:ilvl="2" w:tplc="8EFCD2C6">
      <w:start w:val="1"/>
      <w:numFmt w:val="bullet"/>
      <w:lvlText w:val=""/>
      <w:lvlJc w:val="left"/>
      <w:pPr>
        <w:ind w:left="2869" w:hanging="360"/>
      </w:pPr>
      <w:rPr>
        <w:rFonts w:ascii="Wingdings" w:hAnsi="Wingdings"/>
      </w:rPr>
    </w:lvl>
    <w:lvl w:ilvl="3" w:tplc="756C432A">
      <w:start w:val="1"/>
      <w:numFmt w:val="bullet"/>
      <w:lvlText w:val=""/>
      <w:lvlJc w:val="left"/>
      <w:pPr>
        <w:ind w:left="3589" w:hanging="360"/>
      </w:pPr>
      <w:rPr>
        <w:rFonts w:ascii="Symbol" w:hAnsi="Symbol"/>
      </w:rPr>
    </w:lvl>
    <w:lvl w:ilvl="4" w:tplc="308CF58C">
      <w:start w:val="1"/>
      <w:numFmt w:val="bullet"/>
      <w:lvlText w:val="o"/>
      <w:lvlJc w:val="left"/>
      <w:pPr>
        <w:ind w:left="4309" w:hanging="360"/>
      </w:pPr>
      <w:rPr>
        <w:rFonts w:ascii="Courier New" w:hAnsi="Courier New"/>
      </w:rPr>
    </w:lvl>
    <w:lvl w:ilvl="5" w:tplc="8280E774">
      <w:start w:val="1"/>
      <w:numFmt w:val="bullet"/>
      <w:lvlText w:val=""/>
      <w:lvlJc w:val="left"/>
      <w:pPr>
        <w:ind w:left="5029" w:hanging="360"/>
      </w:pPr>
      <w:rPr>
        <w:rFonts w:ascii="Wingdings" w:hAnsi="Wingdings"/>
      </w:rPr>
    </w:lvl>
    <w:lvl w:ilvl="6" w:tplc="0E58BB88">
      <w:start w:val="1"/>
      <w:numFmt w:val="bullet"/>
      <w:lvlText w:val=""/>
      <w:lvlJc w:val="left"/>
      <w:pPr>
        <w:ind w:left="5749" w:hanging="360"/>
      </w:pPr>
      <w:rPr>
        <w:rFonts w:ascii="Symbol" w:hAnsi="Symbol"/>
      </w:rPr>
    </w:lvl>
    <w:lvl w:ilvl="7" w:tplc="09F8C38A">
      <w:start w:val="1"/>
      <w:numFmt w:val="bullet"/>
      <w:lvlText w:val="o"/>
      <w:lvlJc w:val="left"/>
      <w:pPr>
        <w:ind w:left="6469" w:hanging="360"/>
      </w:pPr>
      <w:rPr>
        <w:rFonts w:ascii="Courier New" w:hAnsi="Courier New"/>
      </w:rPr>
    </w:lvl>
    <w:lvl w:ilvl="8" w:tplc="19C034F8">
      <w:start w:val="1"/>
      <w:numFmt w:val="bullet"/>
      <w:lvlText w:val=""/>
      <w:lvlJc w:val="left"/>
      <w:pPr>
        <w:ind w:left="7189" w:hanging="360"/>
      </w:pPr>
      <w:rPr>
        <w:rFonts w:ascii="Wingdings" w:hAnsi="Wingdings"/>
      </w:rPr>
    </w:lvl>
  </w:abstractNum>
  <w:abstractNum w:abstractNumId="39">
    <w:nsid w:val="770E261C"/>
    <w:multiLevelType w:val="hybridMultilevel"/>
    <w:tmpl w:val="873CA782"/>
    <w:lvl w:ilvl="0" w:tplc="954031DE">
      <w:start w:val="1"/>
      <w:numFmt w:val="bullet"/>
      <w:lvlText w:val=""/>
      <w:lvlJc w:val="left"/>
      <w:pPr>
        <w:ind w:left="1211" w:hanging="360"/>
      </w:pPr>
      <w:rPr>
        <w:rFonts w:ascii="Symbol" w:hAnsi="Symbol"/>
      </w:rPr>
    </w:lvl>
    <w:lvl w:ilvl="1" w:tplc="5A54A662">
      <w:start w:val="1"/>
      <w:numFmt w:val="bullet"/>
      <w:lvlText w:val="o"/>
      <w:lvlJc w:val="left"/>
      <w:pPr>
        <w:ind w:left="1440" w:hanging="360"/>
      </w:pPr>
      <w:rPr>
        <w:rFonts w:ascii="Courier New" w:hAnsi="Courier New"/>
      </w:rPr>
    </w:lvl>
    <w:lvl w:ilvl="2" w:tplc="712E777E">
      <w:start w:val="1"/>
      <w:numFmt w:val="bullet"/>
      <w:lvlText w:val=""/>
      <w:lvlJc w:val="left"/>
      <w:pPr>
        <w:ind w:left="2160" w:hanging="360"/>
      </w:pPr>
      <w:rPr>
        <w:rFonts w:ascii="Wingdings" w:hAnsi="Wingdings"/>
      </w:rPr>
    </w:lvl>
    <w:lvl w:ilvl="3" w:tplc="AFF25744">
      <w:start w:val="1"/>
      <w:numFmt w:val="bullet"/>
      <w:lvlText w:val=""/>
      <w:lvlJc w:val="left"/>
      <w:pPr>
        <w:ind w:left="2880" w:hanging="360"/>
      </w:pPr>
      <w:rPr>
        <w:rFonts w:ascii="Symbol" w:hAnsi="Symbol"/>
      </w:rPr>
    </w:lvl>
    <w:lvl w:ilvl="4" w:tplc="5AD27D3A">
      <w:start w:val="1"/>
      <w:numFmt w:val="bullet"/>
      <w:lvlText w:val="o"/>
      <w:lvlJc w:val="left"/>
      <w:pPr>
        <w:ind w:left="3600" w:hanging="360"/>
      </w:pPr>
      <w:rPr>
        <w:rFonts w:ascii="Courier New" w:hAnsi="Courier New"/>
      </w:rPr>
    </w:lvl>
    <w:lvl w:ilvl="5" w:tplc="87AC5B40">
      <w:start w:val="1"/>
      <w:numFmt w:val="bullet"/>
      <w:lvlText w:val=""/>
      <w:lvlJc w:val="left"/>
      <w:pPr>
        <w:ind w:left="4320" w:hanging="360"/>
      </w:pPr>
      <w:rPr>
        <w:rFonts w:ascii="Wingdings" w:hAnsi="Wingdings"/>
      </w:rPr>
    </w:lvl>
    <w:lvl w:ilvl="6" w:tplc="16A89A14">
      <w:start w:val="1"/>
      <w:numFmt w:val="bullet"/>
      <w:lvlText w:val=""/>
      <w:lvlJc w:val="left"/>
      <w:pPr>
        <w:ind w:left="5040" w:hanging="360"/>
      </w:pPr>
      <w:rPr>
        <w:rFonts w:ascii="Symbol" w:hAnsi="Symbol"/>
      </w:rPr>
    </w:lvl>
    <w:lvl w:ilvl="7" w:tplc="98CEA5A0">
      <w:start w:val="1"/>
      <w:numFmt w:val="bullet"/>
      <w:lvlText w:val="o"/>
      <w:lvlJc w:val="left"/>
      <w:pPr>
        <w:ind w:left="5760" w:hanging="360"/>
      </w:pPr>
      <w:rPr>
        <w:rFonts w:ascii="Courier New" w:hAnsi="Courier New"/>
      </w:rPr>
    </w:lvl>
    <w:lvl w:ilvl="8" w:tplc="7AA8ECEA">
      <w:start w:val="1"/>
      <w:numFmt w:val="bullet"/>
      <w:lvlText w:val=""/>
      <w:lvlJc w:val="left"/>
      <w:pPr>
        <w:ind w:left="6480" w:hanging="360"/>
      </w:pPr>
      <w:rPr>
        <w:rFonts w:ascii="Wingdings" w:hAnsi="Wingdings"/>
      </w:rPr>
    </w:lvl>
  </w:abstractNum>
  <w:abstractNum w:abstractNumId="40">
    <w:nsid w:val="7C91224B"/>
    <w:multiLevelType w:val="multilevel"/>
    <w:tmpl w:val="19F8ACA8"/>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405" w:hanging="1128"/>
      </w:pPr>
      <w:rPr>
        <w:rFonts w:ascii="Symbol" w:hAnsi="Symbol"/>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41">
    <w:nsid w:val="7FB0573C"/>
    <w:multiLevelType w:val="hybridMultilevel"/>
    <w:tmpl w:val="B1F2FF20"/>
    <w:lvl w:ilvl="0" w:tplc="03F07DA4">
      <w:start w:val="1"/>
      <w:numFmt w:val="decimal"/>
      <w:lvlText w:val="%1)"/>
      <w:lvlJc w:val="left"/>
      <w:pPr>
        <w:ind w:left="930" w:hanging="360"/>
      </w:pPr>
    </w:lvl>
    <w:lvl w:ilvl="1" w:tplc="88720BE2">
      <w:start w:val="1"/>
      <w:numFmt w:val="lowerLetter"/>
      <w:lvlText w:val="%2."/>
      <w:lvlJc w:val="left"/>
      <w:pPr>
        <w:ind w:left="1650" w:hanging="360"/>
      </w:pPr>
    </w:lvl>
    <w:lvl w:ilvl="2" w:tplc="2F122BD0">
      <w:start w:val="1"/>
      <w:numFmt w:val="lowerRoman"/>
      <w:lvlText w:val="%3."/>
      <w:lvlJc w:val="right"/>
      <w:pPr>
        <w:ind w:left="2370" w:hanging="180"/>
      </w:pPr>
    </w:lvl>
    <w:lvl w:ilvl="3" w:tplc="1FA683E2">
      <w:start w:val="1"/>
      <w:numFmt w:val="decimal"/>
      <w:lvlText w:val="%4."/>
      <w:lvlJc w:val="left"/>
      <w:pPr>
        <w:ind w:left="3090" w:hanging="360"/>
      </w:pPr>
    </w:lvl>
    <w:lvl w:ilvl="4" w:tplc="D9FC2AA0">
      <w:start w:val="1"/>
      <w:numFmt w:val="lowerLetter"/>
      <w:lvlText w:val="%5."/>
      <w:lvlJc w:val="left"/>
      <w:pPr>
        <w:ind w:left="3810" w:hanging="360"/>
      </w:pPr>
    </w:lvl>
    <w:lvl w:ilvl="5" w:tplc="8800CC86">
      <w:start w:val="1"/>
      <w:numFmt w:val="lowerRoman"/>
      <w:lvlText w:val="%6."/>
      <w:lvlJc w:val="right"/>
      <w:pPr>
        <w:ind w:left="4530" w:hanging="180"/>
      </w:pPr>
    </w:lvl>
    <w:lvl w:ilvl="6" w:tplc="B128F0E8">
      <w:start w:val="1"/>
      <w:numFmt w:val="decimal"/>
      <w:lvlText w:val="%7."/>
      <w:lvlJc w:val="left"/>
      <w:pPr>
        <w:ind w:left="5250" w:hanging="360"/>
      </w:pPr>
    </w:lvl>
    <w:lvl w:ilvl="7" w:tplc="81647D12">
      <w:start w:val="1"/>
      <w:numFmt w:val="lowerLetter"/>
      <w:lvlText w:val="%8."/>
      <w:lvlJc w:val="left"/>
      <w:pPr>
        <w:ind w:left="5970" w:hanging="360"/>
      </w:pPr>
    </w:lvl>
    <w:lvl w:ilvl="8" w:tplc="9D58BEF8">
      <w:start w:val="1"/>
      <w:numFmt w:val="lowerRoman"/>
      <w:lvlText w:val="%9."/>
      <w:lvlJc w:val="right"/>
      <w:pPr>
        <w:ind w:left="6690" w:hanging="180"/>
      </w:pPr>
    </w:lvl>
  </w:abstractNum>
  <w:num w:numId="1">
    <w:abstractNumId w:val="0"/>
  </w:num>
  <w:num w:numId="2">
    <w:abstractNumId w:val="15"/>
  </w:num>
  <w:num w:numId="3">
    <w:abstractNumId w:val="40"/>
  </w:num>
  <w:num w:numId="4">
    <w:abstractNumId w:val="33"/>
  </w:num>
  <w:num w:numId="5">
    <w:abstractNumId w:val="11"/>
  </w:num>
  <w:num w:numId="6">
    <w:abstractNumId w:val="8"/>
  </w:num>
  <w:num w:numId="7">
    <w:abstractNumId w:val="10"/>
  </w:num>
  <w:num w:numId="8">
    <w:abstractNumId w:val="4"/>
  </w:num>
  <w:num w:numId="9">
    <w:abstractNumId w:val="18"/>
  </w:num>
  <w:num w:numId="10">
    <w:abstractNumId w:val="38"/>
  </w:num>
  <w:num w:numId="11">
    <w:abstractNumId w:val="27"/>
  </w:num>
  <w:num w:numId="12">
    <w:abstractNumId w:val="29"/>
  </w:num>
  <w:num w:numId="13">
    <w:abstractNumId w:val="14"/>
  </w:num>
  <w:num w:numId="14">
    <w:abstractNumId w:val="19"/>
  </w:num>
  <w:num w:numId="15">
    <w:abstractNumId w:val="2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4"/>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41"/>
  </w:num>
  <w:num w:numId="24">
    <w:abstractNumId w:val="31"/>
  </w:num>
  <w:num w:numId="25">
    <w:abstractNumId w:val="20"/>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4"/>
  </w:num>
  <w:num w:numId="29">
    <w:abstractNumId w:val="36"/>
  </w:num>
  <w:num w:numId="30">
    <w:abstractNumId w:val="25"/>
  </w:num>
  <w:num w:numId="31">
    <w:abstractNumId w:val="16"/>
  </w:num>
  <w:num w:numId="32">
    <w:abstractNumId w:val="9"/>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17"/>
  </w:num>
  <w:num w:numId="36">
    <w:abstractNumId w:val="23"/>
  </w:num>
  <w:num w:numId="37">
    <w:abstractNumId w:val="30"/>
  </w:num>
  <w:num w:numId="38">
    <w:abstractNumId w:val="22"/>
  </w:num>
  <w:num w:numId="39">
    <w:abstractNumId w:val="5"/>
  </w:num>
  <w:num w:numId="40">
    <w:abstractNumId w:val="2"/>
  </w:num>
  <w:num w:numId="41">
    <w:abstractNumId w:val="1"/>
  </w:num>
  <w:num w:numId="42">
    <w:abstractNumId w:val="6"/>
  </w:num>
  <w:num w:numId="43">
    <w:abstractNumId w:val="28"/>
  </w:num>
  <w:num w:numId="44">
    <w:abstractNumId w:val="3"/>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spaceForUL/>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5A17"/>
    <w:rsid w:val="00003AAF"/>
    <w:rsid w:val="00010B0C"/>
    <w:rsid w:val="00013CF9"/>
    <w:rsid w:val="00057BD7"/>
    <w:rsid w:val="00071746"/>
    <w:rsid w:val="000753BE"/>
    <w:rsid w:val="00090B27"/>
    <w:rsid w:val="00091602"/>
    <w:rsid w:val="000940D1"/>
    <w:rsid w:val="000B173B"/>
    <w:rsid w:val="000C6118"/>
    <w:rsid w:val="000E28B1"/>
    <w:rsid w:val="00134329"/>
    <w:rsid w:val="00145ED6"/>
    <w:rsid w:val="00163008"/>
    <w:rsid w:val="00171921"/>
    <w:rsid w:val="0018343A"/>
    <w:rsid w:val="001C181A"/>
    <w:rsid w:val="001C1A97"/>
    <w:rsid w:val="00205B63"/>
    <w:rsid w:val="00284CB7"/>
    <w:rsid w:val="0029337B"/>
    <w:rsid w:val="002E4302"/>
    <w:rsid w:val="002F4972"/>
    <w:rsid w:val="00300B8E"/>
    <w:rsid w:val="0030298C"/>
    <w:rsid w:val="00304DD5"/>
    <w:rsid w:val="00313E49"/>
    <w:rsid w:val="00346FC7"/>
    <w:rsid w:val="003526B8"/>
    <w:rsid w:val="003530C7"/>
    <w:rsid w:val="00355195"/>
    <w:rsid w:val="00370B1B"/>
    <w:rsid w:val="003819BD"/>
    <w:rsid w:val="0038350F"/>
    <w:rsid w:val="003B2FC4"/>
    <w:rsid w:val="003B4F55"/>
    <w:rsid w:val="003F557B"/>
    <w:rsid w:val="003F71C8"/>
    <w:rsid w:val="0041299E"/>
    <w:rsid w:val="00430531"/>
    <w:rsid w:val="004343E0"/>
    <w:rsid w:val="00451BBA"/>
    <w:rsid w:val="004679AE"/>
    <w:rsid w:val="004A7E42"/>
    <w:rsid w:val="004D2A18"/>
    <w:rsid w:val="00540E34"/>
    <w:rsid w:val="00544CAC"/>
    <w:rsid w:val="005C6D4E"/>
    <w:rsid w:val="005F620C"/>
    <w:rsid w:val="00613D4F"/>
    <w:rsid w:val="006200D6"/>
    <w:rsid w:val="00622F4F"/>
    <w:rsid w:val="0066143B"/>
    <w:rsid w:val="0066520A"/>
    <w:rsid w:val="00690EA9"/>
    <w:rsid w:val="006B4318"/>
    <w:rsid w:val="006B652A"/>
    <w:rsid w:val="006C3500"/>
    <w:rsid w:val="006C65BA"/>
    <w:rsid w:val="00722282"/>
    <w:rsid w:val="00722495"/>
    <w:rsid w:val="00730E9F"/>
    <w:rsid w:val="00742648"/>
    <w:rsid w:val="0074738A"/>
    <w:rsid w:val="007528C5"/>
    <w:rsid w:val="00775BB2"/>
    <w:rsid w:val="00777F88"/>
    <w:rsid w:val="007D189E"/>
    <w:rsid w:val="0080401C"/>
    <w:rsid w:val="00833059"/>
    <w:rsid w:val="008862CB"/>
    <w:rsid w:val="0089683A"/>
    <w:rsid w:val="008A0ECD"/>
    <w:rsid w:val="008E1754"/>
    <w:rsid w:val="008F6480"/>
    <w:rsid w:val="00900352"/>
    <w:rsid w:val="009102AE"/>
    <w:rsid w:val="00914440"/>
    <w:rsid w:val="00920FEC"/>
    <w:rsid w:val="0092233A"/>
    <w:rsid w:val="009456AA"/>
    <w:rsid w:val="009634CF"/>
    <w:rsid w:val="00A225BD"/>
    <w:rsid w:val="00A80A6B"/>
    <w:rsid w:val="00A80EEA"/>
    <w:rsid w:val="00AC603E"/>
    <w:rsid w:val="00AC705D"/>
    <w:rsid w:val="00AE0D4E"/>
    <w:rsid w:val="00AF401C"/>
    <w:rsid w:val="00B0173A"/>
    <w:rsid w:val="00B477FD"/>
    <w:rsid w:val="00B812B4"/>
    <w:rsid w:val="00B8721E"/>
    <w:rsid w:val="00BB395F"/>
    <w:rsid w:val="00BB3F8C"/>
    <w:rsid w:val="00BB468B"/>
    <w:rsid w:val="00BD2D8A"/>
    <w:rsid w:val="00BE3B73"/>
    <w:rsid w:val="00C01B0B"/>
    <w:rsid w:val="00C03995"/>
    <w:rsid w:val="00C2456E"/>
    <w:rsid w:val="00C36D5D"/>
    <w:rsid w:val="00C45CB5"/>
    <w:rsid w:val="00C920CA"/>
    <w:rsid w:val="00C95B8B"/>
    <w:rsid w:val="00D15EE8"/>
    <w:rsid w:val="00D24B61"/>
    <w:rsid w:val="00D258C4"/>
    <w:rsid w:val="00D45F94"/>
    <w:rsid w:val="00D62DE4"/>
    <w:rsid w:val="00D66BD0"/>
    <w:rsid w:val="00D733B1"/>
    <w:rsid w:val="00D74ED2"/>
    <w:rsid w:val="00D945AC"/>
    <w:rsid w:val="00DC061F"/>
    <w:rsid w:val="00DC3476"/>
    <w:rsid w:val="00DD1D88"/>
    <w:rsid w:val="00DD3DA5"/>
    <w:rsid w:val="00DE39EF"/>
    <w:rsid w:val="00DF236D"/>
    <w:rsid w:val="00E01B24"/>
    <w:rsid w:val="00E2734A"/>
    <w:rsid w:val="00E273F1"/>
    <w:rsid w:val="00E27CDA"/>
    <w:rsid w:val="00E430EF"/>
    <w:rsid w:val="00E540E3"/>
    <w:rsid w:val="00EC212E"/>
    <w:rsid w:val="00ED21FE"/>
    <w:rsid w:val="00ED7ECE"/>
    <w:rsid w:val="00EF11AF"/>
    <w:rsid w:val="00F0674B"/>
    <w:rsid w:val="00F17A73"/>
    <w:rsid w:val="00F26102"/>
    <w:rsid w:val="00F33D7B"/>
    <w:rsid w:val="00F35F4A"/>
    <w:rsid w:val="00F55C64"/>
    <w:rsid w:val="00F75A17"/>
    <w:rsid w:val="00F83F67"/>
    <w:rsid w:val="00F86AAD"/>
    <w:rsid w:val="00F978DE"/>
    <w:rsid w:val="00FE7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rPr>
  </w:style>
  <w:style w:type="paragraph" w:styleId="1">
    <w:name w:val="heading 1"/>
    <w:basedOn w:val="a"/>
    <w:link w:val="10"/>
    <w:pPr>
      <w:spacing w:before="100" w:beforeAutospacing="1" w:after="100" w:afterAutospacing="1"/>
      <w:outlineLvl w:val="0"/>
    </w:pPr>
    <w:rPr>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Pr>
      <w:sz w:val="20"/>
      <w:szCs w:val="20"/>
    </w:rPr>
  </w:style>
  <w:style w:type="character" w:customStyle="1" w:styleId="a4">
    <w:name w:val="Текст сноски Знак"/>
    <w:link w:val="a3"/>
    <w:locked/>
  </w:style>
  <w:style w:type="character" w:styleId="a5">
    <w:name w:val="footnote reference"/>
    <w:semiHidden/>
    <w:rPr>
      <w:vertAlign w:val="superscript"/>
    </w:rPr>
  </w:style>
  <w:style w:type="paragraph" w:styleId="a6">
    <w:name w:val="header"/>
    <w:basedOn w:val="a"/>
    <w:link w:val="a7"/>
    <w:pPr>
      <w:tabs>
        <w:tab w:val="center" w:pos="4677"/>
        <w:tab w:val="right" w:pos="9355"/>
      </w:tabs>
    </w:pPr>
    <w:rPr>
      <w:lang w:val="en-US" w:eastAsia="en-US"/>
    </w:rPr>
  </w:style>
  <w:style w:type="character" w:customStyle="1" w:styleId="a7">
    <w:name w:val="Верхний колонтитул Знак"/>
    <w:link w:val="a6"/>
    <w:locked/>
    <w:rPr>
      <w:sz w:val="24"/>
      <w:szCs w:val="24"/>
    </w:rPr>
  </w:style>
  <w:style w:type="character" w:styleId="a8">
    <w:name w:val="page number"/>
    <w:basedOn w:val="a0"/>
  </w:style>
  <w:style w:type="character" w:styleId="a9">
    <w:name w:val="Hyperlink"/>
    <w:rPr>
      <w:color w:val="0000FF"/>
      <w:u w:val="single"/>
    </w:rPr>
  </w:style>
  <w:style w:type="paragraph" w:styleId="aa">
    <w:name w:val="Balloon Text"/>
    <w:basedOn w:val="a"/>
    <w:link w:val="ab"/>
    <w:semiHidden/>
    <w:rPr>
      <w:rFonts w:ascii="Tahoma" w:hAnsi="Tahoma"/>
      <w:sz w:val="16"/>
      <w:szCs w:val="16"/>
      <w:lang w:val="en-US" w:eastAsia="en-US"/>
    </w:rPr>
  </w:style>
  <w:style w:type="character" w:customStyle="1" w:styleId="ab">
    <w:name w:val="Текст выноски Знак"/>
    <w:link w:val="aa"/>
    <w:semiHidden/>
    <w:locked/>
    <w:rPr>
      <w:rFonts w:ascii="Tahoma" w:hAnsi="Tahoma"/>
      <w:sz w:val="16"/>
      <w:szCs w:val="16"/>
    </w:rPr>
  </w:style>
  <w:style w:type="paragraph" w:customStyle="1" w:styleId="1x1x">
    <w:name w:val="Обычный (веб);_а_Е’__ (дќа) И’ц_1;_а_Е’__ (дќа) И’ц_ И’ц_;___С¬__ (_x_) ÷¬__1;___С¬__ (_x_) ÷¬__ ÷¬__"/>
    <w:basedOn w:val="a"/>
    <w:link w:val="1x1x0"/>
    <w:pPr>
      <w:spacing w:before="100" w:beforeAutospacing="1" w:after="100" w:afterAutospacing="1"/>
    </w:pPr>
    <w:rPr>
      <w:color w:val="000000"/>
      <w:lang w:val="en-US" w:eastAsia="en-US"/>
    </w:rPr>
  </w:style>
  <w:style w:type="character" w:customStyle="1" w:styleId="1x1x0">
    <w:name w:val="Обычный (веб) Знак;_а_Е’__ (дќа) И’ц_1 Знак;_а_Е’__ (дќа) И’ц_ И’ц_ Знак;___С¬__ (_x_) ÷¬__1 Знак;___С¬__ (_x_) ÷¬__ ÷¬__ Знак"/>
    <w:link w:val="1x1x"/>
    <w:locked/>
    <w:rPr>
      <w:color w:val="000000"/>
      <w:sz w:val="24"/>
      <w:szCs w:val="24"/>
    </w:rPr>
  </w:style>
  <w:style w:type="paragraph" w:customStyle="1" w:styleId="1-21">
    <w:name w:val="Средняя сетка 1 - Акцент 21"/>
    <w:basedOn w:val="a"/>
    <w:pPr>
      <w:spacing w:after="200" w:line="276" w:lineRule="auto"/>
      <w:ind w:left="720"/>
      <w:contextualSpacing/>
    </w:pPr>
    <w:rPr>
      <w:rFonts w:ascii="Calibri" w:eastAsia="Calibri" w:hAnsi="Calibri"/>
      <w:sz w:val="22"/>
      <w:szCs w:val="22"/>
      <w:lang w:eastAsia="en-US"/>
    </w:rPr>
  </w:style>
  <w:style w:type="character" w:styleId="ac">
    <w:name w:val="annotation reference"/>
    <w:rPr>
      <w:sz w:val="18"/>
      <w:szCs w:val="18"/>
    </w:rPr>
  </w:style>
  <w:style w:type="paragraph" w:styleId="ad">
    <w:name w:val="annotation text"/>
    <w:basedOn w:val="a"/>
    <w:link w:val="ae"/>
    <w:rPr>
      <w:lang w:val="en-US" w:eastAsia="en-US"/>
    </w:rPr>
  </w:style>
  <w:style w:type="character" w:customStyle="1" w:styleId="ae">
    <w:name w:val="Текст примечания Знак"/>
    <w:link w:val="ad"/>
    <w:rPr>
      <w:sz w:val="24"/>
      <w:szCs w:val="24"/>
    </w:rPr>
  </w:style>
  <w:style w:type="paragraph" w:styleId="af">
    <w:name w:val="annotation subject"/>
    <w:basedOn w:val="ad"/>
    <w:next w:val="ad"/>
    <w:link w:val="af0"/>
    <w:rPr>
      <w:b/>
      <w:bCs/>
    </w:rPr>
  </w:style>
  <w:style w:type="character" w:customStyle="1" w:styleId="af0">
    <w:name w:val="Тема примечания Знак"/>
    <w:link w:val="af"/>
    <w:rPr>
      <w:b/>
      <w:bCs/>
      <w:sz w:val="24"/>
      <w:szCs w:val="24"/>
    </w:rPr>
  </w:style>
  <w:style w:type="character" w:styleId="af1">
    <w:name w:val="FollowedHyperlink"/>
    <w:rPr>
      <w:color w:val="800080"/>
      <w:u w:val="single"/>
    </w:rPr>
  </w:style>
  <w:style w:type="paragraph" w:customStyle="1" w:styleId="af2">
    <w:name w:val="Знак Знак Знак Знак"/>
    <w:basedOn w:val="a"/>
    <w:pPr>
      <w:spacing w:before="100" w:beforeAutospacing="1" w:after="100" w:afterAutospacing="1"/>
    </w:pPr>
    <w:rPr>
      <w:rFonts w:ascii="Tahoma" w:hAnsi="Tahoma"/>
      <w:sz w:val="20"/>
      <w:szCs w:val="20"/>
      <w:lang w:val="en-US" w:eastAsia="en-US"/>
    </w:rPr>
  </w:style>
  <w:style w:type="paragraph" w:styleId="af3">
    <w:name w:val="Body Text"/>
    <w:basedOn w:val="a"/>
    <w:link w:val="af4"/>
    <w:pPr>
      <w:jc w:val="both"/>
    </w:pPr>
    <w:rPr>
      <w:sz w:val="28"/>
      <w:szCs w:val="20"/>
      <w:lang w:val="en-US" w:eastAsia="en-US"/>
    </w:rPr>
  </w:style>
  <w:style w:type="character" w:customStyle="1" w:styleId="af4">
    <w:name w:val="Основной текст Знак"/>
    <w:link w:val="af3"/>
    <w:rPr>
      <w:sz w:val="28"/>
    </w:rPr>
  </w:style>
  <w:style w:type="paragraph" w:styleId="af5">
    <w:name w:val="List Paragraph"/>
    <w:basedOn w:val="a"/>
    <w:pPr>
      <w:ind w:left="720"/>
    </w:pPr>
    <w:rPr>
      <w:szCs w:val="20"/>
    </w:rPr>
  </w:style>
  <w:style w:type="paragraph" w:customStyle="1" w:styleId="-11">
    <w:name w:val="Цветная заливка - Акцент 11"/>
    <w:hidden/>
    <w:rPr>
      <w:sz w:val="24"/>
      <w:szCs w:val="24"/>
    </w:rPr>
  </w:style>
  <w:style w:type="character" w:customStyle="1" w:styleId="11">
    <w:name w:val="Тема примечания Знак1"/>
    <w:locked/>
    <w:rPr>
      <w:b/>
      <w:bCs/>
      <w:sz w:val="24"/>
      <w:szCs w:val="24"/>
    </w:rPr>
  </w:style>
  <w:style w:type="paragraph" w:customStyle="1" w:styleId="af6">
    <w:name w:val="÷¬__ ÷¬__ ÷¬__ ÷¬__"/>
    <w:basedOn w:val="a"/>
    <w:pPr>
      <w:spacing w:before="100" w:beforeAutospacing="1" w:after="100" w:afterAutospacing="1"/>
    </w:pPr>
    <w:rPr>
      <w:rFonts w:ascii="Tahoma" w:hAnsi="Tahoma"/>
      <w:sz w:val="20"/>
      <w:szCs w:val="20"/>
      <w:lang w:val="en-US" w:eastAsia="en-US"/>
    </w:rPr>
  </w:style>
  <w:style w:type="paragraph" w:styleId="2">
    <w:name w:val="Body Text Indent 2"/>
    <w:basedOn w:val="a"/>
    <w:link w:val="20"/>
    <w:pPr>
      <w:spacing w:after="120" w:line="480" w:lineRule="auto"/>
      <w:ind w:left="283"/>
    </w:pPr>
  </w:style>
  <w:style w:type="character" w:customStyle="1" w:styleId="20">
    <w:name w:val="Основной текст с отступом 2 Знак"/>
    <w:link w:val="2"/>
    <w:rPr>
      <w:sz w:val="24"/>
      <w:szCs w:val="24"/>
    </w:rPr>
  </w:style>
  <w:style w:type="paragraph" w:customStyle="1" w:styleId="ConsPlusNormal">
    <w:name w:val="ConsPlusNormal"/>
    <w:link w:val="ConsPlusNormal0"/>
    <w:rPr>
      <w:sz w:val="28"/>
      <w:szCs w:val="28"/>
    </w:rPr>
  </w:style>
  <w:style w:type="paragraph" w:customStyle="1" w:styleId="af7">
    <w:name w:val="Абзац списка;ТЗ список;Абзац списка нумерованный"/>
    <w:basedOn w:val="a"/>
    <w:link w:val="af8"/>
    <w:pPr>
      <w:ind w:left="708"/>
    </w:pPr>
  </w:style>
  <w:style w:type="character" w:customStyle="1" w:styleId="ConsPlusNormal0">
    <w:name w:val="ConsPlusNormal Знак"/>
    <w:link w:val="ConsPlusNormal"/>
    <w:locked/>
    <w:rPr>
      <w:sz w:val="28"/>
      <w:szCs w:val="28"/>
    </w:rPr>
  </w:style>
  <w:style w:type="paragraph" w:customStyle="1" w:styleId="ConsPlusCell">
    <w:name w:val="ConsPlusCell"/>
    <w:pPr>
      <w:widowControl w:val="0"/>
    </w:pPr>
    <w:rPr>
      <w:rFonts w:ascii="Calibri" w:hAnsi="Calibri"/>
      <w:sz w:val="22"/>
      <w:szCs w:val="22"/>
    </w:rPr>
  </w:style>
  <w:style w:type="paragraph" w:styleId="af9">
    <w:name w:val="footer"/>
    <w:basedOn w:val="a"/>
    <w:link w:val="afa"/>
    <w:pPr>
      <w:tabs>
        <w:tab w:val="center" w:pos="4677"/>
        <w:tab w:val="right" w:pos="9355"/>
      </w:tabs>
    </w:pPr>
  </w:style>
  <w:style w:type="character" w:customStyle="1" w:styleId="afa">
    <w:name w:val="Нижний колонтитул Знак"/>
    <w:link w:val="af9"/>
    <w:rPr>
      <w:sz w:val="24"/>
      <w:szCs w:val="24"/>
    </w:rPr>
  </w:style>
  <w:style w:type="paragraph" w:styleId="afb">
    <w:name w:val="endnote text"/>
    <w:basedOn w:val="a"/>
    <w:link w:val="afc"/>
    <w:rPr>
      <w:sz w:val="20"/>
      <w:szCs w:val="20"/>
    </w:rPr>
  </w:style>
  <w:style w:type="character" w:customStyle="1" w:styleId="afc">
    <w:name w:val="Текст концевой сноски Знак"/>
    <w:basedOn w:val="a0"/>
    <w:link w:val="afb"/>
  </w:style>
  <w:style w:type="character" w:styleId="afd">
    <w:name w:val="endnote reference"/>
    <w:rPr>
      <w:vertAlign w:val="superscript"/>
    </w:rPr>
  </w:style>
  <w:style w:type="paragraph" w:styleId="afe">
    <w:name w:val="No Spacing"/>
    <w:rPr>
      <w:rFonts w:ascii="Calibri" w:hAnsi="Calibri"/>
      <w:sz w:val="22"/>
      <w:szCs w:val="22"/>
    </w:rPr>
  </w:style>
  <w:style w:type="paragraph" w:customStyle="1" w:styleId="ConsPlusNonformat">
    <w:name w:val="ConsPlusNonformat"/>
    <w:pPr>
      <w:widowControl w:val="0"/>
    </w:pPr>
    <w:rPr>
      <w:rFonts w:ascii="Courier New" w:hAnsi="Courier New"/>
    </w:rPr>
  </w:style>
  <w:style w:type="paragraph" w:customStyle="1" w:styleId="P16">
    <w:name w:val="P16"/>
    <w:basedOn w:val="a"/>
    <w:hidden/>
    <w:pPr>
      <w:widowControl w:val="0"/>
      <w:jc w:val="center"/>
    </w:pPr>
    <w:rPr>
      <w:rFonts w:eastAsia="simsun1"/>
      <w:b/>
      <w:szCs w:val="20"/>
    </w:rPr>
  </w:style>
  <w:style w:type="paragraph" w:customStyle="1" w:styleId="P59">
    <w:name w:val="P59"/>
    <w:basedOn w:val="a"/>
    <w:hidden/>
    <w:pPr>
      <w:widowControl w:val="0"/>
      <w:tabs>
        <w:tab w:val="left" w:pos="-3420"/>
      </w:tabs>
      <w:jc w:val="center"/>
    </w:pPr>
    <w:rPr>
      <w:szCs w:val="20"/>
    </w:rPr>
  </w:style>
  <w:style w:type="paragraph" w:customStyle="1" w:styleId="P61">
    <w:name w:val="P61"/>
    <w:basedOn w:val="a"/>
    <w:hidden/>
    <w:pPr>
      <w:widowControl w:val="0"/>
      <w:tabs>
        <w:tab w:val="left" w:pos="-3420"/>
      </w:tabs>
      <w:jc w:val="center"/>
    </w:pPr>
    <w:rPr>
      <w:sz w:val="28"/>
      <w:szCs w:val="20"/>
    </w:rPr>
  </w:style>
  <w:style w:type="paragraph" w:customStyle="1" w:styleId="P103">
    <w:name w:val="P103"/>
    <w:basedOn w:val="a"/>
    <w:hidden/>
    <w:pPr>
      <w:widowControl w:val="0"/>
      <w:tabs>
        <w:tab w:val="left" w:pos="6054"/>
      </w:tabs>
      <w:ind w:left="5760"/>
    </w:pPr>
    <w:rPr>
      <w:szCs w:val="20"/>
    </w:rPr>
  </w:style>
  <w:style w:type="character" w:customStyle="1" w:styleId="T3">
    <w:name w:val="T3"/>
    <w:hidden/>
    <w:rPr>
      <w:sz w:val="24"/>
    </w:rPr>
  </w:style>
  <w:style w:type="character" w:customStyle="1" w:styleId="10">
    <w:name w:val="Заголовок 1 Знак"/>
    <w:link w:val="1"/>
    <w:rPr>
      <w:b/>
      <w:bCs/>
      <w:sz w:val="48"/>
      <w:szCs w:val="48"/>
    </w:rPr>
  </w:style>
  <w:style w:type="paragraph" w:styleId="3">
    <w:name w:val="Body Text Indent 3"/>
    <w:basedOn w:val="a"/>
    <w:link w:val="30"/>
    <w:pPr>
      <w:spacing w:after="120"/>
      <w:ind w:left="283"/>
    </w:pPr>
    <w:rPr>
      <w:sz w:val="16"/>
      <w:szCs w:val="16"/>
    </w:rPr>
  </w:style>
  <w:style w:type="character" w:customStyle="1" w:styleId="30">
    <w:name w:val="Основной текст с отступом 3 Знак"/>
    <w:link w:val="3"/>
    <w:rPr>
      <w:sz w:val="16"/>
      <w:szCs w:val="16"/>
    </w:rPr>
  </w:style>
  <w:style w:type="paragraph" w:customStyle="1" w:styleId="formattext">
    <w:name w:val="formattext"/>
    <w:basedOn w:val="a"/>
    <w:pPr>
      <w:spacing w:before="100" w:beforeAutospacing="1" w:after="100" w:afterAutospacing="1"/>
    </w:pPr>
  </w:style>
  <w:style w:type="paragraph" w:customStyle="1" w:styleId="Default">
    <w:name w:val="Default"/>
    <w:rPr>
      <w:rFonts w:eastAsia="Calibri"/>
      <w:color w:val="000000"/>
      <w:sz w:val="24"/>
      <w:szCs w:val="24"/>
      <w:lang w:eastAsia="en-US"/>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Pr>
      <w:rFonts w:ascii="Courier New" w:hAnsi="Courier New"/>
    </w:rPr>
  </w:style>
  <w:style w:type="paragraph" w:customStyle="1" w:styleId="aff">
    <w:name w:val="МУ Обычный стиль"/>
    <w:basedOn w:val="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szCs w:val="28"/>
      <w:shd w:val="clear" w:color="auto" w:fill="FFFFFF"/>
    </w:rPr>
  </w:style>
  <w:style w:type="character" w:customStyle="1" w:styleId="blk">
    <w:name w:val="blk"/>
  </w:style>
  <w:style w:type="table" w:styleId="aff0">
    <w:name w:val="Table Grid"/>
    <w:basedOn w:val="a1"/>
    <w:rPr>
      <w:rFonts w:eastAsia="Calibri"/>
      <w:sz w:val="28"/>
      <w:szCs w:val="28"/>
      <w:lang w:eastAsia="en-US"/>
    </w:rPr>
    <w:tblPr>
      <w:tblInd w:w="0" w:type="dxa"/>
      <w:tblCellMar>
        <w:top w:w="0" w:type="dxa"/>
        <w:left w:w="108" w:type="dxa"/>
        <w:bottom w:w="0" w:type="dxa"/>
        <w:right w:w="108" w:type="dxa"/>
      </w:tblCellMar>
    </w:tblPr>
  </w:style>
  <w:style w:type="paragraph" w:customStyle="1" w:styleId="8">
    <w:name w:val="Стиль8"/>
    <w:basedOn w:val="a"/>
    <w:rPr>
      <w:rFonts w:eastAsia="Calibri"/>
      <w:sz w:val="28"/>
      <w:szCs w:val="28"/>
    </w:rPr>
  </w:style>
  <w:style w:type="character" w:customStyle="1" w:styleId="af8">
    <w:name w:val="Абзац списка Знак;ТЗ список Знак;Абзац списка нумерованный Знак"/>
    <w:link w:val="af7"/>
    <w:locked/>
    <w:rPr>
      <w:sz w:val="24"/>
      <w:szCs w:val="24"/>
    </w:rPr>
  </w:style>
  <w:style w:type="paragraph" w:styleId="aff1">
    <w:name w:val="Revision"/>
    <w:hidden/>
    <w:semiHidden/>
    <w:rPr>
      <w:sz w:val="24"/>
      <w:szCs w:val="24"/>
    </w:rPr>
  </w:style>
  <w:style w:type="paragraph" w:customStyle="1" w:styleId="aff2">
    <w:name w:val="Заголовок"/>
    <w:basedOn w:val="a"/>
    <w:next w:val="a"/>
    <w:link w:val="aff3"/>
    <w:pPr>
      <w:spacing w:before="240" w:after="60"/>
      <w:jc w:val="center"/>
      <w:outlineLvl w:val="0"/>
    </w:pPr>
    <w:rPr>
      <w:rFonts w:ascii="Calibri Light" w:hAnsi="Calibri Light"/>
      <w:b/>
      <w:bCs/>
      <w:sz w:val="32"/>
      <w:szCs w:val="32"/>
    </w:rPr>
  </w:style>
  <w:style w:type="character" w:customStyle="1" w:styleId="aff3">
    <w:name w:val="Заголовок Знак"/>
    <w:link w:val="aff2"/>
    <w:rPr>
      <w:rFonts w:ascii="Calibri Light" w:hAnsi="Calibri Light"/>
      <w:b/>
      <w:bCs/>
      <w:sz w:val="32"/>
      <w:szCs w:val="32"/>
    </w:rPr>
  </w:style>
  <w:style w:type="character" w:styleId="aff4">
    <w:name w:val="Emphasis"/>
    <w:rPr>
      <w:i/>
      <w:iCs/>
    </w:rPr>
  </w:style>
  <w:style w:type="paragraph" w:customStyle="1" w:styleId="ConsPlusTitle">
    <w:name w:val="ConsPlusTitle"/>
    <w:pPr>
      <w:widowControl w:val="0"/>
    </w:pPr>
    <w:rPr>
      <w:rFonts w:ascii="Arial" w:hAnsi="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063AA-BAFE-43AC-B1C5-B0ADE4E4E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54</Pages>
  <Words>20146</Words>
  <Characters>114838</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User</cp:lastModifiedBy>
  <cp:revision>103</cp:revision>
  <cp:lastPrinted>2026-04-16T04:15:00Z</cp:lastPrinted>
  <dcterms:created xsi:type="dcterms:W3CDTF">2023-01-20T05:00:00Z</dcterms:created>
  <dcterms:modified xsi:type="dcterms:W3CDTF">2026-04-17T04:19:00Z</dcterms:modified>
</cp:coreProperties>
</file>