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C06" w:rsidRPr="00CF3C06" w:rsidRDefault="00CF3C06" w:rsidP="00CF3C0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Wingdings"/>
          <w:b/>
          <w:color w:val="26282F"/>
          <w:kern w:val="2"/>
          <w:sz w:val="24"/>
          <w:szCs w:val="24"/>
          <w:lang w:eastAsia="zh-CN" w:bidi="hi-IN"/>
        </w:rPr>
      </w:pPr>
      <w:r w:rsidRPr="00CF3C06">
        <w:rPr>
          <w:rFonts w:ascii="Times New Roman CYR" w:eastAsia="Times New Roman" w:hAnsi="Times New Roman CYR" w:cs="Wingdings"/>
          <w:b/>
          <w:color w:val="26282F"/>
          <w:kern w:val="2"/>
          <w:sz w:val="24"/>
          <w:szCs w:val="24"/>
          <w:lang w:eastAsia="zh-CN" w:bidi="hi-IN"/>
        </w:rPr>
        <w:fldChar w:fldCharType="begin"/>
      </w:r>
      <w:r w:rsidRPr="00CF3C06">
        <w:rPr>
          <w:rFonts w:ascii="Times New Roman CYR" w:eastAsia="Times New Roman" w:hAnsi="Times New Roman CYR" w:cs="Wingdings"/>
          <w:b/>
          <w:color w:val="26282F"/>
          <w:kern w:val="2"/>
          <w:sz w:val="24"/>
          <w:szCs w:val="24"/>
          <w:lang w:eastAsia="zh-CN" w:bidi="hi-IN"/>
        </w:rPr>
        <w:instrText xml:space="preserve"> HYPERLINK "https://internet.garant.ru/document/redirect/414001261/0" </w:instrText>
      </w:r>
      <w:r w:rsidRPr="00CF3C06">
        <w:rPr>
          <w:rFonts w:ascii="Times New Roman CYR" w:eastAsia="Times New Roman" w:hAnsi="Times New Roman CYR" w:cs="Wingdings"/>
          <w:b/>
          <w:color w:val="26282F"/>
          <w:kern w:val="2"/>
          <w:sz w:val="24"/>
          <w:szCs w:val="24"/>
          <w:lang w:eastAsia="zh-CN" w:bidi="hi-IN"/>
        </w:rPr>
        <w:fldChar w:fldCharType="separate"/>
      </w:r>
      <w:r w:rsidRPr="00CF3C06">
        <w:rPr>
          <w:rFonts w:ascii="Times New Roman" w:eastAsia="Times New Roman" w:hAnsi="Times New Roman" w:cs="Wingdings"/>
          <w:color w:val="106BBE"/>
          <w:kern w:val="2"/>
          <w:sz w:val="24"/>
          <w:szCs w:val="24"/>
          <w:lang w:eastAsia="zh-CN" w:bidi="hi-IN"/>
        </w:rPr>
        <w:t>Закон Алтайского края от 1 апреля 2026 г. N 25-ЗС "О внесении изменений в статьи 27 и 61 закона Алтайского края "Об административной ответственности за совершение правонарушений на территории Алтайского края"</w:t>
      </w:r>
      <w:r w:rsidRPr="00CF3C06">
        <w:rPr>
          <w:rFonts w:ascii="Times New Roman CYR" w:eastAsia="Times New Roman" w:hAnsi="Times New Roman CYR" w:cs="Wingdings"/>
          <w:b/>
          <w:color w:val="26282F"/>
          <w:kern w:val="2"/>
          <w:sz w:val="24"/>
          <w:szCs w:val="24"/>
          <w:lang w:eastAsia="zh-CN" w:bidi="hi-IN"/>
        </w:rPr>
        <w:fldChar w:fldCharType="end"/>
      </w:r>
    </w:p>
    <w:p w:rsidR="00CF3C06" w:rsidRPr="00CF3C06" w:rsidRDefault="00CF3C06" w:rsidP="00CF3C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</w:pPr>
    </w:p>
    <w:p w:rsidR="00CF3C06" w:rsidRPr="00CF3C06" w:rsidRDefault="00CF3C06" w:rsidP="00CF3C06">
      <w:pPr>
        <w:widowControl w:val="0"/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</w:pPr>
      <w:bookmarkStart w:id="0" w:name="sub_1"/>
      <w:bookmarkEnd w:id="0"/>
      <w:r w:rsidRPr="00CF3C06">
        <w:rPr>
          <w:rFonts w:ascii="Times New Roman" w:eastAsia="Times New Roman" w:hAnsi="Times New Roman" w:cs="Wingdings"/>
          <w:b/>
          <w:color w:val="26282F"/>
          <w:kern w:val="2"/>
          <w:sz w:val="24"/>
          <w:szCs w:val="24"/>
          <w:lang w:eastAsia="zh-CN" w:bidi="hi-IN"/>
        </w:rPr>
        <w:t>Статья 1</w:t>
      </w:r>
    </w:p>
    <w:p w:rsidR="00CF3C06" w:rsidRPr="00CF3C06" w:rsidRDefault="00CF3C06" w:rsidP="00CF3C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</w:pPr>
      <w:bookmarkStart w:id="1" w:name="sub_1_Копия_1"/>
      <w:bookmarkEnd w:id="1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 xml:space="preserve">Внести в </w:t>
      </w:r>
      <w:hyperlink r:id="rId5" w:history="1">
        <w:r w:rsidRPr="00CF3C06">
          <w:rPr>
            <w:rFonts w:ascii="Times New Roman" w:eastAsia="Times New Roman" w:hAnsi="Times New Roman" w:cs="Wingdings"/>
            <w:color w:val="106BBE"/>
            <w:kern w:val="2"/>
            <w:sz w:val="24"/>
            <w:szCs w:val="24"/>
            <w:lang w:eastAsia="zh-CN" w:bidi="hi-IN"/>
          </w:rPr>
          <w:t>закон</w:t>
        </w:r>
      </w:hyperlink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 xml:space="preserve"> Алтайского края от 10 июля 2002 года N 46-ЗС "Об административной ответственности за совершение правонарушений на территории Алтайского края" (Сборник законодательства Алтайского края, 2002, N 75, часть I; 2003, N 86, N 92, часть I; 2004, N 99, N 104, часть I; 2005, N 116, часть I; </w:t>
      </w:r>
      <w:proofErr w:type="gramStart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2006, N 120, часть I, N 121, часть I, N 122, часть I, N 125, часть I, N 126, часть I; 2007, N 133, часть I, N 135, часть I, N 137, часть I, N 140, часть I; 2008, N 142, часть I; 2009, N 155, часть I, N 164, часть I;</w:t>
      </w:r>
      <w:proofErr w:type="gramEnd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 xml:space="preserve"> </w:t>
      </w:r>
      <w:proofErr w:type="gramStart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2010, N 171, часть I; 2011, N 179, часть I, N 181, часть I, N 183, часть I; 2012, N 193, часть I, N 200, часть I; 2013, N 209, часть I, N 211, часть I, N 212, часть I; 2014, N 214, часть I, N 216, часть I, N 218, часть I;</w:t>
      </w:r>
      <w:proofErr w:type="gramEnd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 xml:space="preserve"> 2015, N 229, часть I, N 236, часть I; </w:t>
      </w:r>
      <w:proofErr w:type="gramStart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Официальный интернет-портал правовой информации (</w:t>
      </w:r>
      <w:hyperlink r:id="rId6" w:history="1">
        <w:r w:rsidRPr="00CF3C06">
          <w:rPr>
            <w:rFonts w:ascii="Times New Roman" w:eastAsia="Times New Roman" w:hAnsi="Times New Roman" w:cs="Wingdings"/>
            <w:color w:val="106BBE"/>
            <w:kern w:val="2"/>
            <w:sz w:val="24"/>
            <w:szCs w:val="24"/>
            <w:lang w:eastAsia="zh-CN" w:bidi="hi-IN"/>
          </w:rPr>
          <w:t>www.pravo.gov.ru</w:t>
        </w:r>
      </w:hyperlink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), 6 мая 2016 года, 3 февраля 2017 года, 4 мая 2017 года, 27 декабря 2017 года, 4 мая 2018 года, 7 июня 2018 года, 9 июля 2018 года, 5 октября 2018 года, 7 марта 2019 года, 2 июля 2019 года, 6 сентября 2019 года, 8 октября 2019 года, 12 ноября 2019 года</w:t>
      </w:r>
      <w:proofErr w:type="gramEnd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 xml:space="preserve">, </w:t>
      </w:r>
      <w:proofErr w:type="gramStart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4 декабря 2019 года, 11 февраля 2020 года, 10 марта 2020 года, 5 июня 2020 года, 7 декабря 2020 года, 24 июня 2021 года, 8 сентября 2021 года, 2 декабря 2021 года, 6 октября 2022 года, 12 сентября 2023 года, 9 сентября 2024 года, 15 октября 2024 года, 12 марта 2025 года, 3 июля 2025 года, 7 ноября 2025 года</w:t>
      </w:r>
      <w:proofErr w:type="gramEnd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 xml:space="preserve">, </w:t>
      </w:r>
      <w:proofErr w:type="gramStart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24 декабря 2025 года) следующие изменения:</w:t>
      </w:r>
      <w:proofErr w:type="gramEnd"/>
    </w:p>
    <w:p w:rsidR="00CF3C06" w:rsidRPr="00CF3C06" w:rsidRDefault="00CF3C06" w:rsidP="00CF3C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</w:pPr>
      <w:bookmarkStart w:id="2" w:name="sub_101"/>
      <w:bookmarkEnd w:id="2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 xml:space="preserve">1) в </w:t>
      </w:r>
      <w:hyperlink r:id="rId7" w:history="1">
        <w:r w:rsidRPr="00CF3C06">
          <w:rPr>
            <w:rFonts w:ascii="Times New Roman" w:eastAsia="Times New Roman" w:hAnsi="Times New Roman" w:cs="Wingdings"/>
            <w:color w:val="106BBE"/>
            <w:kern w:val="2"/>
            <w:sz w:val="24"/>
            <w:szCs w:val="24"/>
            <w:lang w:eastAsia="zh-CN" w:bidi="hi-IN"/>
          </w:rPr>
          <w:t>статье 27</w:t>
        </w:r>
      </w:hyperlink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:</w:t>
      </w:r>
    </w:p>
    <w:p w:rsidR="00CF3C06" w:rsidRPr="00CF3C06" w:rsidRDefault="00CF3C06" w:rsidP="00CF3C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</w:pPr>
      <w:bookmarkStart w:id="3" w:name="sub_1011_Копия_1"/>
      <w:bookmarkStart w:id="4" w:name="sub_1011"/>
      <w:bookmarkEnd w:id="3"/>
      <w:bookmarkEnd w:id="4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 xml:space="preserve">а) в </w:t>
      </w:r>
      <w:hyperlink r:id="rId8" w:history="1">
        <w:r w:rsidRPr="00CF3C06">
          <w:rPr>
            <w:rFonts w:ascii="Times New Roman" w:eastAsia="Times New Roman" w:hAnsi="Times New Roman" w:cs="Wingdings"/>
            <w:color w:val="106BBE"/>
            <w:kern w:val="2"/>
            <w:sz w:val="24"/>
            <w:szCs w:val="24"/>
            <w:lang w:eastAsia="zh-CN" w:bidi="hi-IN"/>
          </w:rPr>
          <w:t>абзаце первом части 5</w:t>
        </w:r>
      </w:hyperlink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 xml:space="preserve"> слово "благоустройства" заменить словами ", элементах благоустройства, фасадах зданий, строений, сооружений, если эти действия не влекут ответственности, предусмотренной статьей 20.1 Кодекса Российской Федерации об административных правонарушениях</w:t>
      </w:r>
      <w:proofErr w:type="gramStart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,"</w:t>
      </w:r>
      <w:proofErr w:type="gramEnd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;</w:t>
      </w:r>
    </w:p>
    <w:p w:rsidR="00CF3C06" w:rsidRPr="00CF3C06" w:rsidRDefault="00CF3C06" w:rsidP="00CF3C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</w:pPr>
      <w:bookmarkStart w:id="5" w:name="sub_1012_Копия_1"/>
      <w:bookmarkStart w:id="6" w:name="sub_1012"/>
      <w:bookmarkEnd w:id="5"/>
      <w:bookmarkEnd w:id="6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 xml:space="preserve">б) дополнить </w:t>
      </w:r>
      <w:hyperlink r:id="rId9" w:history="1">
        <w:r w:rsidRPr="00CF3C06">
          <w:rPr>
            <w:rFonts w:ascii="Times New Roman" w:eastAsia="Times New Roman" w:hAnsi="Times New Roman" w:cs="Wingdings"/>
            <w:color w:val="106BBE"/>
            <w:kern w:val="2"/>
            <w:sz w:val="24"/>
            <w:szCs w:val="24"/>
            <w:lang w:eastAsia="zh-CN" w:bidi="hi-IN"/>
          </w:rPr>
          <w:t>частью 5-1</w:t>
        </w:r>
      </w:hyperlink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 xml:space="preserve"> следующего содержания:</w:t>
      </w:r>
    </w:p>
    <w:p w:rsidR="00CF3C06" w:rsidRPr="00CF3C06" w:rsidRDefault="00CF3C06" w:rsidP="00CF3C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</w:pPr>
      <w:bookmarkStart w:id="7" w:name="sub_1012_Копия_2"/>
      <w:bookmarkEnd w:id="7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"5-1. Неисполнение обязательств по очистке объектов, элементов благоустройства, фасадов зданий, строений, сооружений от объявлений и иной информации, не являющейся рекламой, а также от самовольных рисунков и надписей лицами, обязанными содержать такие объекты, -</w:t>
      </w:r>
    </w:p>
    <w:p w:rsidR="00CF3C06" w:rsidRPr="00CF3C06" w:rsidRDefault="00CF3C06" w:rsidP="00CF3C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</w:pPr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влечет предупреждение или наложение административного штрафа на граждан в размере от пятисот до трех тысяч рублей; на должностных лиц - от одной тысячи до десяти тысяч рублей; на юридических лиц - от пяти тысяч до пятидесяти тысяч рублей</w:t>
      </w:r>
      <w:proofErr w:type="gramStart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.";</w:t>
      </w:r>
    </w:p>
    <w:p w:rsidR="00CF3C06" w:rsidRPr="00CF3C06" w:rsidRDefault="00CF3C06" w:rsidP="00CF3C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</w:pPr>
      <w:bookmarkStart w:id="8" w:name="sub_1013"/>
      <w:bookmarkEnd w:id="8"/>
      <w:proofErr w:type="gramEnd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 xml:space="preserve">в) дополнить </w:t>
      </w:r>
      <w:hyperlink r:id="rId10" w:history="1">
        <w:r w:rsidRPr="00CF3C06">
          <w:rPr>
            <w:rFonts w:ascii="Times New Roman" w:eastAsia="Times New Roman" w:hAnsi="Times New Roman" w:cs="Wingdings"/>
            <w:color w:val="106BBE"/>
            <w:kern w:val="2"/>
            <w:sz w:val="24"/>
            <w:szCs w:val="24"/>
            <w:lang w:eastAsia="zh-CN" w:bidi="hi-IN"/>
          </w:rPr>
          <w:t>частями 14</w:t>
        </w:r>
      </w:hyperlink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 xml:space="preserve"> и </w:t>
      </w:r>
      <w:hyperlink r:id="rId11" w:history="1">
        <w:r w:rsidRPr="00CF3C06">
          <w:rPr>
            <w:rFonts w:ascii="Times New Roman" w:eastAsia="Times New Roman" w:hAnsi="Times New Roman" w:cs="Wingdings"/>
            <w:color w:val="106BBE"/>
            <w:kern w:val="2"/>
            <w:sz w:val="24"/>
            <w:szCs w:val="24"/>
            <w:lang w:eastAsia="zh-CN" w:bidi="hi-IN"/>
          </w:rPr>
          <w:t>15</w:t>
        </w:r>
      </w:hyperlink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 xml:space="preserve"> следующего содержания:</w:t>
      </w:r>
    </w:p>
    <w:p w:rsidR="00CF3C06" w:rsidRPr="00CF3C06" w:rsidRDefault="00CF3C06" w:rsidP="00CF3C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</w:pPr>
      <w:bookmarkStart w:id="9" w:name="sub_1013_Копия_1"/>
      <w:bookmarkEnd w:id="9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"14. Непринятие мер по установке урн на территориях общего пользования, в том числе при входе в торговые, административные и общественные здания, собственниками или иными лицами, обязанными содержать соответствующую территорию, -</w:t>
      </w:r>
    </w:p>
    <w:p w:rsidR="00CF3C06" w:rsidRPr="00CF3C06" w:rsidRDefault="00CF3C06" w:rsidP="00CF3C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</w:pPr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влечет предупреждение или наложение административного штрафа на граждан в размере от пятисот до трех тысяч рублей; на должностных лиц - от одной тысячи до десяти тысяч рублей; на юридических лиц - от пяти тысяч до пятидесяти тысяч рублей.</w:t>
      </w:r>
    </w:p>
    <w:p w:rsidR="00CF3C06" w:rsidRPr="00CF3C06" w:rsidRDefault="00CF3C06" w:rsidP="00CF3C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</w:pPr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15. Неисполнение обязательств по очистке урн собственниками или иными лицами, обязанными содержать соответствующую территорию, -</w:t>
      </w:r>
    </w:p>
    <w:p w:rsidR="00CF3C06" w:rsidRPr="00CF3C06" w:rsidRDefault="00CF3C06" w:rsidP="00CF3C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</w:pPr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влечет предупреждение или наложение административного штрафа на граждан в размере от пятисот до трех тысяч рублей; на должностных лиц - от одной тысячи до десяти тысяч рублей; на юридических лиц - от пяти тысяч до пятидесяти тысяч рублей</w:t>
      </w:r>
      <w:proofErr w:type="gramStart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.";</w:t>
      </w:r>
    </w:p>
    <w:p w:rsidR="00CF3C06" w:rsidRPr="00CF3C06" w:rsidRDefault="00CF3C06" w:rsidP="00CF3C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</w:pPr>
      <w:bookmarkStart w:id="10" w:name="sub_102"/>
      <w:bookmarkEnd w:id="10"/>
      <w:proofErr w:type="gramEnd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 xml:space="preserve">2) </w:t>
      </w:r>
      <w:hyperlink r:id="rId12" w:history="1">
        <w:r w:rsidRPr="00CF3C06">
          <w:rPr>
            <w:rFonts w:ascii="Times New Roman" w:eastAsia="Times New Roman" w:hAnsi="Times New Roman" w:cs="Wingdings"/>
            <w:color w:val="106BBE"/>
            <w:kern w:val="2"/>
            <w:sz w:val="24"/>
            <w:szCs w:val="24"/>
            <w:lang w:eastAsia="zh-CN" w:bidi="hi-IN"/>
          </w:rPr>
          <w:t>статью 61</w:t>
        </w:r>
      </w:hyperlink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 xml:space="preserve"> изложить в следующей редакции:</w:t>
      </w:r>
    </w:p>
    <w:p w:rsidR="00CF3C06" w:rsidRPr="00CF3C06" w:rsidRDefault="00CF3C06" w:rsidP="00CF3C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</w:pPr>
      <w:bookmarkStart w:id="11" w:name="sub_102_Копия_2"/>
      <w:bookmarkStart w:id="12" w:name="sub_102_Копия_1"/>
      <w:bookmarkEnd w:id="11"/>
      <w:bookmarkEnd w:id="12"/>
    </w:p>
    <w:p w:rsidR="00CF3C06" w:rsidRPr="00CF3C06" w:rsidRDefault="00CF3C06" w:rsidP="00CF3C06">
      <w:pPr>
        <w:widowControl w:val="0"/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</w:pPr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"</w:t>
      </w:r>
      <w:r w:rsidRPr="00CF3C06">
        <w:rPr>
          <w:rFonts w:ascii="Times New Roman" w:eastAsia="Times New Roman" w:hAnsi="Times New Roman" w:cs="Wingdings"/>
          <w:b/>
          <w:color w:val="26282F"/>
          <w:kern w:val="2"/>
          <w:sz w:val="24"/>
          <w:szCs w:val="24"/>
          <w:lang w:eastAsia="zh-CN" w:bidi="hi-IN"/>
        </w:rPr>
        <w:t xml:space="preserve">Статья 61. </w:t>
      </w:r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Нарушение установленного законом Алтайского края запрета нарушения тишины и покоя граждан</w:t>
      </w:r>
    </w:p>
    <w:p w:rsidR="00CF3C06" w:rsidRPr="00CF3C06" w:rsidRDefault="00CF3C06" w:rsidP="00CF3C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</w:pPr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 xml:space="preserve">1. Нарушение установленного законом Алтайского края запрета нарушения тишины </w:t>
      </w:r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lastRenderedPageBreak/>
        <w:t>и покоя граждан, если эти действия не влекут ответственности, предусмотренной статьей 20.1 Кодекса Российской Федерации об административных правонарушениях, -</w:t>
      </w:r>
    </w:p>
    <w:p w:rsidR="00CF3C06" w:rsidRPr="00CF3C06" w:rsidRDefault="00CF3C06" w:rsidP="00CF3C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</w:pPr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влечет наложение административного штрафа на граждан в размере от пятисот до трех тысяч рублей; на должностных лиц - от одной тысячи до десяти тысяч рублей; на юридических лиц - от десяти тысяч до пятидесяти тысяч рублей.</w:t>
      </w:r>
    </w:p>
    <w:p w:rsidR="00CF3C06" w:rsidRPr="00CF3C06" w:rsidRDefault="00CF3C06" w:rsidP="00CF3C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</w:pPr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2. Совершение административного правонарушения, предусмотренного настоящей статьей, лицом, ранее подвергнутым административному наказанию за аналогичное правонарушение, -</w:t>
      </w:r>
    </w:p>
    <w:p w:rsidR="00CF3C06" w:rsidRPr="00CF3C06" w:rsidRDefault="00CF3C06" w:rsidP="00CF3C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</w:pPr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влечет наложение административного штрафа на граждан в размере от трех тысяч до десяти тысяч рублей; на должностных лиц - от десяти тысяч до тридцати тысяч рублей; на юридических лиц - от пятидесяти тысяч до семидесяти тысяч рублей</w:t>
      </w:r>
      <w:proofErr w:type="gramStart"/>
      <w:r w:rsidRPr="00CF3C06">
        <w:rPr>
          <w:rFonts w:ascii="Times New Roman CYR" w:eastAsia="Times New Roman" w:hAnsi="Times New Roman CYR" w:cs="Wingdings"/>
          <w:kern w:val="2"/>
          <w:sz w:val="24"/>
          <w:szCs w:val="24"/>
          <w:lang w:eastAsia="zh-CN" w:bidi="hi-IN"/>
        </w:rPr>
        <w:t>.".</w:t>
      </w:r>
      <w:proofErr w:type="gramEnd"/>
    </w:p>
    <w:p w:rsidR="00BF25AF" w:rsidRDefault="00BF25AF">
      <w:bookmarkStart w:id="13" w:name="_GoBack"/>
      <w:bookmarkEnd w:id="13"/>
    </w:p>
    <w:sectPr w:rsidR="00BF2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5AF"/>
    <w:rsid w:val="00BF25AF"/>
    <w:rsid w:val="00C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306980/270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306980/27" TargetMode="External"/><Relationship Id="rId12" Type="http://schemas.openxmlformats.org/officeDocument/2006/relationships/hyperlink" Target="https://internet.garant.ru/document/redirect/7306980/6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7333238/202" TargetMode="External"/><Relationship Id="rId11" Type="http://schemas.openxmlformats.org/officeDocument/2006/relationships/hyperlink" Target="https://internet.garant.ru/document/redirect/411756748/2715" TargetMode="External"/><Relationship Id="rId5" Type="http://schemas.openxmlformats.org/officeDocument/2006/relationships/hyperlink" Target="https://internet.garant.ru/document/redirect/7306980/0" TargetMode="External"/><Relationship Id="rId10" Type="http://schemas.openxmlformats.org/officeDocument/2006/relationships/hyperlink" Target="https://internet.garant.ru/document/redirect/411756748/27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11756748/255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757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2026-05-07T03:09:00Z</dcterms:created>
  <dcterms:modified xsi:type="dcterms:W3CDTF">2026-05-07T03:10:00Z</dcterms:modified>
</cp:coreProperties>
</file>