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0DA" w:rsidRPr="006D5B67" w:rsidRDefault="004E3DD5" w:rsidP="004E3DD5">
      <w:pPr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Информационное сообщение</w:t>
      </w:r>
    </w:p>
    <w:p w:rsidR="004E3DD5" w:rsidRPr="006D5B67" w:rsidRDefault="004E3DD5" w:rsidP="004E3DD5">
      <w:pPr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133AD1" w:rsidRPr="006D5B67" w:rsidRDefault="004E3DD5" w:rsidP="004E3DD5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proofErr w:type="gramStart"/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Комиссия, осуществляющая организационные мероприятия по подготовке и проведению публичных слушаний по проекту решения «Об исполнении бюджета муниципального образования Волчихинский район Алтайского края за 2025 год» (далее - комиссия), извещает население Волчихинского района Алтайского края о том, что публичные слушания по проекту решения «Об исполнении бюджета муниципального образования Волчихинский район Алтайского края за 2025 год», инициатором проведения которых является Волчихинский районный Совет</w:t>
      </w:r>
      <w:proofErr w:type="gramEnd"/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народных депутатов Алтайского края восьмого созыва, будут  проводиться в зале заседаний Администрации Волчихинского района, по адресу: улица Свердлова, д. 4, село Волчиха Волчихинского района Алтайского края, кабинет № 1, </w:t>
      </w:r>
      <w:r w:rsidR="00664DF7"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1</w:t>
      </w:r>
      <w:r w:rsidR="00054377"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4</w:t>
      </w: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мая 2026 года в 10 часов 00 минут местного времени. </w:t>
      </w:r>
    </w:p>
    <w:p w:rsidR="004E3DD5" w:rsidRPr="006D5B67" w:rsidRDefault="004E3DD5" w:rsidP="004E3DD5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Ознакомиться с проектом решения Волчихинского районного Совета народных депутатов Алтайского края «Об исполнении бюджета муниципального образования Волчихинский район Алтайского края за 2025 год», можно:</w:t>
      </w:r>
    </w:p>
    <w:p w:rsidR="004E3DD5" w:rsidRPr="006D5B67" w:rsidRDefault="004E3DD5" w:rsidP="004E3DD5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в Сборнике муниципальных правовых актов органов местного самоуправления муниципального образования Волчихинский район Алтайского края №</w:t>
      </w:r>
      <w:r w:rsidR="000509CE"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13</w:t>
      </w: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от </w:t>
      </w:r>
      <w:r w:rsidR="000509CE"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21</w:t>
      </w: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.04.202</w:t>
      </w:r>
      <w:r w:rsidR="005377B0"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6</w:t>
      </w: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г.</w:t>
      </w:r>
    </w:p>
    <w:p w:rsidR="004E3DD5" w:rsidRPr="006D5B67" w:rsidRDefault="004E3DD5" w:rsidP="004E3DD5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в сети Интернет на официальном сайте Администрации Волчихинского района Алтайского края </w:t>
      </w:r>
      <w:r w:rsidRPr="006D5B67">
        <w:rPr>
          <w:rFonts w:ascii="Times New Roman" w:hAnsi="Times New Roman"/>
          <w:color w:val="000000" w:themeColor="text1"/>
          <w:sz w:val="24"/>
          <w:szCs w:val="24"/>
        </w:rPr>
        <w:t>https</w:t>
      </w: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://</w:t>
      </w:r>
      <w:r w:rsidRPr="006D5B67">
        <w:rPr>
          <w:rFonts w:ascii="Times New Roman" w:hAnsi="Times New Roman"/>
          <w:color w:val="000000" w:themeColor="text1"/>
          <w:sz w:val="24"/>
          <w:szCs w:val="24"/>
        </w:rPr>
        <w:t>volchiha</w:t>
      </w: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22.</w:t>
      </w:r>
      <w:r w:rsidRPr="006D5B67">
        <w:rPr>
          <w:rFonts w:ascii="Times New Roman" w:hAnsi="Times New Roman"/>
          <w:color w:val="000000" w:themeColor="text1"/>
          <w:sz w:val="24"/>
          <w:szCs w:val="24"/>
        </w:rPr>
        <w:t>ru</w:t>
      </w: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;</w:t>
      </w:r>
    </w:p>
    <w:p w:rsidR="004E3DD5" w:rsidRPr="006D5B67" w:rsidRDefault="004E3DD5" w:rsidP="004E3DD5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в Администрации Волчихинского района по адресу: улица Свердлова, д. 4, село Волчиха, Волчихинского района, Алтайского края, кабинет № 28;</w:t>
      </w:r>
    </w:p>
    <w:p w:rsidR="004E3DD5" w:rsidRPr="006D5B67" w:rsidRDefault="004E3DD5" w:rsidP="004E3DD5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на платформе обратной связи подсистемы федеральной государственной информационной системы «Единый портал государственных и муниципальных услуг (функций)» (https://pos.gosuslugi.ru/lkp/public-discussions/</w:t>
      </w:r>
      <w:r w:rsidR="006D5B67" w:rsidRPr="00A5387A">
        <w:rPr>
          <w:rFonts w:ascii="Times New Roman" w:hAnsi="Times New Roman"/>
          <w:color w:val="000000" w:themeColor="text1"/>
          <w:sz w:val="24"/>
          <w:szCs w:val="24"/>
          <w:lang w:val="ru-RU"/>
        </w:rPr>
        <w:t>130059</w:t>
      </w: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/).</w:t>
      </w:r>
    </w:p>
    <w:p w:rsidR="004E3DD5" w:rsidRPr="006D5B67" w:rsidRDefault="004E3DD5" w:rsidP="004E3DD5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Приём предложений по проекту решения Волчихинского районного Совета народных депутатов Алтайского края «Об исполнении бюджета муниципального образования Волчихинский район Алтайского края за 2025 год» осуществляется комиссией в рабочие дни с 9.00 до 13.00 и с 14.00 до 17.00 до </w:t>
      </w:r>
      <w:r w:rsidR="00664DF7"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08</w:t>
      </w: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мая 202</w:t>
      </w:r>
      <w:r w:rsidR="00223DD1"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6</w:t>
      </w: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года включительно.  </w:t>
      </w:r>
    </w:p>
    <w:p w:rsidR="004E3DD5" w:rsidRPr="006D5B67" w:rsidRDefault="004E3DD5" w:rsidP="004E3DD5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Направить предложения можно следующими способами:</w:t>
      </w:r>
    </w:p>
    <w:p w:rsidR="004E3DD5" w:rsidRPr="006D5B67" w:rsidRDefault="004E3DD5" w:rsidP="004E3DD5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1. лично в комиссию путем подачи письменного обращения на бумажном носителе по адресу: улица Свердлова, д. 4, село Волчиха Волчихинского района Алтайского края, кабинет № 28 , телефон 8 (38565) 22 1 46;</w:t>
      </w:r>
    </w:p>
    <w:p w:rsidR="004E3DD5" w:rsidRPr="006D5B67" w:rsidRDefault="004E3DD5" w:rsidP="004E3DD5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2. посредством почтового отправления по адресу: 658930, улица Свердлова, д. 4, село Волчиха Волчихинского района Алтайского края, кабинет № 28;</w:t>
      </w:r>
    </w:p>
    <w:p w:rsidR="004E3DD5" w:rsidRPr="006D5B67" w:rsidRDefault="004E3DD5" w:rsidP="004E3DD5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3. в электронной форме посредством сайта Администрации района с помощью специального виджета «</w:t>
      </w:r>
      <w:r w:rsidR="000E50FE"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Об и</w:t>
      </w:r>
      <w:r w:rsidR="00F73455"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сполнени</w:t>
      </w:r>
      <w:r w:rsidR="000E50FE"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и</w:t>
      </w:r>
      <w:r w:rsidR="00F73455"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бюджета</w:t>
      </w:r>
      <w:r w:rsidR="000E50FE"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2025 г.</w:t>
      </w: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» (для жителей, имеющих подтвержденную учетную запись на Едином портале государственных и муниципальных услуг (функций);</w:t>
      </w:r>
    </w:p>
    <w:p w:rsidR="004E3DD5" w:rsidRPr="006D5B67" w:rsidRDefault="004E3DD5" w:rsidP="007659C7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proofErr w:type="gramStart"/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4. в электронной форме посредством платформы обратной связи подсистемы федеральной государственной информационной системы «Единый портал государственных и муниципальных услуг (функций)» https://pos.gosuslugi.ru/lkp/public-discussions/</w:t>
      </w:r>
      <w:r w:rsidR="006D5B67" w:rsidRPr="00A5387A">
        <w:rPr>
          <w:rFonts w:ascii="Times New Roman" w:hAnsi="Times New Roman"/>
          <w:color w:val="000000" w:themeColor="text1"/>
          <w:sz w:val="24"/>
          <w:szCs w:val="24"/>
          <w:lang w:val="ru-RU"/>
        </w:rPr>
        <w:t>130059</w:t>
      </w: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>/ (для жителей, имеющих подтвержденную учетную запись на Едином портале государственных и муниципальных услуг (функций).</w:t>
      </w:r>
      <w:proofErr w:type="gramEnd"/>
    </w:p>
    <w:p w:rsidR="00853DC2" w:rsidRDefault="00853DC2" w:rsidP="007659C7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E3DD5" w:rsidRPr="00F12B7D" w:rsidRDefault="004E3DD5" w:rsidP="007659C7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Председатель комиссии                                                                           </w:t>
      </w:r>
      <w:r w:rsidR="00853DC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</w:t>
      </w:r>
      <w:bookmarkStart w:id="0" w:name="_GoBack"/>
      <w:bookmarkEnd w:id="0"/>
      <w:r w:rsidRPr="006D5B6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Е.В. Бауэр</w:t>
      </w:r>
      <w:r w:rsidRPr="00F12B7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                       </w:t>
      </w:r>
    </w:p>
    <w:p w:rsidR="0028431F" w:rsidRPr="004E3DD5" w:rsidRDefault="0028431F">
      <w:pPr>
        <w:rPr>
          <w:lang w:val="ru-RU"/>
        </w:rPr>
      </w:pPr>
    </w:p>
    <w:sectPr w:rsidR="0028431F" w:rsidRPr="004E3DD5" w:rsidSect="00FC4B0D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489"/>
    <w:rsid w:val="000509CE"/>
    <w:rsid w:val="00054377"/>
    <w:rsid w:val="000E50FE"/>
    <w:rsid w:val="00133AD1"/>
    <w:rsid w:val="00223DD1"/>
    <w:rsid w:val="0028431F"/>
    <w:rsid w:val="00384239"/>
    <w:rsid w:val="004E3DD5"/>
    <w:rsid w:val="005377B0"/>
    <w:rsid w:val="005E1489"/>
    <w:rsid w:val="00664DF7"/>
    <w:rsid w:val="006D5B67"/>
    <w:rsid w:val="006E40DA"/>
    <w:rsid w:val="007659C7"/>
    <w:rsid w:val="00853DC2"/>
    <w:rsid w:val="00893746"/>
    <w:rsid w:val="00962174"/>
    <w:rsid w:val="00A5387A"/>
    <w:rsid w:val="00D8697D"/>
    <w:rsid w:val="00E66885"/>
    <w:rsid w:val="00F7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DD5"/>
    <w:pPr>
      <w:spacing w:before="200"/>
    </w:pPr>
    <w:rPr>
      <w:rFonts w:ascii="Calibri" w:eastAsia="Calibri" w:hAnsi="Calibri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DD5"/>
    <w:pPr>
      <w:spacing w:before="200"/>
    </w:pPr>
    <w:rPr>
      <w:rFonts w:ascii="Calibri" w:eastAsia="Calibri" w:hAnsi="Calibri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2026-04-28T09:56:00Z</cp:lastPrinted>
  <dcterms:created xsi:type="dcterms:W3CDTF">2026-04-13T05:40:00Z</dcterms:created>
  <dcterms:modified xsi:type="dcterms:W3CDTF">2026-04-29T05:55:00Z</dcterms:modified>
</cp:coreProperties>
</file>