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15" w:rsidRPr="003A0515" w:rsidRDefault="003A0515" w:rsidP="003A0515">
      <w:pPr>
        <w:spacing w:after="0" w:line="240" w:lineRule="auto"/>
        <w:jc w:val="center"/>
        <w:rPr>
          <w:rFonts w:ascii="Times New Roman" w:eastAsia="Arial" w:hAnsi="Times New Roman" w:cs="Arial"/>
          <w:sz w:val="28"/>
          <w:szCs w:val="28"/>
          <w:lang w:eastAsia="ru-RU"/>
        </w:rPr>
      </w:pPr>
      <w:r w:rsidRPr="003A0515">
        <w:rPr>
          <w:rFonts w:ascii="Times New Roman" w:eastAsia="Arial" w:hAnsi="Times New Roman" w:cs="Arial"/>
          <w:sz w:val="28"/>
          <w:szCs w:val="28"/>
          <w:lang w:eastAsia="ru-RU"/>
        </w:rPr>
        <w:t>СОВЕТ ДЕПУТАТОВ НОВОКОРМИХИНСКОГО СЕЛЬСОВЕТА               ВОЛЧИХИНСКОГО РАЙОНА АЛТАЙСКОГО КРАЯ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РЕШЕНИЕ</w:t>
      </w:r>
    </w:p>
    <w:p w:rsidR="003A0515" w:rsidRDefault="003A0515" w:rsidP="003A0515">
      <w:pPr>
        <w:tabs>
          <w:tab w:val="left" w:pos="709"/>
        </w:tabs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515" w:rsidRPr="003A0515" w:rsidRDefault="003A0515" w:rsidP="003A0515">
      <w:pPr>
        <w:tabs>
          <w:tab w:val="left" w:pos="709"/>
        </w:tabs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марта 2026 года                             № 3                                   с.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Новокормиха</w:t>
      </w:r>
      <w:proofErr w:type="spellEnd"/>
    </w:p>
    <w:p w:rsidR="003A0515" w:rsidRDefault="003A0515" w:rsidP="003A0515">
      <w:pPr>
        <w:tabs>
          <w:tab w:val="left" w:pos="709"/>
        </w:tabs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515" w:rsidRPr="003A0515" w:rsidRDefault="003A0515" w:rsidP="003A0515">
      <w:pPr>
        <w:tabs>
          <w:tab w:val="left" w:pos="709"/>
        </w:tabs>
        <w:suppressAutoHyphens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сельсовета   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района                                                          Алтайского края от 22 декабря 2025 г.                                                               № 20 «О бюджете сельского поселения                                                            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  края на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год»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Руководствуясь Уставом муниципального образования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</w:t>
      </w:r>
      <w:proofErr w:type="gram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  </w:t>
      </w:r>
      <w:proofErr w:type="gram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 от 30.07.2014  № 14  «О бюджетном  устройстве,  бюджетном  процессе   и   финансовом контроле в муниципальном  образовании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Алтайского края»,  Совет депутатов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РЕШИЛ: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Внести   изменение в решение   Совета    депутатов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Новокормихинского</w:t>
      </w:r>
      <w:proofErr w:type="spellEnd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декабря 2025 года   №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      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Алтайского края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год».                                                                                  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2.  Прогнозируемый общий объём доходов 2436,2 тыс. рублей изменить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2486</w:t>
      </w:r>
      <w:r w:rsidR="00FD3DF5">
        <w:rPr>
          <w:rFonts w:ascii="Times New Roman" w:eastAsia="Times New Roman" w:hAnsi="Times New Roman" w:cs="Times New Roman"/>
          <w:sz w:val="28"/>
          <w:szCs w:val="28"/>
          <w:lang w:eastAsia="ru-RU"/>
        </w:rPr>
        <w:t>,2 тыс. рублей, в том числе, объё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безвозмездных поступлений, получаемых из других бюджетов 1921,2 тыс.  рублей, изменить на 1971,2 тыс. рублей на 01 апреля 2026 года.                                    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Общий </w:t>
      </w:r>
      <w:proofErr w:type="spellStart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бюджета поселения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2436,2 тыс. рублей изменить на 2486,2 тыс. рублей на 01 апреля 20</w:t>
      </w:r>
      <w:bookmarkStart w:id="0" w:name="_GoBack"/>
      <w:bookmarkEnd w:id="0"/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года.                                                                                       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Приложения №2, №3,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№4 к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шению изложить в новой редакции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(прилагаются).                                                                                                                </w:t>
      </w:r>
    </w:p>
    <w:p w:rsidR="003A0515" w:rsidRPr="003A0515" w:rsidRDefault="003A0515" w:rsidP="003A0515">
      <w:pPr>
        <w:tabs>
          <w:tab w:val="left" w:pos="709"/>
        </w:tabs>
        <w:suppressAutoHyphens/>
        <w:spacing w:after="200" w:line="27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5.  Обнародовать настоящее решение в установленном порядке</w:t>
      </w:r>
    </w:p>
    <w:p w:rsidR="003A0515" w:rsidRPr="003A0515" w:rsidRDefault="003A0515" w:rsidP="003A0515">
      <w:pPr>
        <w:spacing w:after="4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A0515" w:rsidRPr="003A0515" w:rsidRDefault="003A0515" w:rsidP="003A0515">
      <w:pPr>
        <w:spacing w:after="40" w:line="276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A0515">
        <w:rPr>
          <w:rFonts w:ascii="Times New Roman" w:eastAsia="Arial" w:hAnsi="Times New Roman" w:cs="Times New Roman"/>
          <w:sz w:val="28"/>
          <w:szCs w:val="28"/>
          <w:lang w:eastAsia="ru-RU"/>
        </w:rPr>
        <w:t>Глава сельсовета                                                                                В.А. Елецкий</w:t>
      </w:r>
    </w:p>
    <w:p w:rsidR="003A0515" w:rsidRPr="003A0515" w:rsidRDefault="003A0515" w:rsidP="003A0515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  <w:sectPr w:rsidR="003A0515" w:rsidRPr="003A0515" w:rsidSect="003A0515">
          <w:pgSz w:w="11905" w:h="16837"/>
          <w:pgMar w:top="1135" w:right="1440" w:bottom="1440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2</w:t>
            </w: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 от 30.03.2026</w:t>
            </w: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бюджете сельс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2026 год»</w:t>
            </w:r>
          </w:p>
        </w:tc>
      </w:tr>
    </w:tbl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eastAsia="ru-RU"/>
        </w:rPr>
      </w:pPr>
    </w:p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eastAsia="ru-RU"/>
        </w:rPr>
      </w:pPr>
    </w:p>
    <w:p w:rsidR="003A0515" w:rsidRPr="003A0515" w:rsidRDefault="003A0515" w:rsidP="003A0515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классификации расходов бюджета сельского поселения на 2026 год</w:t>
      </w:r>
    </w:p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133"/>
        <w:gridCol w:w="2079"/>
      </w:tblGrid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1 33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,5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Другие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КУЛЬТУРА, КИНЕМАТОГРАФИЯ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,6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A463A5">
        <w:tc>
          <w:tcPr>
            <w:tcW w:w="3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Итого</w:t>
            </w:r>
            <w:proofErr w:type="spellEnd"/>
          </w:p>
        </w:tc>
        <w:tc>
          <w:tcPr>
            <w:tcW w:w="6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11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6,2</w:t>
            </w:r>
          </w:p>
        </w:tc>
      </w:tr>
    </w:tbl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  <w:sectPr w:rsidR="003A0515" w:rsidRPr="003A051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3</w:t>
            </w: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 от 30.03.2026</w:t>
            </w: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сельского поселения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2026 год»</w:t>
            </w: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3A0515" w:rsidRPr="003A0515" w:rsidTr="003A0515">
        <w:trPr>
          <w:gridAfter w:val="1"/>
          <w:wAfter w:w="2500" w:type="dxa"/>
        </w:trPr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3A0515" w:rsidRPr="003A0515" w:rsidTr="003A0515">
        <w:trPr>
          <w:gridAfter w:val="1"/>
          <w:wAfter w:w="2500" w:type="dxa"/>
        </w:trPr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3A0515" w:rsidRPr="003A0515" w:rsidTr="003A0515">
        <w:trPr>
          <w:gridAfter w:val="1"/>
          <w:wAfter w:w="2500" w:type="dxa"/>
        </w:trPr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515" w:rsidRPr="003A0515" w:rsidRDefault="003A0515" w:rsidP="003A0515">
      <w:pPr>
        <w:spacing w:after="40" w:line="276" w:lineRule="auto"/>
        <w:jc w:val="center"/>
        <w:rPr>
          <w:rFonts w:ascii="Arial" w:eastAsia="Arial" w:hAnsi="Arial" w:cs="Arial"/>
          <w:sz w:val="20"/>
          <w:szCs w:val="20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Ведомственная структура расходов бюджета сельского поселения </w:t>
      </w:r>
      <w:r w:rsidR="00A4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</w:t>
      </w:r>
    </w:p>
    <w:p w:rsidR="003A0515" w:rsidRPr="003A0515" w:rsidRDefault="003A0515" w:rsidP="003A0515">
      <w:pPr>
        <w:spacing w:after="40" w:line="276" w:lineRule="auto"/>
        <w:rPr>
          <w:rFonts w:ascii="Arial" w:eastAsia="Arial" w:hAnsi="Arial" w:cs="Arial"/>
          <w:sz w:val="20"/>
          <w:szCs w:val="20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9"/>
        <w:gridCol w:w="850"/>
        <w:gridCol w:w="852"/>
        <w:gridCol w:w="1559"/>
        <w:gridCol w:w="707"/>
        <w:gridCol w:w="946"/>
      </w:tblGrid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Код</w:t>
            </w:r>
            <w:proofErr w:type="spellEnd"/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ЦСР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  <w:proofErr w:type="spellEnd"/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Новокормихинского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6,2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1 33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Глава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муниципального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судебных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актов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администраций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средства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Другие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02 5 00 10810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межбюджетные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трансферты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поселений,муниципальных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65,1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3A051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3A051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3A051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A463A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A463A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A463A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A463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A463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A463A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A463A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A463A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A463A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A463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A463A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A463A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2"/>
            </w:tblGrid>
            <w:tr w:rsidR="003A0515" w:rsidRPr="003A0515" w:rsidTr="003A0515">
              <w:tc>
                <w:tcPr>
                  <w:tcW w:w="634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национальной экономики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Содержание,ремонт,реконструкция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строительство автомобильных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дорог,являющихся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собственностью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КУЛЬТУРА, КИНЕМАТОГРАФИЯ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Учреждения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культуры</w:t>
            </w:r>
            <w:proofErr w:type="spellEnd"/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A463A5">
        <w:tc>
          <w:tcPr>
            <w:tcW w:w="22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303</w:t>
            </w:r>
          </w:p>
        </w:tc>
        <w:tc>
          <w:tcPr>
            <w:tcW w:w="4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6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</w:tbl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</w:pPr>
    </w:p>
    <w:p w:rsidR="003A0515" w:rsidRPr="003A0515" w:rsidRDefault="003A0515" w:rsidP="003A0515">
      <w:pPr>
        <w:spacing w:after="40" w:line="276" w:lineRule="auto"/>
        <w:jc w:val="both"/>
        <w:rPr>
          <w:rFonts w:ascii="Arial" w:eastAsia="Arial" w:hAnsi="Arial" w:cs="Arial"/>
          <w:sz w:val="20"/>
          <w:szCs w:val="20"/>
          <w:lang w:val="en-US" w:eastAsia="ru-RU"/>
        </w:rPr>
        <w:sectPr w:rsidR="003A0515" w:rsidRPr="003A051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ПРИЛОЖЕНИЕ 4</w:t>
            </w: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A463A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к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решению</w:t>
            </w:r>
            <w:proofErr w:type="spellEnd"/>
            <w:r w:rsidR="00A4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3 от 30.03.2026</w:t>
            </w: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сельского поселения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 на 2026 год»</w:t>
            </w: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  <w:tr w:rsidR="003A0515" w:rsidRPr="003A0515" w:rsidTr="003A0515"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00" w:type="pct"/>
          </w:tcPr>
          <w:p w:rsidR="003A0515" w:rsidRPr="003A0515" w:rsidRDefault="003A0515" w:rsidP="003A0515">
            <w:pPr>
              <w:spacing w:after="40" w:line="276" w:lineRule="auto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515" w:rsidRPr="003A0515" w:rsidRDefault="003A0515" w:rsidP="00A463A5">
      <w:pPr>
        <w:spacing w:after="40" w:line="276" w:lineRule="auto"/>
        <w:rPr>
          <w:rFonts w:ascii="Arial" w:eastAsia="Arial" w:hAnsi="Arial" w:cs="Arial"/>
          <w:sz w:val="20"/>
          <w:szCs w:val="20"/>
          <w:lang w:eastAsia="ru-RU"/>
        </w:rPr>
      </w:pPr>
      <w:r w:rsidRPr="003A0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3A0515" w:rsidRPr="003A0515" w:rsidRDefault="003A0515" w:rsidP="003A0515">
      <w:pPr>
        <w:spacing w:after="40" w:line="276" w:lineRule="auto"/>
        <w:rPr>
          <w:rFonts w:ascii="Arial" w:eastAsia="Arial" w:hAnsi="Arial" w:cs="Arial"/>
          <w:sz w:val="20"/>
          <w:szCs w:val="20"/>
          <w:lang w:eastAsia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135"/>
        <w:gridCol w:w="1558"/>
        <w:gridCol w:w="709"/>
        <w:gridCol w:w="990"/>
      </w:tblGrid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Рз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</w:t>
            </w:r>
            <w:proofErr w:type="spellEnd"/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ЦСР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Вр</w:t>
            </w:r>
            <w:proofErr w:type="spellEnd"/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Сумма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тыс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рублей</w:t>
            </w:r>
            <w:proofErr w:type="spellEnd"/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Новокормихинского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6,2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 ВОПРОСЫ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1 33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Глава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муниципального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образования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01 2 00 10120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судебных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актов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01 2 00 10110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850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местных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администраций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средства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99 1 00 14100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Другие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общегосударственные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</w:tblGrid>
            <w:tr w:rsidR="003A0515" w:rsidRPr="003A0515" w:rsidTr="003A0515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26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</w:tblGrid>
            <w:tr w:rsidR="003A0515" w:rsidRPr="003A0515" w:rsidTr="003A0515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26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</w:tblGrid>
            <w:tr w:rsidR="003A0515" w:rsidRPr="003A0515" w:rsidTr="003A0515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26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</w:tblGrid>
            <w:tr w:rsidR="003A0515" w:rsidRPr="003A0515" w:rsidTr="003A0515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26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000" w:type="pct"/>
              <w:tblInd w:w="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6"/>
            </w:tblGrid>
            <w:tr w:rsidR="003A0515" w:rsidRPr="003A0515" w:rsidTr="003A0515">
              <w:tc>
                <w:tcPr>
                  <w:tcW w:w="600" w:type="pct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:rsidR="003A0515" w:rsidRPr="003A0515" w:rsidRDefault="003A0515" w:rsidP="003A0515">
                  <w:pPr>
                    <w:spacing w:after="40" w:line="276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n-US" w:eastAsia="ru-RU"/>
                    </w:rPr>
                  </w:pP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26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3A05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,0</w:t>
                  </w:r>
                </w:p>
              </w:tc>
            </w:tr>
          </w:tbl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02 5 00 10810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общего характера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из бюджетов 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Иные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межбюджетные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трансферты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98 5 00 60510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ОБОРОНА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Мобилизационная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вневойсковая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поселений,муниципальных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городских округов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120,1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65,1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01 4 00 51180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Резервные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03 10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99 1 00 14010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НАЦИОНАЛЬНАЯ ЭКОНОМИКА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дорожные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фонды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Содержание,ремонт,реконструкция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строительство автомобильных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дорог,являющихся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собственностью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04 09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91 2 00 9Д270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ЖИЛИЩНО-КОММУНАЛЬНОЕ ХОЗЯЙСТВО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Коммунальное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хозяйство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05 02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92 9 00 18150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Благоустройство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92 9 00 00000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05 03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929 00 18070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КУЛЬТУРА, КИНЕМАТОГРАФИЯ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08 00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,6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Учреждения</w:t>
            </w:r>
            <w:proofErr w:type="spellEnd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культуры</w:t>
            </w:r>
            <w:proofErr w:type="spellEnd"/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08 01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02 2 00 10530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деятельности(оказание услуг)подведомственных учреждений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02 0 00 00000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деятельности(оказание услуг)иных подведомственных учреждений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02 5 00 00000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  <w:tr w:rsidR="003A0515" w:rsidRPr="003A0515" w:rsidTr="00FD3DF5">
        <w:tc>
          <w:tcPr>
            <w:tcW w:w="2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08 04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02 5 00 10810</w:t>
            </w:r>
          </w:p>
        </w:tc>
        <w:tc>
          <w:tcPr>
            <w:tcW w:w="37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5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A0515" w:rsidRPr="003A0515" w:rsidRDefault="003A0515" w:rsidP="003A0515">
            <w:pPr>
              <w:spacing w:after="40" w:line="276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 w:eastAsia="ru-RU"/>
              </w:rPr>
            </w:pP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A05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5,6</w:t>
            </w:r>
          </w:p>
        </w:tc>
      </w:tr>
    </w:tbl>
    <w:p w:rsidR="003A0515" w:rsidRDefault="003A0515"/>
    <w:sectPr w:rsidR="003A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D9"/>
    <w:rsid w:val="000400D9"/>
    <w:rsid w:val="002640EC"/>
    <w:rsid w:val="003A0515"/>
    <w:rsid w:val="00A463A5"/>
    <w:rsid w:val="00DA3D61"/>
    <w:rsid w:val="00FD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03BA"/>
  <w15:chartTrackingRefBased/>
  <w15:docId w15:val="{D471BD6A-09CF-46BB-B982-2203EE33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A0515"/>
  </w:style>
  <w:style w:type="paragraph" w:customStyle="1" w:styleId="a3">
    <w:name w:val="Базовый"/>
    <w:uiPriority w:val="99"/>
    <w:rsid w:val="003A0515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515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A0515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2026-03-31T02:44:00Z</dcterms:created>
  <dcterms:modified xsi:type="dcterms:W3CDTF">2026-03-31T03:08:00Z</dcterms:modified>
</cp:coreProperties>
</file>