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139" w:rsidRPr="007F42D3" w:rsidRDefault="00284139" w:rsidP="002841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АДМИНИСТРАЦИЯ НОВОКОРМИХИНСКОГО СЕЛЬСОВЕТА </w:t>
      </w:r>
      <w:r w:rsidR="008D6FF0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Pr="007F42D3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284139" w:rsidRPr="007F42D3" w:rsidRDefault="00284139" w:rsidP="002841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39" w:rsidRPr="007F42D3" w:rsidRDefault="00284139" w:rsidP="002841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16.02.2026</w:t>
      </w:r>
      <w:r w:rsidRPr="007F42D3">
        <w:rPr>
          <w:rFonts w:ascii="Times New Roman" w:hAnsi="Times New Roman" w:cs="Times New Roman"/>
          <w:sz w:val="24"/>
          <w:szCs w:val="24"/>
        </w:rPr>
        <w:t xml:space="preserve"> года                                </w:t>
      </w:r>
      <w:r w:rsidR="005B3AE8">
        <w:rPr>
          <w:rFonts w:ascii="Times New Roman" w:hAnsi="Times New Roman" w:cs="Times New Roman"/>
          <w:sz w:val="24"/>
          <w:szCs w:val="24"/>
        </w:rPr>
        <w:t xml:space="preserve">               № 2</w:t>
      </w:r>
      <w:r w:rsidRPr="007F42D3">
        <w:rPr>
          <w:rFonts w:ascii="Times New Roman" w:hAnsi="Times New Roman" w:cs="Times New Roman"/>
          <w:sz w:val="24"/>
          <w:szCs w:val="24"/>
        </w:rPr>
        <w:t xml:space="preserve">                                     с. Новокормиха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О мерах по обеспечению первичных 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мер пожарной безопасности 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весенне-летний период 2026</w:t>
      </w:r>
      <w:r w:rsidRPr="007F42D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139" w:rsidRPr="007F42D3" w:rsidRDefault="00284139" w:rsidP="00284139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со ст.19 Федерального</w:t>
      </w:r>
      <w:r w:rsidRPr="007F42D3">
        <w:rPr>
          <w:rFonts w:ascii="Times New Roman" w:hAnsi="Times New Roman" w:cs="Times New Roman"/>
          <w:sz w:val="24"/>
          <w:szCs w:val="24"/>
        </w:rPr>
        <w:t xml:space="preserve"> Закона «О </w:t>
      </w:r>
      <w:r>
        <w:rPr>
          <w:rFonts w:ascii="Times New Roman" w:hAnsi="Times New Roman" w:cs="Times New Roman"/>
          <w:sz w:val="24"/>
          <w:szCs w:val="24"/>
        </w:rPr>
        <w:t xml:space="preserve">пожарной </w:t>
      </w:r>
      <w:r w:rsidRPr="007F42D3">
        <w:rPr>
          <w:rFonts w:ascii="Times New Roman" w:hAnsi="Times New Roman" w:cs="Times New Roman"/>
          <w:sz w:val="24"/>
          <w:szCs w:val="24"/>
        </w:rPr>
        <w:t xml:space="preserve">безопасности» от  21.12.1994 года  № 69-ФЗ и  в  целях  предупреждения  пожаров  и  потерь  от  них  на  объектах  сельского  хозяйства,  промышленности,  соцкультбыта,  а  также  в  жилом  секторе  в </w:t>
      </w:r>
      <w:r>
        <w:rPr>
          <w:rFonts w:ascii="Times New Roman" w:hAnsi="Times New Roman" w:cs="Times New Roman"/>
          <w:sz w:val="24"/>
          <w:szCs w:val="24"/>
        </w:rPr>
        <w:t xml:space="preserve"> весеннее – летний  период  2026</w:t>
      </w:r>
      <w:r w:rsidRPr="007F42D3">
        <w:rPr>
          <w:rFonts w:ascii="Times New Roman" w:hAnsi="Times New Roman" w:cs="Times New Roman"/>
          <w:sz w:val="24"/>
          <w:szCs w:val="24"/>
        </w:rPr>
        <w:t xml:space="preserve">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2D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1. Депутатам   Новокормихинского сельсовета: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1.1.  Организовать проведение профилактических осмотров    частных          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домов с целью выявления неисправностей отопительных печей и </w:t>
      </w:r>
    </w:p>
    <w:p w:rsidR="00284139" w:rsidRPr="007F42D3" w:rsidRDefault="00284139" w:rsidP="00284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состояния электрических проводов.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1.2. Проведение собраний граждан по месту жительства по соблюдению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первичных мер пожарной безопасности населения на территории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сельсовета.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>2.   Жителям села Новокормиха: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>2.1. Рекомендовать гражданам содержать в чистоте территории ЛПХ,</w:t>
      </w:r>
    </w:p>
    <w:p w:rsidR="00284139" w:rsidRPr="007F42D3" w:rsidRDefault="005316DA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иметь в </w:t>
      </w:r>
      <w:r w:rsidR="00284139" w:rsidRPr="007F42D3">
        <w:rPr>
          <w:rFonts w:ascii="Times New Roman" w:hAnsi="Times New Roman" w:cs="Times New Roman"/>
          <w:sz w:val="24"/>
          <w:szCs w:val="24"/>
        </w:rPr>
        <w:t>ЛПХ не менее 200 литров запаса воды для пожаротушения.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2.2. Организовать уборку приусадебных участков от мусора и сухой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травы, в том числе территории нежилых домов.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>2.3. Запретить сжигание мусора, сухой травы и листьев в ЛПХ.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2.4. Владельцам заброшенных домов и строений неиспользуемых и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непригодных к эксплуатации организовать снос этих объектов своими 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силами.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3. Руководителям организаций и учреждений всех форм собственности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рекомендовать: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3.1. Организовать заполнение противопожарных емкостей водой для     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пожаротушения на своих объектах.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3.2. Организовать уборку сухой травы на подведомственной территории,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по возможности провести опахивание прилегающей территории.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3.3. На период весенне-полевых работ, заготовки кормов и уборки урожая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 организовать ночное дежурство специалистов с выездом на объекты.  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3.4. Предусмотреть меры по обеспечению свободного доступа пожарной         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    техники на подведомственной территории.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>4.  Своевременное оповещение  и  информирование  населения  об  угрозе  и  возникновении  чрезвычайной  ситуации  осуществляется  через  мобильные  средства  связи,  звеном  оповещения  при  Администрации  Новокормихинского  сельсовета  и  подачей  установленного  звукового  сигнала.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5.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довести до </w:t>
      </w:r>
      <w:r w:rsidRPr="007F42D3">
        <w:rPr>
          <w:rFonts w:ascii="Times New Roman" w:hAnsi="Times New Roman" w:cs="Times New Roman"/>
          <w:sz w:val="24"/>
          <w:szCs w:val="24"/>
        </w:rPr>
        <w:t>сведения  и  исполнения  руководителями  объектов,  имеющих  выездную  пожарную  технику,  а  также  руководителям  отраслевых  ведомств.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>6.  Контроль  за  исполнением  данного  постановления  оставляю  за  собой.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4139" w:rsidRPr="007F42D3" w:rsidRDefault="00284139" w:rsidP="002841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42D3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F42D3">
        <w:rPr>
          <w:rFonts w:ascii="Times New Roman" w:hAnsi="Times New Roman" w:cs="Times New Roman"/>
          <w:sz w:val="24"/>
          <w:szCs w:val="24"/>
        </w:rPr>
        <w:t xml:space="preserve">    В.А. Елецкий </w:t>
      </w:r>
    </w:p>
    <w:sectPr w:rsidR="00284139" w:rsidRPr="007F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9D"/>
    <w:rsid w:val="002640EC"/>
    <w:rsid w:val="00284139"/>
    <w:rsid w:val="005316DA"/>
    <w:rsid w:val="005B3AE8"/>
    <w:rsid w:val="00726F9D"/>
    <w:rsid w:val="008D6FF0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C6BF"/>
  <w15:chartTrackingRefBased/>
  <w15:docId w15:val="{8AF836C6-88A8-4BB9-A2F3-7732BAE5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2026-02-16T08:03:00Z</dcterms:created>
  <dcterms:modified xsi:type="dcterms:W3CDTF">2026-03-30T05:33:00Z</dcterms:modified>
</cp:coreProperties>
</file>