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0C669C" w:rsidRDefault="000C669C" w:rsidP="00415868">
      <w:pPr>
        <w:jc w:val="center"/>
        <w:rPr>
          <w:sz w:val="28"/>
          <w:szCs w:val="28"/>
        </w:rPr>
      </w:pPr>
    </w:p>
    <w:p w:rsidR="00BC0ADD" w:rsidRDefault="005B2490" w:rsidP="00BC0ADD">
      <w:r>
        <w:rPr>
          <w:sz w:val="28"/>
          <w:szCs w:val="28"/>
        </w:rPr>
        <w:t>26.03.2026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0C669C" w:rsidRDefault="000C669C" w:rsidP="00415868">
      <w:pPr>
        <w:jc w:val="both"/>
        <w:rPr>
          <w:sz w:val="28"/>
          <w:szCs w:val="28"/>
        </w:rPr>
      </w:pPr>
    </w:p>
    <w:p w:rsidR="00661DA2" w:rsidRDefault="000C669C" w:rsidP="000C669C">
      <w:pPr>
        <w:ind w:right="4819"/>
        <w:jc w:val="both"/>
        <w:rPr>
          <w:sz w:val="28"/>
          <w:szCs w:val="28"/>
        </w:rPr>
      </w:pPr>
      <w:r w:rsidRPr="000C669C">
        <w:rPr>
          <w:sz w:val="28"/>
          <w:szCs w:val="28"/>
        </w:rPr>
        <w:t>О принятии решения «Об утверждении Положения об организации и проведении публичных слушаний, общественных обсуждений по вопросам градостроительной деятельности в Волчихинском районе Алтайского края»»</w:t>
      </w:r>
    </w:p>
    <w:p w:rsidR="00415868" w:rsidRDefault="00415868" w:rsidP="00415868">
      <w:pPr>
        <w:jc w:val="both"/>
        <w:rPr>
          <w:sz w:val="28"/>
          <w:szCs w:val="28"/>
        </w:rPr>
      </w:pPr>
      <w:bookmarkStart w:id="0" w:name="_GoBack"/>
      <w:bookmarkEnd w:id="0"/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r w:rsidR="00057957" w:rsidRPr="00057957">
        <w:rPr>
          <w:sz w:val="28"/>
        </w:rPr>
        <w:t xml:space="preserve">В соответствии с Градостроительным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района Волчихинский район Алтайского края, Волчихинский  районный Совет народных депутатов Алтайского края </w:t>
      </w:r>
      <w:r w:rsidR="00057957" w:rsidRPr="00057957">
        <w:rPr>
          <w:spacing w:val="40"/>
          <w:sz w:val="28"/>
        </w:rPr>
        <w:t>решил</w:t>
      </w:r>
      <w:r w:rsidR="00057957" w:rsidRPr="00057957">
        <w:rPr>
          <w:sz w:val="28"/>
        </w:rPr>
        <w:t>:</w:t>
      </w:r>
    </w:p>
    <w:p w:rsidR="00596BAE" w:rsidRDefault="00596BAE" w:rsidP="00BA081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1A46">
        <w:rPr>
          <w:sz w:val="28"/>
          <w:szCs w:val="28"/>
        </w:rPr>
        <w:t xml:space="preserve"> </w:t>
      </w:r>
      <w:r w:rsidRPr="00B14033">
        <w:rPr>
          <w:sz w:val="28"/>
          <w:szCs w:val="28"/>
        </w:rPr>
        <w:t>Принять решение «</w:t>
      </w:r>
      <w:r w:rsidR="00CA70A2" w:rsidRPr="00057957">
        <w:rPr>
          <w:sz w:val="28"/>
          <w:szCs w:val="28"/>
        </w:rPr>
        <w:t>Об утверждении Положения об организации и проведении публичных слушаний, общественных обсуждений по вопросам градостроительной деятельности в Волчихинском районе Алтайского края</w:t>
      </w:r>
      <w:r w:rsidR="00B27650" w:rsidRPr="00B14033">
        <w:rPr>
          <w:sz w:val="28"/>
          <w:szCs w:val="28"/>
        </w:rPr>
        <w:t>»</w:t>
      </w:r>
      <w:r w:rsidR="00BA0811" w:rsidRPr="00B14033">
        <w:rPr>
          <w:sz w:val="28"/>
          <w:szCs w:val="28"/>
        </w:rPr>
        <w:t>.</w:t>
      </w:r>
    </w:p>
    <w:p w:rsidR="00596BAE" w:rsidRPr="00B14033" w:rsidRDefault="007B273A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6BAE" w:rsidRPr="00B14033">
        <w:rPr>
          <w:sz w:val="28"/>
          <w:szCs w:val="28"/>
        </w:rPr>
        <w:t>.</w:t>
      </w:r>
      <w:r w:rsidR="00201A46" w:rsidRPr="00B14033">
        <w:rPr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 xml:space="preserve">Направить </w:t>
      </w:r>
      <w:r w:rsidR="006B6625" w:rsidRPr="00B14033">
        <w:rPr>
          <w:color w:val="000000" w:themeColor="text1"/>
          <w:sz w:val="28"/>
          <w:szCs w:val="28"/>
        </w:rPr>
        <w:t xml:space="preserve">данное </w:t>
      </w:r>
      <w:r w:rsidR="00596BAE" w:rsidRPr="00B14033">
        <w:rPr>
          <w:color w:val="000000" w:themeColor="text1"/>
          <w:sz w:val="28"/>
          <w:szCs w:val="28"/>
        </w:rPr>
        <w:t>решение глав</w:t>
      </w:r>
      <w:r w:rsidR="007C5CA4" w:rsidRPr="00B14033">
        <w:rPr>
          <w:color w:val="000000" w:themeColor="text1"/>
          <w:sz w:val="28"/>
          <w:szCs w:val="28"/>
        </w:rPr>
        <w:t>е</w:t>
      </w:r>
      <w:r w:rsidR="00596BAE" w:rsidRPr="00B14033">
        <w:rPr>
          <w:color w:val="000000" w:themeColor="text1"/>
          <w:sz w:val="28"/>
          <w:szCs w:val="28"/>
        </w:rPr>
        <w:t xml:space="preserve">  района</w:t>
      </w:r>
      <w:r w:rsidR="001752A0" w:rsidRPr="00B14033">
        <w:rPr>
          <w:color w:val="000000" w:themeColor="text1"/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0C669C" w:rsidRDefault="000C669C" w:rsidP="000C669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председателя Волчихинского </w:t>
      </w:r>
    </w:p>
    <w:p w:rsidR="000C669C" w:rsidRDefault="000C669C" w:rsidP="000C669C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районного Совета народных депутатов                                         Э.О. </w:t>
      </w:r>
      <w:proofErr w:type="spellStart"/>
      <w:r>
        <w:rPr>
          <w:color w:val="000000" w:themeColor="text1"/>
          <w:sz w:val="28"/>
          <w:szCs w:val="28"/>
        </w:rPr>
        <w:t>Арент</w:t>
      </w:r>
      <w:proofErr w:type="spellEnd"/>
    </w:p>
    <w:p w:rsidR="00CA70A2" w:rsidRDefault="00CA70A2" w:rsidP="00B54EA9">
      <w:pPr>
        <w:rPr>
          <w:sz w:val="28"/>
          <w:szCs w:val="28"/>
        </w:rPr>
      </w:pPr>
    </w:p>
    <w:sectPr w:rsidR="00CA70A2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57957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95CA2"/>
    <w:rsid w:val="000A7290"/>
    <w:rsid w:val="000B1D3D"/>
    <w:rsid w:val="000B2A92"/>
    <w:rsid w:val="000B38A5"/>
    <w:rsid w:val="000B41BD"/>
    <w:rsid w:val="000B7888"/>
    <w:rsid w:val="000C1E85"/>
    <w:rsid w:val="000C669C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A46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1799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5F2B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C6F3B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B2490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E206A"/>
    <w:rsid w:val="006E434B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273A"/>
    <w:rsid w:val="007B4766"/>
    <w:rsid w:val="007C5CA4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06B43"/>
    <w:rsid w:val="0081798A"/>
    <w:rsid w:val="0082648D"/>
    <w:rsid w:val="008379A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01FA"/>
    <w:rsid w:val="00A67AB6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4033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54EA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0811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70A2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96C"/>
    <w:rsid w:val="00EA2A57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2023-08-21T07:20:00Z</cp:lastPrinted>
  <dcterms:created xsi:type="dcterms:W3CDTF">2026-03-25T10:30:00Z</dcterms:created>
  <dcterms:modified xsi:type="dcterms:W3CDTF">2026-03-27T10:14:00Z</dcterms:modified>
</cp:coreProperties>
</file>