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0A" w:rsidRPr="005F01C6" w:rsidRDefault="006D0A0A" w:rsidP="006D0A0A">
      <w:pPr>
        <w:pStyle w:val="1"/>
        <w:shd w:val="clear" w:color="auto" w:fill="auto"/>
        <w:spacing w:after="0"/>
        <w:jc w:val="center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АДМИНИСТРАЦИЯ БЕРЁЗОВСКОГО СЕЛЬСОВЕТА</w:t>
      </w:r>
    </w:p>
    <w:p w:rsidR="006D0A0A" w:rsidRPr="005F01C6" w:rsidRDefault="006D0A0A" w:rsidP="006D0A0A">
      <w:pPr>
        <w:pStyle w:val="1"/>
        <w:shd w:val="clear" w:color="auto" w:fill="auto"/>
        <w:spacing w:after="0"/>
        <w:jc w:val="center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6D0A0A" w:rsidRPr="005F01C6" w:rsidRDefault="006D0A0A" w:rsidP="006D0A0A">
      <w:pPr>
        <w:pStyle w:val="1"/>
        <w:shd w:val="clear" w:color="auto" w:fill="auto"/>
        <w:spacing w:after="0"/>
        <w:jc w:val="center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pStyle w:val="1"/>
        <w:shd w:val="clear" w:color="auto" w:fill="auto"/>
        <w:spacing w:after="0" w:line="270" w:lineRule="exact"/>
        <w:jc w:val="center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ПОСТАНОВЛЕНИЕ</w:t>
      </w:r>
    </w:p>
    <w:p w:rsidR="006D0A0A" w:rsidRPr="005F01C6" w:rsidRDefault="006D0A0A" w:rsidP="006D0A0A">
      <w:pPr>
        <w:pStyle w:val="1"/>
        <w:shd w:val="clear" w:color="auto" w:fill="auto"/>
        <w:spacing w:after="0" w:line="270" w:lineRule="exact"/>
        <w:rPr>
          <w:rFonts w:ascii="Arial" w:hAnsi="Arial" w:cs="Arial"/>
          <w:sz w:val="26"/>
          <w:szCs w:val="26"/>
        </w:rPr>
        <w:sectPr w:rsidR="006D0A0A" w:rsidRPr="005F01C6" w:rsidSect="00D14002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1A45CE" w:rsidP="006D0A0A">
      <w:pPr>
        <w:spacing w:after="0"/>
        <w:jc w:val="center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16.02.2026</w:t>
      </w:r>
      <w:r w:rsidR="006D0A0A" w:rsidRPr="005F01C6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          № </w:t>
      </w:r>
      <w:r w:rsidRPr="005F01C6">
        <w:rPr>
          <w:rFonts w:ascii="Arial" w:hAnsi="Arial" w:cs="Arial"/>
          <w:sz w:val="26"/>
          <w:szCs w:val="26"/>
        </w:rPr>
        <w:t>4</w:t>
      </w:r>
      <w:r w:rsidR="006D0A0A" w:rsidRPr="005F01C6">
        <w:rPr>
          <w:rFonts w:ascii="Arial" w:hAnsi="Arial" w:cs="Arial"/>
          <w:sz w:val="26"/>
          <w:szCs w:val="26"/>
        </w:rPr>
        <w:t xml:space="preserve">                                                                                 </w:t>
      </w:r>
      <w:proofErr w:type="spellStart"/>
      <w:r w:rsidR="006D0A0A" w:rsidRPr="005F01C6">
        <w:rPr>
          <w:rFonts w:ascii="Arial" w:hAnsi="Arial" w:cs="Arial"/>
          <w:sz w:val="26"/>
          <w:szCs w:val="26"/>
        </w:rPr>
        <w:t>п</w:t>
      </w:r>
      <w:proofErr w:type="gramStart"/>
      <w:r w:rsidR="006D0A0A" w:rsidRPr="005F01C6">
        <w:rPr>
          <w:rFonts w:ascii="Arial" w:hAnsi="Arial" w:cs="Arial"/>
          <w:sz w:val="26"/>
          <w:szCs w:val="26"/>
        </w:rPr>
        <w:t>.Б</w:t>
      </w:r>
      <w:proofErr w:type="gramEnd"/>
      <w:r w:rsidR="006D0A0A" w:rsidRPr="005F01C6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74C5A" wp14:editId="1A191168">
                <wp:simplePos x="0" y="0"/>
                <wp:positionH relativeFrom="column">
                  <wp:posOffset>-118110</wp:posOffset>
                </wp:positionH>
                <wp:positionV relativeFrom="paragraph">
                  <wp:posOffset>67310</wp:posOffset>
                </wp:positionV>
                <wp:extent cx="2733675" cy="11715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A0A" w:rsidRPr="005F01C6" w:rsidRDefault="006D0A0A" w:rsidP="006D0A0A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5F01C6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Об утверждении Паспорта населенного пункта, подверженного угрозе лесных пожаров </w:t>
                            </w:r>
                            <w:r w:rsidRPr="005F01C6">
                              <w:rPr>
                                <w:rFonts w:ascii="Arial" w:hAnsi="Arial" w:cs="Arial"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и других ландшафтных (природных) пожаров</w:t>
                            </w:r>
                            <w:r w:rsidRPr="005F01C6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6D0A0A" w:rsidRPr="006D0A0A" w:rsidRDefault="006D0A0A" w:rsidP="006D0A0A">
                            <w:pPr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3pt;margin-top:5.3pt;width:215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" strokecolor="white [3212]">
                <v:textbox>
                  <w:txbxContent>
                    <w:p w:rsidR="006D0A0A" w:rsidRPr="005F01C6" w:rsidRDefault="006D0A0A" w:rsidP="006D0A0A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5F01C6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Об утверждении Паспорта населенного пункта, подверженного угрозе лесных пожаров </w:t>
                      </w:r>
                      <w:r w:rsidRPr="005F01C6">
                        <w:rPr>
                          <w:rFonts w:ascii="Arial" w:hAnsi="Arial" w:cs="Arial"/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>и других ландшафтных (природных) пожаров</w:t>
                      </w:r>
                      <w:r w:rsidRPr="005F01C6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</w:t>
                      </w:r>
                    </w:p>
                    <w:p w:rsidR="006D0A0A" w:rsidRPr="006D0A0A" w:rsidRDefault="006D0A0A" w:rsidP="006D0A0A">
                      <w:pPr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jc w:val="both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      </w:t>
      </w:r>
    </w:p>
    <w:p w:rsidR="006D0A0A" w:rsidRPr="005F01C6" w:rsidRDefault="006D0A0A" w:rsidP="006D0A0A">
      <w:pPr>
        <w:spacing w:after="0"/>
        <w:jc w:val="both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         В соответствии с Федеральным законом от 06.10.2003 №131-ФЗ «Об общих принципах организации местного самоуправления в Российской Федерации», Уставом </w:t>
      </w:r>
      <w:proofErr w:type="spellStart"/>
      <w:r w:rsidRPr="005F01C6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5F01C6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района Алтайского края  ПОСТАНОВЛЯЮ:</w:t>
      </w:r>
    </w:p>
    <w:p w:rsidR="006D0A0A" w:rsidRPr="005F01C6" w:rsidRDefault="006D0A0A" w:rsidP="006D0A0A">
      <w:pPr>
        <w:spacing w:after="0"/>
        <w:jc w:val="both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1. Утвердить  Паспорт населенного пункта, подверженного угрозе лесных пожаров и других ландшафтных (природных) пожаров  (Приложение 1). </w:t>
      </w:r>
    </w:p>
    <w:p w:rsidR="006D0A0A" w:rsidRPr="005F01C6" w:rsidRDefault="006D0A0A" w:rsidP="006D0A0A">
      <w:pPr>
        <w:pStyle w:val="1"/>
        <w:shd w:val="clear" w:color="auto" w:fill="auto"/>
        <w:spacing w:after="0"/>
        <w:jc w:val="both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2. Опубликовать данное постановление в  сборнике муниципальных правовых актов органов местного самоуправления муниципального образования </w:t>
      </w:r>
      <w:proofErr w:type="spellStart"/>
      <w:r w:rsidRPr="005F01C6">
        <w:rPr>
          <w:rFonts w:ascii="Arial" w:hAnsi="Arial" w:cs="Arial"/>
          <w:sz w:val="26"/>
          <w:szCs w:val="26"/>
        </w:rPr>
        <w:t>Берёзовский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сельсовет </w:t>
      </w:r>
      <w:proofErr w:type="spellStart"/>
      <w:r w:rsidRPr="005F01C6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района  Алтайского края.</w:t>
      </w:r>
    </w:p>
    <w:p w:rsidR="006D0A0A" w:rsidRPr="005F01C6" w:rsidRDefault="006D0A0A" w:rsidP="006D0A0A">
      <w:pPr>
        <w:pStyle w:val="1"/>
        <w:spacing w:after="0"/>
        <w:jc w:val="both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ind w:firstLine="993"/>
        <w:jc w:val="both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jc w:val="both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Глава сельсовета                                                                         В.Ю. </w:t>
      </w:r>
      <w:proofErr w:type="spellStart"/>
      <w:r w:rsidRPr="005F01C6">
        <w:rPr>
          <w:rFonts w:ascii="Arial" w:hAnsi="Arial" w:cs="Arial"/>
          <w:sz w:val="26"/>
          <w:szCs w:val="26"/>
        </w:rPr>
        <w:t>Курдюмов</w:t>
      </w:r>
      <w:proofErr w:type="spellEnd"/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</w:pPr>
    </w:p>
    <w:p w:rsidR="006D0A0A" w:rsidRPr="005F01C6" w:rsidRDefault="006D0A0A" w:rsidP="006D0A0A">
      <w:pPr>
        <w:spacing w:after="0"/>
        <w:rPr>
          <w:rFonts w:ascii="Arial" w:hAnsi="Arial" w:cs="Arial"/>
          <w:sz w:val="26"/>
          <w:szCs w:val="26"/>
        </w:rPr>
        <w:sectPr w:rsidR="006D0A0A" w:rsidRPr="005F01C6" w:rsidSect="00A87AFF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9323E" w:rsidRPr="005F01C6" w:rsidRDefault="006D0A0A" w:rsidP="001A45C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lastRenderedPageBreak/>
        <w:t>Приложение 1</w:t>
      </w:r>
    </w:p>
    <w:p w:rsidR="006D0A0A" w:rsidRPr="005F01C6" w:rsidRDefault="006D0A0A" w:rsidP="001A45C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К Постановлению Администрации </w:t>
      </w:r>
    </w:p>
    <w:p w:rsidR="006D0A0A" w:rsidRPr="005F01C6" w:rsidRDefault="006D0A0A" w:rsidP="001A45C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proofErr w:type="spellStart"/>
      <w:r w:rsidRPr="005F01C6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Pr="005F01C6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района</w:t>
      </w:r>
    </w:p>
    <w:p w:rsidR="006D0A0A" w:rsidRPr="005F01C6" w:rsidRDefault="001A45CE" w:rsidP="001A45CE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Алтайского края № 4 от 16.02.2026</w:t>
      </w:r>
      <w:r w:rsidR="006D0A0A" w:rsidRPr="005F01C6">
        <w:rPr>
          <w:rFonts w:ascii="Arial" w:hAnsi="Arial" w:cs="Arial"/>
          <w:sz w:val="26"/>
          <w:szCs w:val="26"/>
        </w:rPr>
        <w:t>г.</w:t>
      </w:r>
    </w:p>
    <w:p w:rsidR="006D0A0A" w:rsidRPr="005F01C6" w:rsidRDefault="006D0A0A" w:rsidP="006D0A0A">
      <w:pPr>
        <w:jc w:val="right"/>
        <w:rPr>
          <w:rFonts w:ascii="Arial" w:hAnsi="Arial" w:cs="Arial"/>
          <w:sz w:val="26"/>
          <w:szCs w:val="26"/>
        </w:rPr>
      </w:pPr>
    </w:p>
    <w:p w:rsidR="001A45CE" w:rsidRPr="005F01C6" w:rsidRDefault="001A45CE" w:rsidP="001A45C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F01C6">
        <w:rPr>
          <w:rFonts w:ascii="Arial" w:hAnsi="Arial" w:cs="Arial"/>
          <w:b/>
          <w:sz w:val="26"/>
          <w:szCs w:val="26"/>
        </w:rPr>
        <w:t>ПАСПОРТ</w:t>
      </w:r>
    </w:p>
    <w:p w:rsidR="001A45CE" w:rsidRPr="005F01C6" w:rsidRDefault="001A45CE" w:rsidP="001A45C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населенного пункта, подверженного угрозе лесных пожаров</w:t>
      </w:r>
    </w:p>
    <w:p w:rsidR="001A45CE" w:rsidRPr="005F01C6" w:rsidRDefault="001A45CE" w:rsidP="001A45C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color w:val="000000"/>
          <w:sz w:val="26"/>
          <w:szCs w:val="26"/>
          <w:shd w:val="clear" w:color="auto" w:fill="FFFFFF"/>
        </w:rPr>
        <w:t>и других ландшафтных (природных) пожаров.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Наименование населенного пункта: поселок </w:t>
      </w:r>
      <w:proofErr w:type="spellStart"/>
      <w:r w:rsidRPr="005F01C6">
        <w:rPr>
          <w:rFonts w:ascii="Arial" w:hAnsi="Arial" w:cs="Arial"/>
          <w:sz w:val="26"/>
          <w:szCs w:val="26"/>
        </w:rPr>
        <w:t>Берёзовский</w:t>
      </w:r>
      <w:proofErr w:type="spellEnd"/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Наименование поселения: сельское поселение </w:t>
      </w:r>
      <w:proofErr w:type="spellStart"/>
      <w:r w:rsidRPr="005F01C6">
        <w:rPr>
          <w:rFonts w:ascii="Arial" w:hAnsi="Arial" w:cs="Arial"/>
          <w:sz w:val="26"/>
          <w:szCs w:val="26"/>
        </w:rPr>
        <w:t>Берёзовский</w:t>
      </w:r>
      <w:proofErr w:type="spellEnd"/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Наименование субъекта Российской Федерации: </w:t>
      </w:r>
      <w:proofErr w:type="spellStart"/>
      <w:r w:rsidRPr="005F01C6">
        <w:rPr>
          <w:rFonts w:ascii="Arial" w:hAnsi="Arial" w:cs="Arial"/>
          <w:sz w:val="26"/>
          <w:szCs w:val="26"/>
        </w:rPr>
        <w:t>п</w:t>
      </w:r>
      <w:proofErr w:type="gramStart"/>
      <w:r w:rsidRPr="005F01C6">
        <w:rPr>
          <w:rFonts w:ascii="Arial" w:hAnsi="Arial" w:cs="Arial"/>
          <w:sz w:val="26"/>
          <w:szCs w:val="26"/>
        </w:rPr>
        <w:t>.Б</w:t>
      </w:r>
      <w:proofErr w:type="gramEnd"/>
      <w:r w:rsidRPr="005F01C6">
        <w:rPr>
          <w:rFonts w:ascii="Arial" w:hAnsi="Arial" w:cs="Arial"/>
          <w:sz w:val="26"/>
          <w:szCs w:val="26"/>
        </w:rPr>
        <w:t>ерёзовский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5F01C6">
        <w:rPr>
          <w:rFonts w:ascii="Arial" w:hAnsi="Arial" w:cs="Arial"/>
          <w:sz w:val="26"/>
          <w:szCs w:val="26"/>
        </w:rPr>
        <w:t>Волчихинского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района Алтайского края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I. </w:t>
      </w:r>
      <w:r w:rsidRPr="005F01C6">
        <w:rPr>
          <w:rFonts w:ascii="Arial" w:hAnsi="Arial" w:cs="Arial"/>
          <w:b/>
          <w:sz w:val="26"/>
          <w:szCs w:val="26"/>
        </w:rPr>
        <w:t>Общие сведения о населенном пункте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6755"/>
        <w:gridCol w:w="1819"/>
      </w:tblGrid>
      <w:tr w:rsidR="001A45CE" w:rsidRPr="005F01C6" w:rsidTr="002F0729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A45CE" w:rsidRPr="005F01C6" w:rsidRDefault="001A45CE" w:rsidP="002F0729">
            <w:pPr>
              <w:spacing w:after="0" w:line="240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5F01C6">
              <w:rPr>
                <w:rFonts w:ascii="Arial" w:hAnsi="Arial" w:cs="Arial"/>
                <w:b/>
                <w:sz w:val="26"/>
                <w:szCs w:val="26"/>
              </w:rPr>
              <w:t>Характеристика населенного пункта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Значение</w:t>
            </w:r>
          </w:p>
        </w:tc>
      </w:tr>
      <w:tr w:rsidR="001A45CE" w:rsidRPr="005F01C6" w:rsidTr="002F0729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Общая площадь населенного пункта (кв. километров)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1,7</w:t>
            </w:r>
          </w:p>
        </w:tc>
      </w:tr>
      <w:tr w:rsidR="001A45CE" w:rsidRPr="005F01C6" w:rsidTr="002F0729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Общая протяженность границы населенного пункта с лесным участком (участками) (километров)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 0</w:t>
            </w:r>
          </w:p>
        </w:tc>
      </w:tr>
      <w:tr w:rsidR="001A45CE" w:rsidRPr="005F01C6" w:rsidTr="002F0729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Общая площадь хвойных (смешанных) лесов, расположенных на землях населенного пункта (гектаров)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нет</w:t>
            </w:r>
          </w:p>
        </w:tc>
      </w:tr>
      <w:tr w:rsidR="001A45CE" w:rsidRPr="005F01C6" w:rsidTr="002F0729">
        <w:tc>
          <w:tcPr>
            <w:tcW w:w="96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699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Расчетное время прибытия первого пожарного подразделения до наиболее удаленного объекта защиты населенного пункта, граничащего с лесным участком (минут)</w:t>
            </w:r>
          </w:p>
        </w:tc>
        <w:tc>
          <w:tcPr>
            <w:tcW w:w="18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 xml:space="preserve"> 10 </w:t>
            </w:r>
          </w:p>
        </w:tc>
      </w:tr>
    </w:tbl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II. </w:t>
      </w:r>
      <w:r w:rsidRPr="005F01C6">
        <w:rPr>
          <w:rFonts w:ascii="Arial" w:hAnsi="Arial" w:cs="Arial"/>
          <w:b/>
          <w:sz w:val="26"/>
          <w:szCs w:val="26"/>
        </w:rPr>
        <w:t>Сведения о медицинских учреждениях, домах отдыха,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proofErr w:type="gramStart"/>
      <w:r w:rsidRPr="005F01C6">
        <w:rPr>
          <w:rFonts w:ascii="Arial" w:hAnsi="Arial" w:cs="Arial"/>
          <w:b/>
          <w:sz w:val="26"/>
          <w:szCs w:val="26"/>
        </w:rPr>
        <w:t>пансионатах</w:t>
      </w:r>
      <w:proofErr w:type="gramEnd"/>
      <w:r w:rsidRPr="005F01C6">
        <w:rPr>
          <w:rFonts w:ascii="Arial" w:hAnsi="Arial" w:cs="Arial"/>
          <w:b/>
          <w:sz w:val="26"/>
          <w:szCs w:val="26"/>
        </w:rPr>
        <w:t>, детских оздоровительных лагерях и объектах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F01C6">
        <w:rPr>
          <w:rFonts w:ascii="Arial" w:hAnsi="Arial" w:cs="Arial"/>
          <w:b/>
          <w:sz w:val="26"/>
          <w:szCs w:val="26"/>
        </w:rPr>
        <w:t>с круглосуточным пребыванием людей, имеющих общую границу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F01C6">
        <w:rPr>
          <w:rFonts w:ascii="Arial" w:hAnsi="Arial" w:cs="Arial"/>
          <w:b/>
          <w:sz w:val="26"/>
          <w:szCs w:val="26"/>
        </w:rPr>
        <w:t xml:space="preserve">с лесным участком и </w:t>
      </w:r>
      <w:proofErr w:type="gramStart"/>
      <w:r w:rsidRPr="005F01C6">
        <w:rPr>
          <w:rFonts w:ascii="Arial" w:hAnsi="Arial" w:cs="Arial"/>
          <w:b/>
          <w:sz w:val="26"/>
          <w:szCs w:val="26"/>
        </w:rPr>
        <w:t>относящихся</w:t>
      </w:r>
      <w:proofErr w:type="gramEnd"/>
      <w:r w:rsidRPr="005F01C6">
        <w:rPr>
          <w:rFonts w:ascii="Arial" w:hAnsi="Arial" w:cs="Arial"/>
          <w:b/>
          <w:sz w:val="26"/>
          <w:szCs w:val="26"/>
        </w:rPr>
        <w:t xml:space="preserve"> к этому населенному пункту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F01C6">
        <w:rPr>
          <w:rFonts w:ascii="Arial" w:hAnsi="Arial" w:cs="Arial"/>
          <w:b/>
          <w:sz w:val="26"/>
          <w:szCs w:val="26"/>
        </w:rPr>
        <w:t>в соответствии с административно-территориальным делением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2879"/>
        <w:gridCol w:w="1365"/>
        <w:gridCol w:w="1965"/>
        <w:gridCol w:w="2514"/>
      </w:tblGrid>
      <w:tr w:rsidR="001A45CE" w:rsidRPr="005F01C6" w:rsidTr="002F0729">
        <w:tc>
          <w:tcPr>
            <w:tcW w:w="782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 xml:space="preserve">N </w:t>
            </w:r>
            <w:proofErr w:type="gramStart"/>
            <w:r w:rsidRPr="005F01C6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5F01C6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2879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Наименование социального объекта</w:t>
            </w:r>
          </w:p>
        </w:tc>
        <w:tc>
          <w:tcPr>
            <w:tcW w:w="136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Адрес объекта</w:t>
            </w:r>
          </w:p>
        </w:tc>
        <w:tc>
          <w:tcPr>
            <w:tcW w:w="196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Численность персонала</w:t>
            </w:r>
          </w:p>
        </w:tc>
        <w:tc>
          <w:tcPr>
            <w:tcW w:w="2514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Численность пациентов (отдыхающих)</w:t>
            </w:r>
          </w:p>
        </w:tc>
      </w:tr>
      <w:tr w:rsidR="001A45CE" w:rsidRPr="005F01C6" w:rsidTr="002F0729">
        <w:tc>
          <w:tcPr>
            <w:tcW w:w="782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2879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нет</w:t>
            </w:r>
          </w:p>
        </w:tc>
        <w:tc>
          <w:tcPr>
            <w:tcW w:w="136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96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514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III. </w:t>
      </w:r>
      <w:r w:rsidRPr="005F01C6">
        <w:rPr>
          <w:rFonts w:ascii="Arial" w:hAnsi="Arial" w:cs="Arial"/>
          <w:b/>
          <w:sz w:val="26"/>
          <w:szCs w:val="26"/>
        </w:rPr>
        <w:t>Сведения о ближайших к населенному пункту подразделениях пожарной охраны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lastRenderedPageBreak/>
        <w:t> 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1.  Подразделения  пожарной  охраны  (наименование,  вид),  дислоцированные на территории населенного пункта, адрес:</w:t>
      </w:r>
    </w:p>
    <w:p w:rsidR="001A45CE" w:rsidRPr="005F01C6" w:rsidRDefault="001A45CE" w:rsidP="001A45CE">
      <w:pPr>
        <w:numPr>
          <w:ilvl w:val="0"/>
          <w:numId w:val="1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Администрация </w:t>
      </w:r>
      <w:proofErr w:type="spellStart"/>
      <w:r w:rsidRPr="005F01C6">
        <w:rPr>
          <w:rFonts w:ascii="Arial" w:hAnsi="Arial" w:cs="Arial"/>
          <w:sz w:val="26"/>
          <w:szCs w:val="26"/>
        </w:rPr>
        <w:t>Берёзовского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сельсовета, ул. Кошевого, 8а</w:t>
      </w:r>
    </w:p>
    <w:p w:rsidR="001A45CE" w:rsidRPr="005F01C6" w:rsidRDefault="001A45CE" w:rsidP="001A45CE">
      <w:pPr>
        <w:spacing w:after="0" w:line="240" w:lineRule="auto"/>
        <w:ind w:left="75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 т.26-5-43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2.   Ближайшее  к  населенному   пункту   подразделение   пожарной   охраны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(наименование, вид), адрес: </w:t>
      </w:r>
    </w:p>
    <w:p w:rsidR="001A45CE" w:rsidRPr="005F01C6" w:rsidRDefault="001A45CE" w:rsidP="001A45CE">
      <w:pPr>
        <w:pStyle w:val="a4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ПЧ ГПС-11 ККУ УГОЧС и ПБ в Алтайском крае – Алтайский край, </w:t>
      </w:r>
      <w:proofErr w:type="spellStart"/>
      <w:r w:rsidRPr="005F01C6">
        <w:rPr>
          <w:rFonts w:ascii="Arial" w:hAnsi="Arial" w:cs="Arial"/>
          <w:sz w:val="26"/>
          <w:szCs w:val="26"/>
        </w:rPr>
        <w:t>Волчихинский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район, п. Коминтерн, </w:t>
      </w:r>
      <w:proofErr w:type="spellStart"/>
      <w:r w:rsidRPr="005F01C6">
        <w:rPr>
          <w:rFonts w:ascii="Arial" w:hAnsi="Arial" w:cs="Arial"/>
          <w:sz w:val="26"/>
          <w:szCs w:val="26"/>
        </w:rPr>
        <w:t>ул</w:t>
      </w:r>
      <w:proofErr w:type="gramStart"/>
      <w:r w:rsidRPr="005F01C6">
        <w:rPr>
          <w:rFonts w:ascii="Arial" w:hAnsi="Arial" w:cs="Arial"/>
          <w:sz w:val="26"/>
          <w:szCs w:val="26"/>
        </w:rPr>
        <w:t>.К</w:t>
      </w:r>
      <w:proofErr w:type="gramEnd"/>
      <w:r w:rsidRPr="005F01C6">
        <w:rPr>
          <w:rFonts w:ascii="Arial" w:hAnsi="Arial" w:cs="Arial"/>
          <w:sz w:val="26"/>
          <w:szCs w:val="26"/>
        </w:rPr>
        <w:t>омсомольская</w:t>
      </w:r>
      <w:proofErr w:type="spellEnd"/>
      <w:r w:rsidRPr="005F01C6">
        <w:rPr>
          <w:rFonts w:ascii="Arial" w:hAnsi="Arial" w:cs="Arial"/>
          <w:sz w:val="26"/>
          <w:szCs w:val="26"/>
        </w:rPr>
        <w:t>, д.7</w:t>
      </w:r>
    </w:p>
    <w:p w:rsidR="001A45CE" w:rsidRPr="005F01C6" w:rsidRDefault="001A45CE" w:rsidP="001A45CE">
      <w:pPr>
        <w:pStyle w:val="a4"/>
        <w:numPr>
          <w:ilvl w:val="0"/>
          <w:numId w:val="2"/>
        </w:num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67 ПСЧ 4ПСО ФПС ГПС ГУ МЧС России по Алтайскому краю - Алтайский край, </w:t>
      </w:r>
      <w:proofErr w:type="spellStart"/>
      <w:r w:rsidRPr="005F01C6">
        <w:rPr>
          <w:rFonts w:ascii="Arial" w:hAnsi="Arial" w:cs="Arial"/>
          <w:sz w:val="26"/>
          <w:szCs w:val="26"/>
        </w:rPr>
        <w:t>Волчихинский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район, </w:t>
      </w:r>
      <w:proofErr w:type="spellStart"/>
      <w:r w:rsidRPr="005F01C6">
        <w:rPr>
          <w:rFonts w:ascii="Arial" w:hAnsi="Arial" w:cs="Arial"/>
          <w:sz w:val="26"/>
          <w:szCs w:val="26"/>
        </w:rPr>
        <w:t>с</w:t>
      </w:r>
      <w:proofErr w:type="gramStart"/>
      <w:r w:rsidRPr="005F01C6">
        <w:rPr>
          <w:rFonts w:ascii="Arial" w:hAnsi="Arial" w:cs="Arial"/>
          <w:sz w:val="26"/>
          <w:szCs w:val="26"/>
        </w:rPr>
        <w:t>.В</w:t>
      </w:r>
      <w:proofErr w:type="gramEnd"/>
      <w:r w:rsidRPr="005F01C6">
        <w:rPr>
          <w:rFonts w:ascii="Arial" w:hAnsi="Arial" w:cs="Arial"/>
          <w:sz w:val="26"/>
          <w:szCs w:val="26"/>
        </w:rPr>
        <w:t>олчиха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, </w:t>
      </w:r>
      <w:proofErr w:type="spellStart"/>
      <w:r w:rsidRPr="005F01C6">
        <w:rPr>
          <w:rFonts w:ascii="Arial" w:hAnsi="Arial" w:cs="Arial"/>
          <w:sz w:val="26"/>
          <w:szCs w:val="26"/>
        </w:rPr>
        <w:t>ул.Мирный</w:t>
      </w:r>
      <w:proofErr w:type="spellEnd"/>
      <w:r w:rsidRPr="005F01C6">
        <w:rPr>
          <w:rFonts w:ascii="Arial" w:hAnsi="Arial" w:cs="Arial"/>
          <w:sz w:val="26"/>
          <w:szCs w:val="26"/>
        </w:rPr>
        <w:t xml:space="preserve"> поселок, 2б.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1A45CE" w:rsidRPr="005F01C6" w:rsidRDefault="001A45CE" w:rsidP="001A45CE">
      <w:pPr>
        <w:spacing w:after="0" w:line="240" w:lineRule="auto"/>
        <w:ind w:right="-284"/>
        <w:rPr>
          <w:rFonts w:ascii="Arial" w:hAnsi="Arial" w:cs="Arial"/>
          <w:b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IV. </w:t>
      </w:r>
      <w:r w:rsidRPr="005F01C6">
        <w:rPr>
          <w:rFonts w:ascii="Arial" w:hAnsi="Arial" w:cs="Arial"/>
          <w:b/>
          <w:sz w:val="26"/>
          <w:szCs w:val="26"/>
        </w:rPr>
        <w:t>Лица, ответственные за проведение мероприятий по предупреждению и ликвидации последствий чрезвычайных ситуаций и оказание необходимой помощи пострадавшим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3618"/>
        <w:gridCol w:w="2953"/>
        <w:gridCol w:w="2263"/>
      </w:tblGrid>
      <w:tr w:rsidR="001A45CE" w:rsidRPr="005F01C6" w:rsidTr="002F0729">
        <w:tc>
          <w:tcPr>
            <w:tcW w:w="671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 xml:space="preserve">N </w:t>
            </w:r>
            <w:proofErr w:type="gramStart"/>
            <w:r w:rsidRPr="005F01C6">
              <w:rPr>
                <w:rFonts w:ascii="Arial" w:hAnsi="Arial" w:cs="Arial"/>
                <w:sz w:val="26"/>
                <w:szCs w:val="26"/>
              </w:rPr>
              <w:t>п</w:t>
            </w:r>
            <w:proofErr w:type="gramEnd"/>
            <w:r w:rsidRPr="005F01C6">
              <w:rPr>
                <w:rFonts w:ascii="Arial" w:hAnsi="Arial" w:cs="Arial"/>
                <w:sz w:val="26"/>
                <w:szCs w:val="26"/>
              </w:rPr>
              <w:t>/п</w:t>
            </w:r>
          </w:p>
        </w:tc>
        <w:tc>
          <w:tcPr>
            <w:tcW w:w="3618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Фамилия, имя, отчество</w:t>
            </w:r>
          </w:p>
        </w:tc>
        <w:tc>
          <w:tcPr>
            <w:tcW w:w="2953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Должность</w:t>
            </w:r>
          </w:p>
        </w:tc>
        <w:tc>
          <w:tcPr>
            <w:tcW w:w="2263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Контактный телефон</w:t>
            </w:r>
          </w:p>
        </w:tc>
      </w:tr>
      <w:tr w:rsidR="001A45CE" w:rsidRPr="005F01C6" w:rsidTr="002F0729">
        <w:tc>
          <w:tcPr>
            <w:tcW w:w="671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 1</w:t>
            </w:r>
          </w:p>
        </w:tc>
        <w:tc>
          <w:tcPr>
            <w:tcW w:w="3618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proofErr w:type="spellStart"/>
            <w:r w:rsidRPr="005F01C6">
              <w:rPr>
                <w:rFonts w:ascii="Arial" w:hAnsi="Arial" w:cs="Arial"/>
                <w:sz w:val="26"/>
                <w:szCs w:val="26"/>
              </w:rPr>
              <w:t>Курдюмов</w:t>
            </w:r>
            <w:proofErr w:type="spellEnd"/>
            <w:r w:rsidRPr="005F01C6">
              <w:rPr>
                <w:rFonts w:ascii="Arial" w:hAnsi="Arial" w:cs="Arial"/>
                <w:sz w:val="26"/>
                <w:szCs w:val="26"/>
              </w:rPr>
              <w:t xml:space="preserve"> Василий Юрьевич</w:t>
            </w:r>
          </w:p>
        </w:tc>
        <w:tc>
          <w:tcPr>
            <w:tcW w:w="2953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 xml:space="preserve"> Глава </w:t>
            </w:r>
            <w:proofErr w:type="spellStart"/>
            <w:r w:rsidRPr="005F01C6">
              <w:rPr>
                <w:rFonts w:ascii="Arial" w:hAnsi="Arial" w:cs="Arial"/>
                <w:sz w:val="26"/>
                <w:szCs w:val="26"/>
              </w:rPr>
              <w:t>Берёзовского</w:t>
            </w:r>
            <w:proofErr w:type="spellEnd"/>
            <w:r w:rsidRPr="005F01C6">
              <w:rPr>
                <w:rFonts w:ascii="Arial" w:hAnsi="Arial" w:cs="Arial"/>
                <w:sz w:val="26"/>
                <w:szCs w:val="26"/>
              </w:rPr>
              <w:t xml:space="preserve"> сельсовета</w:t>
            </w:r>
          </w:p>
        </w:tc>
        <w:tc>
          <w:tcPr>
            <w:tcW w:w="2263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 xml:space="preserve"> 26-5-43, </w:t>
            </w:r>
          </w:p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8 9039574035</w:t>
            </w:r>
          </w:p>
        </w:tc>
      </w:tr>
    </w:tbl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 xml:space="preserve">V. </w:t>
      </w:r>
      <w:r w:rsidRPr="005F01C6">
        <w:rPr>
          <w:rFonts w:ascii="Arial" w:hAnsi="Arial" w:cs="Arial"/>
          <w:b/>
          <w:sz w:val="26"/>
          <w:szCs w:val="26"/>
        </w:rPr>
        <w:t>Сведения о выполнении требований пожарной безопасности</w:t>
      </w:r>
    </w:p>
    <w:p w:rsidR="001A45CE" w:rsidRPr="005F01C6" w:rsidRDefault="001A45CE" w:rsidP="001A45CE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5F01C6">
        <w:rPr>
          <w:rFonts w:ascii="Arial" w:hAnsi="Arial" w:cs="Arial"/>
          <w:sz w:val="26"/>
          <w:szCs w:val="26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6740"/>
        <w:gridCol w:w="2104"/>
      </w:tblGrid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Требования пожарной безопасности, установленные законодательством Российской Федерации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Информация о выполнении</w:t>
            </w:r>
          </w:p>
        </w:tc>
      </w:tr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Противопожарная преграда установленной ширины (противопожарное расстояние, противопожарная минерализованная полоса, сплошная полоса лиственных деревьев) на всей протяженности границы населенного пункта с лесным участком (участками)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 имеется</w:t>
            </w:r>
          </w:p>
        </w:tc>
      </w:tr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Организация и проведение своевременной очистки территории населенного пункта, в том числе противопожарных расстояний между зданиями и сооружениями, а также противопожарных минерализованных полос от горючих отходов, мусора, тары, опавших листьев, сухой травы и другое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 организована</w:t>
            </w:r>
          </w:p>
        </w:tc>
      </w:tr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Звуковая система оповещения населения о чрезвычайной ситуации, а также телефонная связь (радиосвязь) для сообщения о пожаре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  имеется</w:t>
            </w:r>
          </w:p>
        </w:tc>
      </w:tr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proofErr w:type="gramStart"/>
            <w:r w:rsidRPr="005F01C6">
              <w:rPr>
                <w:rFonts w:ascii="Arial" w:hAnsi="Arial" w:cs="Arial"/>
                <w:sz w:val="26"/>
                <w:szCs w:val="26"/>
              </w:rPr>
              <w:t xml:space="preserve">Источники наружного противопожарного водоснабжения (пожарные гидранты, искусственные пожарные водоемы, реки, озера, пруды, бассейны, градирни и др.) и реализация технических и организационных мер, обеспечивающих их </w:t>
            </w:r>
            <w:r w:rsidRPr="005F01C6">
              <w:rPr>
                <w:rFonts w:ascii="Arial" w:hAnsi="Arial" w:cs="Arial"/>
                <w:sz w:val="26"/>
                <w:szCs w:val="26"/>
              </w:rPr>
              <w:lastRenderedPageBreak/>
              <w:t>своевременное обнаружение в любое время суток, подъезд к ним для забора воды пожарной техникой в любое время года, а также достаточность предусмотренного для целей пожаротушения запаса воды</w:t>
            </w:r>
            <w:proofErr w:type="gramEnd"/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lastRenderedPageBreak/>
              <w:t>  имеется</w:t>
            </w:r>
          </w:p>
        </w:tc>
      </w:tr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lastRenderedPageBreak/>
              <w:t>5.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Подъездная автомобильная дорога к населенному пункту, а также обеспеченность подъездов к зданиям и сооружениям на его территории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  имеется</w:t>
            </w:r>
          </w:p>
        </w:tc>
      </w:tr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Муниципальный правовой акт, регламентирующий порядок подготовки населенного пункта к пожароопасному сезону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 xml:space="preserve"> Постановление Администрации </w:t>
            </w:r>
            <w:proofErr w:type="spellStart"/>
            <w:r w:rsidRPr="005F01C6">
              <w:rPr>
                <w:rFonts w:ascii="Arial" w:hAnsi="Arial" w:cs="Arial"/>
                <w:sz w:val="26"/>
                <w:szCs w:val="26"/>
              </w:rPr>
              <w:t>Берёзовского</w:t>
            </w:r>
            <w:proofErr w:type="spellEnd"/>
            <w:r w:rsidRPr="005F01C6">
              <w:rPr>
                <w:rFonts w:ascii="Arial" w:hAnsi="Arial" w:cs="Arial"/>
                <w:sz w:val="26"/>
                <w:szCs w:val="26"/>
              </w:rPr>
              <w:t xml:space="preserve"> сельсовета от 16.02.2026 № 3 «О мерах пожарной безопасности в весенне-летний период 2026 года»</w:t>
            </w:r>
          </w:p>
        </w:tc>
      </w:tr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Первичные средства пожаротушения для привлекаемых к тушению лесных пожаров добровольных пожарных дружин (команд)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  имеется</w:t>
            </w:r>
          </w:p>
        </w:tc>
      </w:tr>
      <w:tr w:rsidR="001A45CE" w:rsidRPr="005F01C6" w:rsidTr="002F0729">
        <w:tc>
          <w:tcPr>
            <w:tcW w:w="67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8.</w:t>
            </w:r>
          </w:p>
        </w:tc>
        <w:tc>
          <w:tcPr>
            <w:tcW w:w="6945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Наличие мероприятий по обеспечению пожарной безопасности в планах (программах) развития территорий населенного пункта».</w:t>
            </w:r>
          </w:p>
        </w:tc>
        <w:tc>
          <w:tcPr>
            <w:tcW w:w="1980" w:type="dxa"/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</w:tcPr>
          <w:p w:rsidR="001A45CE" w:rsidRPr="005F01C6" w:rsidRDefault="001A45CE" w:rsidP="002F0729">
            <w:pPr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5F01C6">
              <w:rPr>
                <w:rFonts w:ascii="Arial" w:hAnsi="Arial" w:cs="Arial"/>
                <w:sz w:val="26"/>
                <w:szCs w:val="26"/>
              </w:rPr>
              <w:t>  имеется</w:t>
            </w:r>
          </w:p>
        </w:tc>
      </w:tr>
    </w:tbl>
    <w:p w:rsidR="001A45CE" w:rsidRPr="005F01C6" w:rsidRDefault="001A45CE" w:rsidP="001A45CE">
      <w:pPr>
        <w:rPr>
          <w:rFonts w:ascii="Arial" w:hAnsi="Arial" w:cs="Arial"/>
          <w:sz w:val="26"/>
          <w:szCs w:val="26"/>
        </w:rPr>
      </w:pPr>
    </w:p>
    <w:p w:rsidR="006D0A0A" w:rsidRPr="005F01C6" w:rsidRDefault="006D0A0A" w:rsidP="001A45C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sectPr w:rsidR="006D0A0A" w:rsidRPr="005F0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5385A"/>
    <w:multiLevelType w:val="hybridMultilevel"/>
    <w:tmpl w:val="E35278E8"/>
    <w:lvl w:ilvl="0" w:tplc="9AE601A2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54701D37"/>
    <w:multiLevelType w:val="hybridMultilevel"/>
    <w:tmpl w:val="F9247B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3A6"/>
    <w:rsid w:val="001A45CE"/>
    <w:rsid w:val="0059323E"/>
    <w:rsid w:val="005F01C6"/>
    <w:rsid w:val="006173A6"/>
    <w:rsid w:val="006D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D0A0A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D0A0A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6D0A0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A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6D0A0A"/>
    <w:rPr>
      <w:rFonts w:ascii="Calibri" w:eastAsia="Calibri" w:hAnsi="Calibri" w:cs="Calibri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6D0A0A"/>
    <w:pPr>
      <w:widowControl w:val="0"/>
      <w:shd w:val="clear" w:color="auto" w:fill="FFFFFF"/>
      <w:spacing w:after="300" w:line="341" w:lineRule="exact"/>
    </w:pPr>
    <w:rPr>
      <w:rFonts w:ascii="Calibri" w:eastAsia="Calibri" w:hAnsi="Calibri" w:cs="Calibri"/>
      <w:sz w:val="27"/>
      <w:szCs w:val="27"/>
      <w:lang w:eastAsia="en-US"/>
    </w:rPr>
  </w:style>
  <w:style w:type="paragraph" w:styleId="a4">
    <w:name w:val="List Paragraph"/>
    <w:basedOn w:val="a"/>
    <w:uiPriority w:val="34"/>
    <w:qFormat/>
    <w:rsid w:val="006D0A0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Пользователь Windows</cp:lastModifiedBy>
  <cp:revision>5</cp:revision>
  <dcterms:created xsi:type="dcterms:W3CDTF">2025-04-07T15:42:00Z</dcterms:created>
  <dcterms:modified xsi:type="dcterms:W3CDTF">2026-03-05T07:37:00Z</dcterms:modified>
</cp:coreProperties>
</file>