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ВОЛЧИХИНСКОГО РАЙОНА АЛТАЙСКОГО КРАЯ</w:t>
      </w:r>
    </w:p>
    <w:p w:rsidR="00C55FC2" w:rsidRPr="00D124A4" w:rsidRDefault="00C55FC2">
      <w:pPr>
        <w:jc w:val="left"/>
        <w:rPr>
          <w:lang w:val="ru-RU"/>
        </w:rPr>
      </w:pPr>
    </w:p>
    <w:p w:rsidR="00C55FC2" w:rsidRPr="00C724EE" w:rsidRDefault="00D124A4" w:rsidP="00D124A4">
      <w:pPr>
        <w:tabs>
          <w:tab w:val="left" w:pos="4020"/>
        </w:tabs>
        <w:jc w:val="left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lang w:val="ru-RU"/>
        </w:rPr>
        <w:tab/>
      </w:r>
      <w:r w:rsidRPr="00C724EE">
        <w:rPr>
          <w:rFonts w:ascii="Times New Roman" w:hAnsi="Times New Roman" w:cs="Times New Roman"/>
          <w:sz w:val="36"/>
          <w:szCs w:val="36"/>
          <w:lang w:val="ru-RU"/>
        </w:rPr>
        <w:t>проект</w:t>
      </w:r>
    </w:p>
    <w:p w:rsidR="00C55FC2" w:rsidRDefault="00CB70A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C55FC2" w:rsidRPr="00C724EE">
        <w:tc>
          <w:tcPr>
            <w:tcW w:w="2830" w:type="pct"/>
          </w:tcPr>
          <w:p w:rsidR="00C55FC2" w:rsidRPr="004277B3" w:rsidRDefault="00D124A4">
            <w:pPr>
              <w:jc w:val="left"/>
              <w:rPr>
                <w:lang w:val="ru-RU"/>
              </w:rPr>
            </w:pPr>
            <w:r w:rsidRPr="00C724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C724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00.00</w:t>
            </w:r>
            <w:r w:rsidR="004277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2170" w:type="pct"/>
          </w:tcPr>
          <w:p w:rsidR="00C55FC2" w:rsidRPr="00C724EE" w:rsidRDefault="00CB70A9">
            <w:pPr>
              <w:jc w:val="right"/>
              <w:rPr>
                <w:lang w:val="ru-RU"/>
              </w:rPr>
            </w:pPr>
            <w:r w:rsidRPr="00C724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</w:tr>
    </w:tbl>
    <w:p w:rsidR="00C55FC2" w:rsidRPr="00C724EE" w:rsidRDefault="00C55FC2">
      <w:pPr>
        <w:jc w:val="left"/>
        <w:rPr>
          <w:lang w:val="ru-RU"/>
        </w:rPr>
      </w:pPr>
    </w:p>
    <w:p w:rsidR="00C55FC2" w:rsidRPr="00C724EE" w:rsidRDefault="00CB70A9">
      <w:pPr>
        <w:jc w:val="center"/>
        <w:rPr>
          <w:lang w:val="ru-RU"/>
        </w:rPr>
      </w:pPr>
      <w:proofErr w:type="spellStart"/>
      <w:r w:rsidRPr="00C724EE">
        <w:rPr>
          <w:rFonts w:ascii="Times New Roman" w:eastAsia="Times New Roman" w:hAnsi="Times New Roman" w:cs="Times New Roman"/>
          <w:sz w:val="28"/>
          <w:szCs w:val="28"/>
          <w:lang w:val="ru-RU"/>
        </w:rPr>
        <w:t>с.Бор</w:t>
      </w:r>
      <w:proofErr w:type="spellEnd"/>
      <w:r w:rsidRPr="00C724EE">
        <w:rPr>
          <w:rFonts w:ascii="Times New Roman" w:eastAsia="Times New Roman" w:hAnsi="Times New Roman" w:cs="Times New Roman"/>
          <w:sz w:val="28"/>
          <w:szCs w:val="28"/>
          <w:lang w:val="ru-RU"/>
        </w:rPr>
        <w:t>-Форпост</w:t>
      </w:r>
    </w:p>
    <w:p w:rsidR="00C55FC2" w:rsidRPr="00C724EE" w:rsidRDefault="00C55FC2">
      <w:pPr>
        <w:jc w:val="left"/>
        <w:rPr>
          <w:lang w:val="ru-RU"/>
        </w:rPr>
      </w:pPr>
    </w:p>
    <w:p w:rsidR="00C55FC2" w:rsidRPr="00C724EE" w:rsidRDefault="00C55FC2">
      <w:pPr>
        <w:jc w:val="left"/>
        <w:rPr>
          <w:lang w:val="ru-RU"/>
        </w:rPr>
      </w:pPr>
    </w:p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Бор-Форпостовского сельсовета Волчихинского района Алтайского края</w:t>
      </w:r>
    </w:p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</w:t>
      </w:r>
      <w:bookmarkStart w:id="0" w:name="_GoBack"/>
      <w:bookmarkEnd w:id="0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сельского поселения на 2026 год: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2 677,7 тыс. рублей, в том числе объем межбюджетных трансфертов, получаемых из других бюджетов, в сумме 1 279,1 тыс. рублей;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2 677,7 тыс. рублей;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C55FC2" w:rsidRPr="004277B3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4277B3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C55FC2" w:rsidRPr="004277B3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C55FC2" w:rsidRPr="004277B3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4277B3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C55FC2" w:rsidRPr="004277B3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 w:rsidRPr="004277B3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C55FC2" w:rsidRPr="004277B3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2026  год</w:t>
      </w:r>
      <w:proofErr w:type="gramEnd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4277B3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Бор-Форпостовского сельсовета на 2026 год в сумме 1,0 тыс. рублей.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Волчихинского района  из бюджета муниципального образования Бор-Форпостовского сельсовета Волчихинского района Алтайского края, на решение вопросов местного значения в соответствии с заключенными соглашениями: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</w:t>
      </w:r>
      <w:proofErr w:type="spellStart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состовлению</w:t>
      </w:r>
      <w:proofErr w:type="spellEnd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проекта </w:t>
      </w:r>
      <w:proofErr w:type="spellStart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бюдж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proofErr w:type="gramStart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поселения,исполнению</w:t>
      </w:r>
      <w:proofErr w:type="spellEnd"/>
      <w:proofErr w:type="gramEnd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</w:t>
      </w:r>
      <w:proofErr w:type="spellEnd"/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. в сумме 3,0 тыс. рублей;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Бор-Форпостовского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Бор-Форпостовского сельсовета Волчихинского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Бор-Форпостовского сельсовета Волчихинского района Алтайского края в соответствие с настоящим Решением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Бор-Форпостовского сельсовета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124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C55FC2" w:rsidRPr="00D124A4" w:rsidRDefault="00C55FC2">
      <w:pPr>
        <w:ind w:firstLine="800"/>
        <w:rPr>
          <w:lang w:val="ru-RU"/>
        </w:rPr>
      </w:pPr>
    </w:p>
    <w:p w:rsidR="00C55FC2" w:rsidRPr="00D124A4" w:rsidRDefault="00CB70A9">
      <w:pPr>
        <w:ind w:firstLine="800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55FC2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C55FC2">
        <w:tc>
          <w:tcPr>
            <w:tcW w:w="2830" w:type="pct"/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Бор-Форпостовского сельсовета Волчихинского района Алтайского края</w:t>
            </w:r>
          </w:p>
        </w:tc>
        <w:tc>
          <w:tcPr>
            <w:tcW w:w="2170" w:type="pct"/>
          </w:tcPr>
          <w:p w:rsidR="00C55FC2" w:rsidRDefault="00CB70A9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Е.Ю.Новиков</w:t>
            </w:r>
            <w:proofErr w:type="spellEnd"/>
          </w:p>
        </w:tc>
      </w:tr>
    </w:tbl>
    <w:p w:rsidR="00C55FC2" w:rsidRPr="00C10CEC" w:rsidRDefault="00C55FC2">
      <w:pPr>
        <w:jc w:val="left"/>
      </w:pP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55FC2">
      <w:pPr>
        <w:rPr>
          <w:lang w:val="ru-RU"/>
        </w:rPr>
      </w:pPr>
    </w:p>
    <w:p w:rsidR="00C55FC2" w:rsidRPr="00D124A4" w:rsidRDefault="00C55FC2">
      <w:pPr>
        <w:rPr>
          <w:lang w:val="ru-RU"/>
        </w:rPr>
        <w:sectPr w:rsidR="00C55FC2" w:rsidRPr="00D124A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55FC2" w:rsidRPr="00D124A4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C55FC2" w:rsidRPr="00D124A4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C55FC2" w:rsidRPr="00C724EE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Бор-Форпостовского сельсовета Волчихинского района Алтайского края на 2026 год»</w:t>
            </w:r>
          </w:p>
        </w:tc>
      </w:tr>
    </w:tbl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55FC2">
      <w:pPr>
        <w:jc w:val="left"/>
        <w:rPr>
          <w:lang w:val="ru-RU"/>
        </w:rPr>
      </w:pPr>
    </w:p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C55FC2" w:rsidRPr="00D124A4" w:rsidRDefault="00C55FC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3"/>
        <w:gridCol w:w="4100"/>
      </w:tblGrid>
      <w:tr w:rsidR="00C55FC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55FC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55FC2" w:rsidRDefault="00C55FC2">
      <w:pPr>
        <w:sectPr w:rsidR="00C55FC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55FC2">
        <w:tc>
          <w:tcPr>
            <w:tcW w:w="2500" w:type="pct"/>
          </w:tcPr>
          <w:p w:rsidR="00C55FC2" w:rsidRDefault="00C55FC2"/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55FC2">
        <w:tc>
          <w:tcPr>
            <w:tcW w:w="2500" w:type="pct"/>
          </w:tcPr>
          <w:p w:rsidR="00C55FC2" w:rsidRDefault="00C55FC2"/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C55FC2" w:rsidRPr="00C724EE">
        <w:tc>
          <w:tcPr>
            <w:tcW w:w="2500" w:type="pct"/>
          </w:tcPr>
          <w:p w:rsidR="00C55FC2" w:rsidRDefault="00C55FC2"/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Бор-Форпостовского сельсовета Волчихинского района Алтайского края на 2026 год»</w:t>
            </w:r>
          </w:p>
        </w:tc>
      </w:tr>
    </w:tbl>
    <w:p w:rsidR="00C55FC2" w:rsidRPr="00D124A4" w:rsidRDefault="00C55FC2">
      <w:pPr>
        <w:rPr>
          <w:lang w:val="ru-RU"/>
        </w:rPr>
      </w:pPr>
    </w:p>
    <w:p w:rsidR="00C55FC2" w:rsidRPr="00D124A4" w:rsidRDefault="00C55FC2">
      <w:pPr>
        <w:rPr>
          <w:lang w:val="ru-RU"/>
        </w:rPr>
      </w:pPr>
    </w:p>
    <w:p w:rsidR="00C55FC2" w:rsidRPr="00D124A4" w:rsidRDefault="00C55FC2">
      <w:pPr>
        <w:rPr>
          <w:lang w:val="ru-RU"/>
        </w:rPr>
      </w:pPr>
    </w:p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C55FC2" w:rsidRPr="00D124A4" w:rsidRDefault="00C55FC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jc w:val="left"/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2 677,7</w:t>
            </w:r>
          </w:p>
        </w:tc>
      </w:tr>
    </w:tbl>
    <w:p w:rsidR="00C55FC2" w:rsidRDefault="00C55FC2">
      <w:pPr>
        <w:sectPr w:rsidR="00C55FC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C55FC2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C55FC2" w:rsidRDefault="00C55FC2">
            <w:pPr>
              <w:jc w:val="left"/>
            </w:pPr>
          </w:p>
        </w:tc>
      </w:tr>
      <w:tr w:rsidR="00C55FC2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C55FC2" w:rsidRDefault="00C55FC2">
            <w:pPr>
              <w:jc w:val="left"/>
            </w:pPr>
          </w:p>
        </w:tc>
      </w:tr>
      <w:tr w:rsidR="00C55FC2" w:rsidRPr="00C724EE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Бор-Форпостовского сельсовета Волчихинского района Алтайского края на 2026 год»</w:t>
            </w: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  <w:tr w:rsidR="00C55FC2" w:rsidRPr="00C724EE">
        <w:trPr>
          <w:gridAfter w:val="1"/>
          <w:wAfter w:w="2500" w:type="dxa"/>
        </w:trPr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  <w:tr w:rsidR="00C55FC2" w:rsidRPr="00C724EE">
        <w:trPr>
          <w:gridAfter w:val="1"/>
          <w:wAfter w:w="2500" w:type="dxa"/>
        </w:trPr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  <w:tr w:rsidR="00C55FC2" w:rsidRPr="00C724EE">
        <w:trPr>
          <w:gridAfter w:val="1"/>
          <w:wAfter w:w="2500" w:type="dxa"/>
        </w:trPr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</w:tbl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C55FC2" w:rsidRPr="00D124A4" w:rsidRDefault="00C55FC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2"/>
        <w:gridCol w:w="957"/>
        <w:gridCol w:w="1963"/>
        <w:gridCol w:w="666"/>
        <w:gridCol w:w="1109"/>
      </w:tblGrid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2 677,7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172,3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</w:tbl>
    <w:p w:rsidR="00C55FC2" w:rsidRDefault="00C55FC2"/>
    <w:p w:rsidR="00C55FC2" w:rsidRDefault="00C55FC2">
      <w:pPr>
        <w:sectPr w:rsidR="00C55FC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55FC2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55FC2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C55FC2" w:rsidRPr="00C724EE">
        <w:tc>
          <w:tcPr>
            <w:tcW w:w="2500" w:type="pct"/>
          </w:tcPr>
          <w:p w:rsidR="00C55FC2" w:rsidRDefault="00C55FC2">
            <w:pPr>
              <w:jc w:val="left"/>
            </w:pPr>
          </w:p>
        </w:tc>
        <w:tc>
          <w:tcPr>
            <w:tcW w:w="2500" w:type="pct"/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Бор-Форпостовского сельсовета Волчихинского района Алтайского края на 2026 год»</w:t>
            </w:r>
          </w:p>
        </w:tc>
      </w:tr>
      <w:tr w:rsidR="00C55FC2" w:rsidRPr="00C724EE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  <w:tr w:rsidR="00C55FC2" w:rsidRPr="00C724EE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  <w:tr w:rsidR="00C55FC2" w:rsidRPr="00C724EE"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55FC2" w:rsidRPr="00D124A4" w:rsidRDefault="00C55FC2">
            <w:pPr>
              <w:jc w:val="left"/>
              <w:rPr>
                <w:lang w:val="ru-RU"/>
              </w:rPr>
            </w:pPr>
          </w:p>
        </w:tc>
      </w:tr>
    </w:tbl>
    <w:p w:rsidR="00C55FC2" w:rsidRPr="00D124A4" w:rsidRDefault="00CB70A9">
      <w:pPr>
        <w:jc w:val="center"/>
        <w:rPr>
          <w:lang w:val="ru-RU"/>
        </w:rPr>
      </w:pPr>
      <w:r w:rsidRPr="00D124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C55FC2" w:rsidRPr="00D124A4" w:rsidRDefault="00C55FC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960"/>
        <w:gridCol w:w="1875"/>
        <w:gridCol w:w="624"/>
        <w:gridCol w:w="1083"/>
      </w:tblGrid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2 677,7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172,3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55FC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C55FC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Pr="00D124A4" w:rsidRDefault="00CB70A9">
            <w:pPr>
              <w:rPr>
                <w:lang w:val="ru-RU"/>
              </w:rPr>
            </w:pPr>
            <w:r w:rsidRPr="00D124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FC2" w:rsidRDefault="00CB70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</w:tbl>
    <w:p w:rsidR="00C55FC2" w:rsidRDefault="00C55FC2"/>
    <w:p w:rsidR="00C55FC2" w:rsidRDefault="00C55FC2">
      <w:pPr>
        <w:sectPr w:rsidR="00C55FC2">
          <w:pgSz w:w="11905" w:h="16837"/>
          <w:pgMar w:top="1440" w:right="1440" w:bottom="1440" w:left="1440" w:header="720" w:footer="720" w:gutter="0"/>
          <w:cols w:space="720"/>
        </w:sectPr>
      </w:pPr>
    </w:p>
    <w:p w:rsidR="00CB70A9" w:rsidRDefault="00CB70A9"/>
    <w:sectPr w:rsidR="00CB70A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C2"/>
    <w:rsid w:val="004277B3"/>
    <w:rsid w:val="00C10CEC"/>
    <w:rsid w:val="00C55FC2"/>
    <w:rsid w:val="00C724EE"/>
    <w:rsid w:val="00CB70A9"/>
    <w:rsid w:val="00D1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F8A1"/>
  <w15:docId w15:val="{C572F832-6EFD-4A8A-B0A4-33F3AA5D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2025-11-28T08:47:00Z</dcterms:created>
  <dcterms:modified xsi:type="dcterms:W3CDTF">2025-12-19T08:50:00Z</dcterms:modified>
  <cp:category/>
</cp:coreProperties>
</file>