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B1" w:rsidRPr="000C2BE8" w:rsidRDefault="002D42B1" w:rsidP="002D4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BE8">
        <w:rPr>
          <w:rFonts w:ascii="Times New Roman" w:hAnsi="Times New Roman" w:cs="Times New Roman"/>
          <w:sz w:val="28"/>
          <w:szCs w:val="28"/>
        </w:rPr>
        <w:t xml:space="preserve">СОВЕТ ДЕПУТАТОВ БЕРЁЗОВСКОГО СЕЛЬСОВЕТА </w:t>
      </w:r>
    </w:p>
    <w:p w:rsidR="002D42B1" w:rsidRPr="000C2BE8" w:rsidRDefault="002D42B1" w:rsidP="002D42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BE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2D42B1">
        <w:rPr>
          <w:rFonts w:ascii="Arial" w:eastAsia="Times New Roman" w:hAnsi="Arial" w:cs="Arial"/>
          <w:bCs/>
          <w:sz w:val="26"/>
          <w:szCs w:val="26"/>
        </w:rPr>
        <w:t>РЕШЕНИЕ</w:t>
      </w:r>
    </w:p>
    <w:p w:rsidR="002D42B1" w:rsidRPr="002D42B1" w:rsidRDefault="002D42B1" w:rsidP="002D42B1">
      <w:pPr>
        <w:spacing w:after="75" w:line="240" w:lineRule="auto"/>
        <w:ind w:right="425"/>
        <w:jc w:val="both"/>
        <w:rPr>
          <w:rFonts w:ascii="Arial" w:eastAsia="Times New Roman" w:hAnsi="Arial" w:cs="Arial"/>
          <w:bCs/>
          <w:sz w:val="26"/>
          <w:szCs w:val="26"/>
        </w:rPr>
      </w:pPr>
      <w:r w:rsidRPr="002D42B1">
        <w:rPr>
          <w:rFonts w:ascii="Arial" w:eastAsia="Times New Roman" w:hAnsi="Arial" w:cs="Arial"/>
          <w:bCs/>
          <w:sz w:val="26"/>
          <w:szCs w:val="26"/>
        </w:rPr>
        <w:t xml:space="preserve">         </w:t>
      </w:r>
    </w:p>
    <w:p w:rsidR="002D42B1" w:rsidRPr="002D42B1" w:rsidRDefault="004D7835" w:rsidP="000C2BE8">
      <w:pPr>
        <w:spacing w:after="75" w:line="240" w:lineRule="auto"/>
        <w:ind w:right="-1"/>
        <w:jc w:val="both"/>
        <w:rPr>
          <w:rFonts w:ascii="Arial" w:eastAsia="Times New Roman" w:hAnsi="Arial" w:cs="Arial"/>
          <w:bCs/>
          <w:sz w:val="26"/>
          <w:szCs w:val="26"/>
        </w:rPr>
      </w:pPr>
      <w:r>
        <w:rPr>
          <w:rFonts w:ascii="Arial" w:eastAsia="Times New Roman" w:hAnsi="Arial" w:cs="Arial"/>
          <w:bCs/>
          <w:sz w:val="26"/>
          <w:szCs w:val="26"/>
        </w:rPr>
        <w:t>16.12.2025</w:t>
      </w:r>
      <w:r w:rsidR="002D42B1" w:rsidRPr="002D42B1">
        <w:rPr>
          <w:rFonts w:ascii="Arial" w:eastAsia="Times New Roman" w:hAnsi="Arial" w:cs="Arial"/>
          <w:bCs/>
          <w:sz w:val="26"/>
          <w:szCs w:val="26"/>
        </w:rPr>
        <w:t xml:space="preserve">                              п.</w:t>
      </w:r>
      <w:r w:rsidR="000C2BE8">
        <w:rPr>
          <w:rFonts w:ascii="Arial" w:eastAsia="Times New Roman" w:hAnsi="Arial" w:cs="Arial"/>
          <w:bCs/>
          <w:sz w:val="26"/>
          <w:szCs w:val="26"/>
        </w:rPr>
        <w:t xml:space="preserve"> </w:t>
      </w:r>
      <w:proofErr w:type="spellStart"/>
      <w:r w:rsidR="002D42B1" w:rsidRPr="002D42B1">
        <w:rPr>
          <w:rFonts w:ascii="Arial" w:eastAsia="Times New Roman" w:hAnsi="Arial" w:cs="Arial"/>
          <w:bCs/>
          <w:sz w:val="26"/>
          <w:szCs w:val="26"/>
        </w:rPr>
        <w:t>Берёзовский</w:t>
      </w:r>
      <w:proofErr w:type="spellEnd"/>
      <w:r w:rsidR="002D42B1" w:rsidRPr="002D42B1">
        <w:rPr>
          <w:rFonts w:ascii="Arial" w:eastAsia="Times New Roman" w:hAnsi="Arial" w:cs="Arial"/>
          <w:bCs/>
          <w:sz w:val="26"/>
          <w:szCs w:val="26"/>
        </w:rPr>
        <w:t xml:space="preserve">                 </w:t>
      </w:r>
      <w:r w:rsidR="002D42B1">
        <w:rPr>
          <w:rFonts w:ascii="Arial" w:eastAsia="Times New Roman" w:hAnsi="Arial" w:cs="Arial"/>
          <w:bCs/>
          <w:sz w:val="26"/>
          <w:szCs w:val="26"/>
        </w:rPr>
        <w:t xml:space="preserve">            </w:t>
      </w:r>
      <w:r w:rsidR="000C2BE8">
        <w:rPr>
          <w:rFonts w:ascii="Arial" w:eastAsia="Times New Roman" w:hAnsi="Arial" w:cs="Arial"/>
          <w:bCs/>
          <w:sz w:val="26"/>
          <w:szCs w:val="26"/>
        </w:rPr>
        <w:t xml:space="preserve">  </w:t>
      </w:r>
      <w:r w:rsidR="002D42B1" w:rsidRPr="002D42B1">
        <w:rPr>
          <w:rFonts w:ascii="Arial" w:eastAsia="Times New Roman" w:hAnsi="Arial" w:cs="Arial"/>
          <w:bCs/>
          <w:sz w:val="26"/>
          <w:szCs w:val="26"/>
        </w:rPr>
        <w:t xml:space="preserve"> </w:t>
      </w:r>
      <w:r w:rsidR="000C2BE8">
        <w:rPr>
          <w:rFonts w:ascii="Arial" w:eastAsia="Times New Roman" w:hAnsi="Arial" w:cs="Arial"/>
          <w:bCs/>
          <w:sz w:val="26"/>
          <w:szCs w:val="26"/>
        </w:rPr>
        <w:t xml:space="preserve">               </w:t>
      </w:r>
      <w:r w:rsidR="002D42B1" w:rsidRPr="002D42B1">
        <w:rPr>
          <w:rFonts w:ascii="Arial" w:eastAsia="Times New Roman" w:hAnsi="Arial" w:cs="Arial"/>
          <w:bCs/>
          <w:sz w:val="26"/>
          <w:szCs w:val="26"/>
        </w:rPr>
        <w:t>№</w:t>
      </w:r>
      <w:r>
        <w:rPr>
          <w:rFonts w:ascii="Arial" w:eastAsia="Times New Roman" w:hAnsi="Arial" w:cs="Arial"/>
          <w:bCs/>
          <w:sz w:val="26"/>
          <w:szCs w:val="26"/>
        </w:rPr>
        <w:t xml:space="preserve"> 23</w:t>
      </w:r>
      <w:r w:rsidR="002D42B1" w:rsidRPr="002D42B1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</w:t>
      </w: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</w:p>
    <w:p w:rsidR="002D42B1" w:rsidRPr="002D42B1" w:rsidRDefault="002D42B1" w:rsidP="002D42B1">
      <w:pPr>
        <w:spacing w:after="75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2D42B1">
        <w:rPr>
          <w:rFonts w:ascii="Arial" w:eastAsia="Times New Roman" w:hAnsi="Arial" w:cs="Arial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5E6A5" wp14:editId="590E156B">
                <wp:simplePos x="0" y="0"/>
                <wp:positionH relativeFrom="column">
                  <wp:posOffset>-80010</wp:posOffset>
                </wp:positionH>
                <wp:positionV relativeFrom="paragraph">
                  <wp:posOffset>84455</wp:posOffset>
                </wp:positionV>
                <wp:extent cx="4172755" cy="11239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275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2B1" w:rsidRPr="000C2BE8" w:rsidRDefault="002D42B1" w:rsidP="000C2B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C2BE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внесении изменений в решение </w:t>
                            </w:r>
                            <w:r w:rsidR="000C2BE8" w:rsidRPr="000C2BE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 24.09.2019 № 11 </w:t>
                            </w:r>
                            <w:r w:rsidRPr="000C2BE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«О ставках налога на имущество физических лиц на территории муниципального образования  </w:t>
                            </w:r>
                            <w:proofErr w:type="spellStart"/>
                            <w:r w:rsidRPr="000C2BE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Берёзовский</w:t>
                            </w:r>
                            <w:proofErr w:type="spellEnd"/>
                            <w:r w:rsidRPr="000C2BE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 Волчихинского района Алтайского края»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6.3pt;margin-top:6.65pt;width:328.5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" stroked="f">
                <v:textbox>
                  <w:txbxContent>
                    <w:p w:rsidR="002D42B1" w:rsidRPr="000C2BE8" w:rsidRDefault="002D42B1" w:rsidP="000C2B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C2BE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внесении изменений в решение </w:t>
                      </w:r>
                      <w:r w:rsidR="000C2BE8" w:rsidRPr="000C2BE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 24.09.2019 </w:t>
                      </w:r>
                      <w:r w:rsidR="000C2BE8" w:rsidRPr="000C2BE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 11</w:t>
                      </w:r>
                      <w:r w:rsidR="000C2BE8" w:rsidRPr="000C2BE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C2BE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«О ставках налога на имущество физических лиц на территории муниципального образования  </w:t>
                      </w:r>
                      <w:proofErr w:type="spellStart"/>
                      <w:r w:rsidRPr="000C2BE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Берёзовский</w:t>
                      </w:r>
                      <w:proofErr w:type="spellEnd"/>
                      <w:r w:rsidRPr="000C2BE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 Волчихинского района Алтайского края» </w:t>
                      </w:r>
                    </w:p>
                  </w:txbxContent>
                </v:textbox>
              </v:shape>
            </w:pict>
          </mc:Fallback>
        </mc:AlternateContent>
      </w:r>
    </w:p>
    <w:p w:rsidR="002D42B1" w:rsidRPr="002D42B1" w:rsidRDefault="002D42B1" w:rsidP="002D42B1">
      <w:pPr>
        <w:spacing w:after="0" w:line="240" w:lineRule="auto"/>
        <w:ind w:firstLine="720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2D42B1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</w:p>
    <w:p w:rsidR="000C2BE8" w:rsidRPr="002D42B1" w:rsidRDefault="000C2BE8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6"/>
          <w:szCs w:val="26"/>
        </w:rPr>
      </w:pPr>
    </w:p>
    <w:p w:rsidR="002D42B1" w:rsidRPr="000C2BE8" w:rsidRDefault="000C2BE8" w:rsidP="000C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42B1" w:rsidRPr="000C2BE8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от 28.11.2025 N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</w:t>
      </w:r>
      <w:proofErr w:type="gramStart"/>
      <w:r w:rsidR="00780001">
        <w:rPr>
          <w:rFonts w:ascii="Times New Roman" w:eastAsiaTheme="minorHAnsi" w:hAnsi="Times New Roman" w:cs="Times New Roman"/>
          <w:sz w:val="28"/>
          <w:szCs w:val="28"/>
          <w:lang w:eastAsia="en-US"/>
        </w:rPr>
        <w:t>утратившими</w:t>
      </w:r>
      <w:proofErr w:type="gramEnd"/>
      <w:r w:rsidR="007800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 законодательных актов (отдельных положений законодательных актов) Российской Федерации»</w:t>
      </w:r>
      <w:r w:rsidR="002D42B1" w:rsidRPr="000C2BE8">
        <w:rPr>
          <w:rFonts w:ascii="Times New Roman" w:eastAsia="Times New Roman" w:hAnsi="Times New Roman" w:cs="Times New Roman"/>
          <w:sz w:val="28"/>
          <w:szCs w:val="28"/>
        </w:rPr>
        <w:t xml:space="preserve">, Совет депутатов </w:t>
      </w:r>
      <w:proofErr w:type="spellStart"/>
      <w:r w:rsidR="002D42B1" w:rsidRPr="000C2BE8">
        <w:rPr>
          <w:rFonts w:ascii="Times New Roman" w:eastAsia="Times New Roman" w:hAnsi="Times New Roman" w:cs="Times New Roman"/>
          <w:sz w:val="28"/>
          <w:szCs w:val="28"/>
        </w:rPr>
        <w:t>Берёзовского</w:t>
      </w:r>
      <w:proofErr w:type="spellEnd"/>
      <w:r w:rsidR="002D42B1" w:rsidRPr="000C2BE8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</w:p>
    <w:p w:rsidR="002D42B1" w:rsidRPr="000C2BE8" w:rsidRDefault="002D42B1" w:rsidP="002D42B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BE8">
        <w:rPr>
          <w:rFonts w:ascii="Times New Roman" w:eastAsia="Times New Roman" w:hAnsi="Times New Roman" w:cs="Times New Roman"/>
          <w:sz w:val="28"/>
          <w:szCs w:val="28"/>
        </w:rPr>
        <w:t>1. В решение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01" w:rsidRPr="000C2BE8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001" w:rsidRPr="000C2BE8">
        <w:rPr>
          <w:rFonts w:ascii="Times New Roman" w:eastAsia="Times New Roman" w:hAnsi="Times New Roman" w:cs="Times New Roman"/>
          <w:sz w:val="28"/>
          <w:szCs w:val="28"/>
        </w:rPr>
        <w:t xml:space="preserve"> депутатов </w:t>
      </w:r>
      <w:proofErr w:type="spellStart"/>
      <w:r w:rsidR="00780001" w:rsidRPr="000C2BE8">
        <w:rPr>
          <w:rFonts w:ascii="Times New Roman" w:eastAsia="Times New Roman" w:hAnsi="Times New Roman" w:cs="Times New Roman"/>
          <w:sz w:val="28"/>
          <w:szCs w:val="28"/>
        </w:rPr>
        <w:t>Берёзовского</w:t>
      </w:r>
      <w:proofErr w:type="spellEnd"/>
      <w:r w:rsidR="00780001" w:rsidRPr="000C2BE8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 xml:space="preserve">от 24.09.2019 </w:t>
      </w:r>
      <w:r w:rsidR="00780001" w:rsidRPr="000C2BE8">
        <w:rPr>
          <w:rFonts w:ascii="Times New Roman" w:eastAsia="Times New Roman" w:hAnsi="Times New Roman" w:cs="Times New Roman"/>
          <w:sz w:val="28"/>
          <w:szCs w:val="28"/>
        </w:rPr>
        <w:t xml:space="preserve">№ 11 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«О ставках налога на имущество физических лиц на территории муниципального образования </w:t>
      </w:r>
      <w:proofErr w:type="spellStart"/>
      <w:r w:rsidRPr="000C2BE8">
        <w:rPr>
          <w:rFonts w:ascii="Times New Roman" w:eastAsia="Times New Roman" w:hAnsi="Times New Roman" w:cs="Times New Roman"/>
          <w:sz w:val="28"/>
          <w:szCs w:val="28"/>
        </w:rPr>
        <w:t>Берёзовский</w:t>
      </w:r>
      <w:proofErr w:type="spellEnd"/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сельсовет Волчихинского района Алтайского края»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 xml:space="preserve"> (далее - Решение)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2D42B1" w:rsidRPr="000C2BE8" w:rsidRDefault="002D42B1" w:rsidP="007F7859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BE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>1</w:t>
      </w:r>
      <w:r w:rsidR="005556E5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91E31">
        <w:rPr>
          <w:rFonts w:ascii="Times New Roman" w:eastAsia="Times New Roman" w:hAnsi="Times New Roman" w:cs="Times New Roman"/>
          <w:sz w:val="28"/>
          <w:szCs w:val="28"/>
        </w:rPr>
        <w:t xml:space="preserve">Подпункт 2.1. пункта </w:t>
      </w:r>
      <w:r w:rsidR="007F78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ешения 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>:</w:t>
      </w:r>
      <w:r w:rsidR="007F7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 xml:space="preserve">2.1) </w:t>
      </w:r>
      <w:r w:rsidR="007800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2,5 процента в отношении объектов налогообложения, кадастровая стоимость каждого из которых превышает 300 миллионов рублей, за исключением объектов </w:t>
      </w:r>
      <w:proofErr w:type="spellStart"/>
      <w:r w:rsidR="0078000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незавершенного</w:t>
      </w:r>
      <w:proofErr w:type="spellEnd"/>
      <w:r w:rsidR="007800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строительства, проектируемым назначением которых является многоквартирный дом</w:t>
      </w:r>
      <w:r w:rsidR="0068226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2D42B1" w:rsidRPr="000C2BE8" w:rsidRDefault="002D42B1" w:rsidP="002D42B1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        2. Настоящее решение вступает в силу по истечении одного месяца со дня его официального опубликования в </w:t>
      </w:r>
      <w:r w:rsidR="004D7835">
        <w:rPr>
          <w:rFonts w:ascii="Times New Roman" w:eastAsia="Times New Roman" w:hAnsi="Times New Roman" w:cs="Times New Roman"/>
          <w:sz w:val="28"/>
          <w:szCs w:val="28"/>
        </w:rPr>
        <w:t>районной газете «Наши вести»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42B1" w:rsidRPr="000C2BE8" w:rsidRDefault="002D42B1" w:rsidP="002D42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0C2BE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C2BE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2D42B1" w:rsidRPr="000C2BE8" w:rsidRDefault="002D42B1" w:rsidP="002D42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001" w:rsidRDefault="00780001" w:rsidP="002D42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2B1" w:rsidRPr="000C2BE8" w:rsidRDefault="002D42B1" w:rsidP="00780001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BE8">
        <w:rPr>
          <w:rFonts w:ascii="Times New Roman" w:eastAsia="Times New Roman" w:hAnsi="Times New Roman" w:cs="Times New Roman"/>
          <w:sz w:val="28"/>
          <w:szCs w:val="28"/>
        </w:rPr>
        <w:t>Глава сельсовета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ab/>
      </w:r>
      <w:r w:rsidRPr="000C2BE8">
        <w:rPr>
          <w:rFonts w:ascii="Times New Roman" w:eastAsia="Times New Roman" w:hAnsi="Times New Roman" w:cs="Times New Roman"/>
          <w:sz w:val="28"/>
          <w:szCs w:val="28"/>
        </w:rPr>
        <w:tab/>
      </w:r>
      <w:r w:rsidRPr="000C2BE8">
        <w:rPr>
          <w:rFonts w:ascii="Times New Roman" w:eastAsia="Times New Roman" w:hAnsi="Times New Roman" w:cs="Times New Roman"/>
          <w:sz w:val="28"/>
          <w:szCs w:val="28"/>
        </w:rPr>
        <w:tab/>
      </w:r>
      <w:r w:rsidRPr="000C2BE8">
        <w:rPr>
          <w:rFonts w:ascii="Times New Roman" w:eastAsia="Times New Roman" w:hAnsi="Times New Roman" w:cs="Times New Roman"/>
          <w:sz w:val="28"/>
          <w:szCs w:val="28"/>
        </w:rPr>
        <w:tab/>
      </w:r>
      <w:r w:rsidRPr="000C2BE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0C2BE8">
        <w:rPr>
          <w:rFonts w:ascii="Times New Roman" w:eastAsia="Times New Roman" w:hAnsi="Times New Roman" w:cs="Times New Roman"/>
          <w:sz w:val="28"/>
          <w:szCs w:val="28"/>
        </w:rPr>
        <w:t>В.Ю.</w:t>
      </w:r>
      <w:r w:rsidR="007800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2BE8">
        <w:rPr>
          <w:rFonts w:ascii="Times New Roman" w:eastAsia="Times New Roman" w:hAnsi="Times New Roman" w:cs="Times New Roman"/>
          <w:sz w:val="28"/>
          <w:szCs w:val="28"/>
        </w:rPr>
        <w:t>Курдюмов</w:t>
      </w:r>
      <w:proofErr w:type="spellEnd"/>
    </w:p>
    <w:p w:rsidR="002D42B1" w:rsidRPr="002D42B1" w:rsidRDefault="002D42B1" w:rsidP="002D42B1">
      <w:pPr>
        <w:spacing w:after="0"/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p w:rsidR="002D42B1" w:rsidRPr="002D42B1" w:rsidRDefault="002D42B1" w:rsidP="002D42B1">
      <w:pPr>
        <w:rPr>
          <w:rFonts w:ascii="Arial" w:hAnsi="Arial" w:cs="Arial"/>
          <w:sz w:val="26"/>
          <w:szCs w:val="26"/>
        </w:rPr>
      </w:pPr>
    </w:p>
    <w:sectPr w:rsidR="002D42B1" w:rsidRPr="002D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41"/>
    <w:rsid w:val="000C2BE8"/>
    <w:rsid w:val="00291E31"/>
    <w:rsid w:val="002D42B1"/>
    <w:rsid w:val="00410454"/>
    <w:rsid w:val="004D7835"/>
    <w:rsid w:val="005556E5"/>
    <w:rsid w:val="0068226E"/>
    <w:rsid w:val="00780001"/>
    <w:rsid w:val="007F7859"/>
    <w:rsid w:val="008E6CA3"/>
    <w:rsid w:val="00A0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2025-12-17T04:30:00Z</dcterms:created>
  <dcterms:modified xsi:type="dcterms:W3CDTF">2025-12-17T04:30:00Z</dcterms:modified>
</cp:coreProperties>
</file>