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2AC" w:rsidRPr="003132AC" w:rsidRDefault="008F374E" w:rsidP="008F374E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НАРОДНЫХ ДЕПУТАТОВ МАЛЫШЕВО-ЛОГОВСКОГО </w:t>
      </w:r>
      <w:r w:rsidR="003132AC"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ВОЛЧИХИНСКОГО РАЙОНА АЛТАЙСКОГО КРАЯ</w:t>
      </w:r>
    </w:p>
    <w:p w:rsidR="003132AC" w:rsidRPr="003132AC" w:rsidRDefault="003132AC" w:rsidP="003132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132AC" w:rsidRPr="003132AC" w:rsidRDefault="003132AC" w:rsidP="003132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132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РЕШЕНИЕ</w:t>
      </w:r>
    </w:p>
    <w:p w:rsidR="003132AC" w:rsidRPr="003132AC" w:rsidRDefault="003132AC" w:rsidP="003132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132AC" w:rsidRPr="003132AC" w:rsidRDefault="002F06B6" w:rsidP="003132AC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14.11</w:t>
      </w:r>
      <w:r w:rsidR="003132AC"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г.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№ 17</w:t>
      </w:r>
      <w:r w:rsidR="003132AC"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8F3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 w:rsidR="008F374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8F374E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="008F374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алышев</w:t>
      </w:r>
      <w:proofErr w:type="spellEnd"/>
      <w:r w:rsidR="008F3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</w:t>
      </w:r>
    </w:p>
    <w:p w:rsidR="003132AC" w:rsidRPr="003132AC" w:rsidRDefault="003132AC" w:rsidP="003132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Cs w:val="20"/>
          <w:lang w:eastAsia="ru-RU"/>
        </w:rPr>
      </w:pPr>
    </w:p>
    <w:p w:rsidR="003132AC" w:rsidRPr="003132AC" w:rsidRDefault="003132AC" w:rsidP="003132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32AC" w:rsidRPr="003132AC" w:rsidRDefault="003132AC" w:rsidP="003132AC">
      <w:pPr>
        <w:widowControl w:val="0"/>
        <w:autoSpaceDE w:val="0"/>
        <w:autoSpaceDN w:val="0"/>
        <w:adjustRightInd w:val="0"/>
        <w:spacing w:after="0" w:line="240" w:lineRule="auto"/>
        <w:ind w:righ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 об опросе граждан в муниципальном образовании се</w:t>
      </w:r>
      <w:r w:rsidR="008F3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льское поселение </w:t>
      </w:r>
      <w:proofErr w:type="spellStart"/>
      <w:r w:rsidR="008F374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Малышево-Логовской</w:t>
      </w:r>
      <w:proofErr w:type="spellEnd"/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Волчихинского</w:t>
      </w:r>
      <w:r w:rsidRPr="00313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Алтайского края</w:t>
      </w:r>
    </w:p>
    <w:p w:rsidR="003132AC" w:rsidRPr="003132AC" w:rsidRDefault="003132AC" w:rsidP="003132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2AC" w:rsidRPr="003132AC" w:rsidRDefault="003132AC" w:rsidP="003132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от 20.03.2025 № 33-ФЗ «Об общих принципах организации местного самоуправления в единой системе публичной власти», Законом Алтайского края от 05.09.2025 № 59-ЗС «О внесении изменений в закон Алтайского края «О порядке назначения и проведения опроса граждан в муниципальных образованиях Алтайского края», </w:t>
      </w:r>
      <w:r w:rsidR="008F3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депутатов </w:t>
      </w:r>
      <w:proofErr w:type="spellStart"/>
      <w:r w:rsidR="008F374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Малышево-Логовского</w:t>
      </w:r>
      <w:proofErr w:type="spellEnd"/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Волчихинского района Алтайского края РЕШИЛ:</w:t>
      </w:r>
      <w:proofErr w:type="gramEnd"/>
    </w:p>
    <w:p w:rsidR="003132AC" w:rsidRPr="003132AC" w:rsidRDefault="003132AC" w:rsidP="003132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32AC" w:rsidRPr="003132AC" w:rsidRDefault="003132AC" w:rsidP="003132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hyperlink r:id="rId7" w:history="1">
        <w:r w:rsidRPr="003132A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</w:t>
        </w:r>
      </w:hyperlink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опросе граждан в муниципальном образовании се</w:t>
      </w:r>
      <w:r w:rsidR="008F3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льское поселение </w:t>
      </w:r>
      <w:proofErr w:type="spellStart"/>
      <w:r w:rsidR="008F374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Малышево-Логовской</w:t>
      </w:r>
      <w:proofErr w:type="spellEnd"/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</w:t>
      </w:r>
      <w:r w:rsidRPr="00313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Волчихинского района Алтайского края</w:t>
      </w: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3132AC" w:rsidRPr="003132AC" w:rsidRDefault="003132AC" w:rsidP="003132A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 </w:t>
      </w:r>
      <w:r w:rsidR="008F374E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Признать утратившим силу решение</w:t>
      </w:r>
      <w:r w:rsidRPr="003132A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Совета </w:t>
      </w:r>
      <w:r w:rsidR="008F374E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народных </w:t>
      </w:r>
      <w:r w:rsidRPr="003132A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депутатов </w:t>
      </w:r>
      <w:proofErr w:type="spellStart"/>
      <w:r w:rsidR="008F374E">
        <w:rPr>
          <w:rFonts w:ascii="Times New Roman" w:eastAsia="Times New Roman" w:hAnsi="Times New Roman" w:cs="Times New Roman"/>
          <w:sz w:val="28"/>
          <w:szCs w:val="28"/>
          <w:lang w:eastAsia="zh-CN"/>
        </w:rPr>
        <w:t>Малышево-Логовского</w:t>
      </w:r>
      <w:proofErr w:type="spellEnd"/>
      <w:r w:rsidRPr="003132A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сельсовета Волчихинского района</w:t>
      </w:r>
      <w:r w:rsidRPr="003132A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Алтайского края:</w:t>
      </w:r>
    </w:p>
    <w:p w:rsidR="003132AC" w:rsidRPr="003132AC" w:rsidRDefault="003132AC" w:rsidP="003132A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132A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1) от</w:t>
      </w:r>
      <w:r w:rsidR="008F374E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27.12.2021 № 26а</w:t>
      </w:r>
      <w:r w:rsidRPr="003132A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«Об утверждении Положения о порядке назначения и проведения опроса граждан на территории муниципаль</w:t>
      </w:r>
      <w:r w:rsidR="008F374E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ного образовании </w:t>
      </w:r>
      <w:proofErr w:type="spellStart"/>
      <w:r w:rsidR="008F374E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Малышево-Логовской</w:t>
      </w:r>
      <w:proofErr w:type="spellEnd"/>
      <w:r w:rsidRPr="003132A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сельсовет Волчихинского района Алтайского края»;</w:t>
      </w:r>
    </w:p>
    <w:p w:rsidR="003132AC" w:rsidRDefault="003132AC" w:rsidP="003132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3132AC">
        <w:rPr>
          <w:rFonts w:ascii="Times New Roman" w:eastAsia="Times New Roman" w:hAnsi="Times New Roman" w:cs="Times New Roman"/>
          <w:sz w:val="28"/>
          <w:szCs w:val="28"/>
        </w:rPr>
        <w:t>Опубликовать данное решение в Сборнике муниципальных правовых актов органов местного самоуправления муниципаль</w:t>
      </w:r>
      <w:r w:rsidR="008F374E">
        <w:rPr>
          <w:rFonts w:ascii="Times New Roman" w:eastAsia="Times New Roman" w:hAnsi="Times New Roman" w:cs="Times New Roman"/>
          <w:sz w:val="28"/>
          <w:szCs w:val="28"/>
        </w:rPr>
        <w:t xml:space="preserve">ного образования </w:t>
      </w:r>
      <w:proofErr w:type="spellStart"/>
      <w:r w:rsidR="008F374E">
        <w:rPr>
          <w:rFonts w:ascii="Times New Roman" w:eastAsia="Times New Roman" w:hAnsi="Times New Roman" w:cs="Times New Roman"/>
          <w:sz w:val="28"/>
          <w:szCs w:val="28"/>
        </w:rPr>
        <w:t>Малышево-Логовской</w:t>
      </w:r>
      <w:proofErr w:type="spellEnd"/>
      <w:r w:rsidRPr="003132AC">
        <w:rPr>
          <w:rFonts w:ascii="Times New Roman" w:eastAsia="Times New Roman" w:hAnsi="Times New Roman" w:cs="Times New Roman"/>
          <w:sz w:val="28"/>
          <w:szCs w:val="28"/>
        </w:rPr>
        <w:t xml:space="preserve"> сельсовет Волчихинского района Алтайского края и обнародовать на официальном сайте Администрации Волчихинского района Алтайского </w:t>
      </w:r>
      <w:r w:rsidR="008F374E">
        <w:rPr>
          <w:rFonts w:ascii="Times New Roman" w:eastAsia="Times New Roman" w:hAnsi="Times New Roman" w:cs="Times New Roman"/>
          <w:sz w:val="28"/>
          <w:szCs w:val="28"/>
        </w:rPr>
        <w:t>края во вкладке «</w:t>
      </w:r>
      <w:proofErr w:type="spellStart"/>
      <w:r w:rsidR="008F374E">
        <w:rPr>
          <w:rFonts w:ascii="Times New Roman" w:eastAsia="Times New Roman" w:hAnsi="Times New Roman" w:cs="Times New Roman"/>
          <w:sz w:val="28"/>
          <w:szCs w:val="28"/>
        </w:rPr>
        <w:t>Малышево-Логовской</w:t>
      </w:r>
      <w:proofErr w:type="spellEnd"/>
      <w:r w:rsidRPr="003132AC">
        <w:rPr>
          <w:rFonts w:ascii="Times New Roman" w:eastAsia="Times New Roman" w:hAnsi="Times New Roman" w:cs="Times New Roman"/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8F374E" w:rsidRPr="003132AC" w:rsidRDefault="008F374E" w:rsidP="003132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2AC" w:rsidRPr="003132AC" w:rsidRDefault="003132AC" w:rsidP="003132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74E" w:rsidRDefault="003132AC" w:rsidP="003132AC">
      <w:pPr>
        <w:widowControl w:val="0"/>
        <w:tabs>
          <w:tab w:val="left" w:pos="26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сельсовета                                       </w:t>
      </w:r>
      <w:r w:rsidR="008F3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proofErr w:type="spellStart"/>
      <w:r w:rsidR="008F374E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С.В.Хуголь</w:t>
      </w:r>
      <w:proofErr w:type="spellEnd"/>
    </w:p>
    <w:p w:rsidR="008F374E" w:rsidRDefault="008F374E" w:rsidP="003132AC">
      <w:pPr>
        <w:widowControl w:val="0"/>
        <w:tabs>
          <w:tab w:val="left" w:pos="26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74E" w:rsidRDefault="008F374E" w:rsidP="003132AC">
      <w:pPr>
        <w:widowControl w:val="0"/>
        <w:tabs>
          <w:tab w:val="left" w:pos="26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74E" w:rsidRDefault="008F374E" w:rsidP="003132AC">
      <w:pPr>
        <w:widowControl w:val="0"/>
        <w:tabs>
          <w:tab w:val="left" w:pos="26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74E" w:rsidRDefault="008F374E" w:rsidP="003132AC">
      <w:pPr>
        <w:widowControl w:val="0"/>
        <w:tabs>
          <w:tab w:val="left" w:pos="26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2AC" w:rsidRPr="003132AC" w:rsidRDefault="003132AC" w:rsidP="003132AC">
      <w:pPr>
        <w:widowControl w:val="0"/>
        <w:tabs>
          <w:tab w:val="left" w:pos="26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</w:t>
      </w:r>
    </w:p>
    <w:p w:rsidR="003132AC" w:rsidRPr="003132AC" w:rsidRDefault="003132AC" w:rsidP="003132AC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left="5103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УТВЕРЖДЕНО </w:t>
      </w:r>
    </w:p>
    <w:p w:rsidR="003132AC" w:rsidRPr="003132AC" w:rsidRDefault="003132AC" w:rsidP="003132AC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Совета </w:t>
      </w:r>
      <w:r w:rsidR="008F3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народных депутатов </w:t>
      </w:r>
      <w:proofErr w:type="spellStart"/>
      <w:r w:rsidR="008F374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Малышево-Логовского</w:t>
      </w:r>
      <w:proofErr w:type="spellEnd"/>
      <w:r w:rsidRPr="00313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3132AC" w:rsidRPr="003132AC" w:rsidRDefault="002F06B6" w:rsidP="003132AC">
      <w:pPr>
        <w:widowControl w:val="0"/>
        <w:tabs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14.11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.2025 № 17</w:t>
      </w:r>
      <w:r w:rsidR="003132AC" w:rsidRPr="00313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32AC" w:rsidRPr="003132AC" w:rsidRDefault="003132AC" w:rsidP="003132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2AC" w:rsidRPr="003132AC" w:rsidRDefault="003132AC" w:rsidP="003132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3132AC" w:rsidRPr="003132AC" w:rsidRDefault="003132AC" w:rsidP="003132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опросе граждан в муниципальном образовании се</w:t>
      </w:r>
      <w:r w:rsidR="008F37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льское поселение </w:t>
      </w:r>
      <w:proofErr w:type="spellStart"/>
      <w:r w:rsidR="008F37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Малышево-Логовской</w:t>
      </w:r>
      <w:proofErr w:type="spellEnd"/>
      <w:r w:rsidRPr="00313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 </w:t>
      </w:r>
      <w:r w:rsidRPr="00313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Волчихинского района Алтайского края</w:t>
      </w:r>
      <w:r w:rsidRPr="003132AC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</w:p>
    <w:p w:rsidR="003132AC" w:rsidRPr="003132AC" w:rsidRDefault="003132AC" w:rsidP="003132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2AC" w:rsidRPr="003132AC" w:rsidRDefault="003132AC" w:rsidP="003132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proofErr w:type="gramStart"/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разработано в соответствии с Конституцией Российской Федерации, Федеральным законом от 19 июня 2025 года № 33-ФЗ «Об общих принципах организации местного самоуправления в единой системе публичной власти», Уставом муниципального образования се</w:t>
      </w:r>
      <w:r w:rsidR="008F3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льское поселение </w:t>
      </w:r>
      <w:proofErr w:type="spellStart"/>
      <w:r w:rsidR="008F374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Малышево-Логовской</w:t>
      </w:r>
      <w:proofErr w:type="spellEnd"/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Волчихинского района Алтайского края и направлено на реализацию права граждан Российской Федерации на осуществление местного самоуправления посредством участия в опросе граждан, </w:t>
      </w:r>
      <w:r w:rsidRPr="003132A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определяет порядок организации и</w:t>
      </w:r>
      <w:proofErr w:type="gramEnd"/>
      <w:r w:rsidRPr="003132A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проведения опроса граждан на </w:t>
      </w:r>
      <w:r w:rsidRPr="00313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территории муниципального образования </w:t>
      </w: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се</w:t>
      </w:r>
      <w:r w:rsidR="008F3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льское поселение </w:t>
      </w:r>
      <w:proofErr w:type="spellStart"/>
      <w:r w:rsidR="008F374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Малышево-Логовской</w:t>
      </w:r>
      <w:proofErr w:type="spellEnd"/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Волчихинского района</w:t>
      </w:r>
      <w:r w:rsidRPr="003132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Алтайского </w:t>
      </w:r>
      <w:r w:rsidRPr="003132A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края (д</w:t>
      </w:r>
      <w:r w:rsidR="008F3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алее по тексту – </w:t>
      </w:r>
      <w:proofErr w:type="spellStart"/>
      <w:r w:rsidR="008F3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Малышево-Логовской</w:t>
      </w:r>
      <w:proofErr w:type="spellEnd"/>
      <w:r w:rsidRPr="003132A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сельсовет).</w:t>
      </w:r>
    </w:p>
    <w:p w:rsidR="003132AC" w:rsidRPr="003132AC" w:rsidRDefault="003132AC" w:rsidP="003132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2AC" w:rsidRPr="003132AC" w:rsidRDefault="003132AC" w:rsidP="003132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1. Основные понятия</w:t>
      </w:r>
    </w:p>
    <w:p w:rsidR="003132AC" w:rsidRPr="003132AC" w:rsidRDefault="003132AC" w:rsidP="003132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2AC" w:rsidRPr="003132AC" w:rsidRDefault="003132AC" w:rsidP="003132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настоящем Положении используются следующие основные понятия: </w:t>
      </w:r>
    </w:p>
    <w:p w:rsidR="003132AC" w:rsidRPr="003132AC" w:rsidRDefault="003132AC" w:rsidP="003132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</w:pPr>
      <w:proofErr w:type="gramStart"/>
      <w:r w:rsidRPr="00313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Опрос граждан</w:t>
      </w: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относится к формам участия населения в осуществлении местного самоуправления и проводится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населения, а также органами государственной власти Алтайского края в части осуществления полномочий по решению вопросов установления общих принципов организации местного самоуправления</w:t>
      </w:r>
      <w:proofErr w:type="gramEnd"/>
    </w:p>
    <w:p w:rsidR="003132AC" w:rsidRPr="003132AC" w:rsidRDefault="003132AC" w:rsidP="003132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Участники опроса:</w:t>
      </w:r>
    </w:p>
    <w:p w:rsidR="003132AC" w:rsidRPr="003132AC" w:rsidRDefault="008F374E" w:rsidP="003132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  <w:t xml:space="preserve">жители </w:t>
      </w:r>
      <w:proofErr w:type="spellStart"/>
      <w:r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  <w:t>Малышево-Логовского</w:t>
      </w:r>
      <w:proofErr w:type="spellEnd"/>
      <w:r w:rsidR="003132AC" w:rsidRPr="003132AC"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  <w:t xml:space="preserve"> сельсовета, обладающие избирательным правом;</w:t>
      </w:r>
    </w:p>
    <w:p w:rsidR="003132AC" w:rsidRPr="003132AC" w:rsidRDefault="003132AC" w:rsidP="003132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  <w:t>в опросе граждан по вопросу выявления мнения граждан о поддержке инициативного проекта вправе участвовать жители Волчихинского района или его части, в которых предлагается реализовать инициативный проект, достигшие восемнадцатилетнего возраста.</w:t>
      </w:r>
    </w:p>
    <w:p w:rsidR="003132AC" w:rsidRPr="003132AC" w:rsidRDefault="003132AC" w:rsidP="003132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 xml:space="preserve">Опросный лист – </w:t>
      </w:r>
      <w:r w:rsidRPr="003132AC"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  <w:t xml:space="preserve">документ установленного образца, содержащий точно воспроизведенный текст вынесенного на опрос вопроса (вопросов), варианты волеизъявления голосующего, разъяснение о порядке его </w:t>
      </w:r>
      <w:r w:rsidRPr="003132AC"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  <w:lastRenderedPageBreak/>
        <w:t xml:space="preserve">заполнения, а при проведении поименного голосования – данные </w:t>
      </w:r>
      <w:proofErr w:type="gramStart"/>
      <w:r w:rsidRPr="003132AC"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  <w:t>о</w:t>
      </w:r>
      <w:proofErr w:type="gramEnd"/>
      <w:r w:rsidRPr="003132AC"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  <w:t xml:space="preserve"> голосующем.</w:t>
      </w:r>
    </w:p>
    <w:p w:rsidR="003132AC" w:rsidRPr="003132AC" w:rsidRDefault="003132AC" w:rsidP="003132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eastAsia="ru-RU"/>
        </w:rPr>
        <w:t xml:space="preserve">Комиссия </w:t>
      </w:r>
      <w:r w:rsidRPr="003132AC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– коллегиальный орган, сформированный на паритетных </w:t>
      </w:r>
      <w:r w:rsidRPr="003132AC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началах из должностных лиц органов местного самоуправления и </w:t>
      </w:r>
      <w:r w:rsidRPr="003132AC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представителей общественности, осуществляющий организационные </w:t>
      </w: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по подготовке и проведению опроса граждан.</w:t>
      </w:r>
    </w:p>
    <w:p w:rsidR="003132AC" w:rsidRPr="003132AC" w:rsidRDefault="003132AC" w:rsidP="003132AC">
      <w:pPr>
        <w:widowControl w:val="0"/>
        <w:shd w:val="clear" w:color="auto" w:fill="FFFFFF"/>
        <w:tabs>
          <w:tab w:val="left" w:pos="1507"/>
        </w:tabs>
        <w:autoSpaceDE w:val="0"/>
        <w:autoSpaceDN w:val="0"/>
        <w:adjustRightInd w:val="0"/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2AC" w:rsidRPr="003132AC" w:rsidRDefault="003132AC" w:rsidP="003132AC">
      <w:pPr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Инициатива назначения опроса граждан</w:t>
      </w:r>
    </w:p>
    <w:p w:rsidR="003132AC" w:rsidRPr="003132AC" w:rsidRDefault="003132AC" w:rsidP="003132AC">
      <w:pPr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2AC" w:rsidRPr="003132AC" w:rsidRDefault="003132AC" w:rsidP="003132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PT Astra Serif" w:hAnsi="Times New Roman" w:cs="Times New Roman"/>
          <w:sz w:val="28"/>
          <w:szCs w:val="28"/>
          <w:lang w:eastAsia="ru-RU"/>
        </w:rPr>
        <w:t>1. Опрос граждан проводится по инициативе:</w:t>
      </w:r>
    </w:p>
    <w:p w:rsidR="003132AC" w:rsidRPr="003132AC" w:rsidRDefault="003132AC" w:rsidP="003132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PT Astra Serif" w:hAnsi="Times New Roman" w:cs="Times New Roman"/>
          <w:sz w:val="28"/>
          <w:szCs w:val="28"/>
          <w:lang w:eastAsia="ru-RU"/>
        </w:rPr>
        <w:t>1) Совета депутатов</w:t>
      </w:r>
      <w:r w:rsidR="008F3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F374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Малышево-Логовского</w:t>
      </w:r>
      <w:proofErr w:type="spellEnd"/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Волчихинского района</w:t>
      </w:r>
      <w:r w:rsidRPr="00313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Алтайского края</w:t>
      </w:r>
      <w:r w:rsidRPr="003132AC">
        <w:rPr>
          <w:rFonts w:ascii="Times New Roman" w:eastAsia="PT Astra Serif" w:hAnsi="Times New Roman" w:cs="Times New Roman"/>
          <w:sz w:val="28"/>
          <w:szCs w:val="28"/>
          <w:lang w:eastAsia="ru-RU"/>
        </w:rPr>
        <w:t xml:space="preserve"> (далее – Совет депутатов)  – по вопросам непосредственного обеспечения жизнедеятельности населения;</w:t>
      </w:r>
    </w:p>
    <w:p w:rsidR="003132AC" w:rsidRPr="003132AC" w:rsidRDefault="008F374E" w:rsidP="003132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  <w:lang w:eastAsia="ru-RU"/>
        </w:rPr>
      </w:pPr>
      <w:r>
        <w:rPr>
          <w:rFonts w:ascii="Times New Roman" w:eastAsia="PT Astra Serif" w:hAnsi="Times New Roman" w:cs="Times New Roman"/>
          <w:sz w:val="28"/>
          <w:szCs w:val="28"/>
          <w:lang w:eastAsia="ru-RU"/>
        </w:rPr>
        <w:t>2) главы сельсовета или главы</w:t>
      </w:r>
      <w:r w:rsidR="003132AC" w:rsidRPr="003132AC">
        <w:rPr>
          <w:rFonts w:ascii="Times New Roman" w:eastAsia="PT Astra Serif" w:hAnsi="Times New Roman" w:cs="Times New Roman"/>
          <w:sz w:val="28"/>
          <w:szCs w:val="28"/>
          <w:lang w:eastAsia="ru-RU"/>
        </w:rPr>
        <w:t xml:space="preserve"> местной администрации – по вопросам непосредственного обеспечения жизнедеятельности населения;</w:t>
      </w:r>
    </w:p>
    <w:p w:rsidR="003132AC" w:rsidRPr="003132AC" w:rsidRDefault="003132AC" w:rsidP="003132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PT Astra Serif" w:hAnsi="Times New Roman" w:cs="Times New Roman"/>
          <w:sz w:val="28"/>
          <w:szCs w:val="28"/>
          <w:lang w:eastAsia="ru-RU"/>
        </w:rPr>
        <w:t xml:space="preserve">3) органов государственной власти Алтайского края – при осуществлении полномочий по решению </w:t>
      </w:r>
      <w:proofErr w:type="gramStart"/>
      <w:r w:rsidRPr="003132AC">
        <w:rPr>
          <w:rFonts w:ascii="Times New Roman" w:eastAsia="PT Astra Serif" w:hAnsi="Times New Roman" w:cs="Times New Roman"/>
          <w:sz w:val="28"/>
          <w:szCs w:val="28"/>
          <w:lang w:eastAsia="ru-RU"/>
        </w:rPr>
        <w:t>вопросов установления общих принципов организации местного самоуправления</w:t>
      </w:r>
      <w:proofErr w:type="gramEnd"/>
      <w:r w:rsidRPr="003132AC">
        <w:rPr>
          <w:rFonts w:ascii="Times New Roman" w:eastAsia="PT Astra Serif" w:hAnsi="Times New Roman" w:cs="Times New Roman"/>
          <w:sz w:val="28"/>
          <w:szCs w:val="28"/>
          <w:lang w:eastAsia="ru-RU"/>
        </w:rPr>
        <w:t>;</w:t>
      </w:r>
    </w:p>
    <w:p w:rsidR="003132AC" w:rsidRPr="003132AC" w:rsidRDefault="008F374E" w:rsidP="003132AC">
      <w:pPr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PT Astra Serif" w:hAnsi="Times New Roman" w:cs="Times New Roman"/>
          <w:sz w:val="28"/>
          <w:szCs w:val="28"/>
          <w:lang w:eastAsia="ru-RU"/>
        </w:rPr>
        <w:t xml:space="preserve">4) жителей </w:t>
      </w:r>
      <w:proofErr w:type="spellStart"/>
      <w:r>
        <w:rPr>
          <w:rFonts w:ascii="Times New Roman" w:eastAsia="PT Astra Serif" w:hAnsi="Times New Roman" w:cs="Times New Roman"/>
          <w:sz w:val="28"/>
          <w:szCs w:val="28"/>
          <w:lang w:eastAsia="ru-RU"/>
        </w:rPr>
        <w:t>Малышево-Логовского</w:t>
      </w:r>
      <w:proofErr w:type="spellEnd"/>
      <w:r>
        <w:rPr>
          <w:rFonts w:ascii="Times New Roman" w:eastAsia="PT Astra Serif" w:hAnsi="Times New Roman" w:cs="Times New Roman"/>
          <w:sz w:val="28"/>
          <w:szCs w:val="28"/>
          <w:lang w:eastAsia="ru-RU"/>
        </w:rPr>
        <w:t xml:space="preserve"> </w:t>
      </w:r>
      <w:r w:rsidR="003132AC" w:rsidRPr="003132AC">
        <w:rPr>
          <w:rFonts w:ascii="Times New Roman" w:eastAsia="PT Astra Serif" w:hAnsi="Times New Roman" w:cs="Times New Roman"/>
          <w:sz w:val="28"/>
          <w:szCs w:val="28"/>
          <w:lang w:eastAsia="ru-RU"/>
        </w:rPr>
        <w:t xml:space="preserve"> сельсовета или его части, в которых предлагается реализовать инициативный проект, – для выявления мнения граждан о поддержке данного инициативного проекта.</w:t>
      </w:r>
    </w:p>
    <w:p w:rsidR="003132AC" w:rsidRPr="003132AC" w:rsidRDefault="003132AC" w:rsidP="003132AC">
      <w:pPr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Глава сельсовета или глава местной администрации, органы государственной власти Алтайского края вносят в Совет депутатов</w:t>
      </w:r>
      <w:r w:rsidRPr="00313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письменное обращение с указанием </w:t>
      </w:r>
      <w:proofErr w:type="gramStart"/>
      <w:r w:rsidRPr="00313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мотивов необходимости проведения опроса граждан</w:t>
      </w:r>
      <w:proofErr w:type="gramEnd"/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32AC" w:rsidRPr="003132AC" w:rsidRDefault="003132AC" w:rsidP="003132AC">
      <w:pPr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2.1. </w:t>
      </w:r>
      <w:proofErr w:type="gramStart"/>
      <w:r w:rsidRPr="00313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Инициирование опроса г</w:t>
      </w:r>
      <w:r w:rsidR="002D29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раждан жителями </w:t>
      </w:r>
      <w:proofErr w:type="spellStart"/>
      <w:r w:rsidR="002D29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Малышево-Логовского</w:t>
      </w:r>
      <w:proofErr w:type="spellEnd"/>
      <w:r w:rsidRPr="00313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осуществляется посредством образования инициативной группы в количестве не менее десяти человек, имеющих право на участие в опросе, и внесения в Совет депутатов письменного обращения о назначении опроса граждан, подписанного всеми членами инициативной группы с указанием фамилии, имени, отчества, даты рождения, серии, номера и даты выдачи паспорта или документа, заменяющего паспорт гражданина, и адреса места</w:t>
      </w:r>
      <w:proofErr w:type="gramEnd"/>
      <w:r w:rsidRPr="00313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жительства каждого члена инициативной группы, а также с указанием лица (лиц), уполномоченных действовать от ее имени на территории, где предполагается провести опрос.</w:t>
      </w:r>
    </w:p>
    <w:p w:rsidR="003132AC" w:rsidRPr="003132AC" w:rsidRDefault="003132AC" w:rsidP="003132AC">
      <w:pPr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32AC" w:rsidRPr="003132AC" w:rsidRDefault="003132AC" w:rsidP="003132AC">
      <w:pPr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Порядок назначения опроса граждан</w:t>
      </w:r>
    </w:p>
    <w:p w:rsidR="003132AC" w:rsidRPr="003132AC" w:rsidRDefault="003132AC" w:rsidP="003132AC">
      <w:pPr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2AC" w:rsidRPr="003132AC" w:rsidRDefault="003132AC" w:rsidP="003132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Решение о назначении опроса граждан должно быть принято  Советом депутатов в течение трех месяцев с момента поступления инициативы проведения опроса граждан, предусмотренной пунктом 1 статьи 2 настоящего решения, а так же подлежит опубликованию в газете «Наши вести» не </w:t>
      </w:r>
      <w:proofErr w:type="gramStart"/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10 дней до его проведения.</w:t>
      </w:r>
    </w:p>
    <w:p w:rsidR="003132AC" w:rsidRPr="003132AC" w:rsidRDefault="003132AC" w:rsidP="003132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решении Совета депутатов о назначении опроса граждан устанавливаются:</w:t>
      </w:r>
    </w:p>
    <w:p w:rsidR="003132AC" w:rsidRPr="003132AC" w:rsidRDefault="003132AC" w:rsidP="003132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дата и сроки проведения опроса граждан;</w:t>
      </w:r>
    </w:p>
    <w:p w:rsidR="003132AC" w:rsidRPr="003132AC" w:rsidRDefault="003132AC" w:rsidP="003132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2) формулировка вопроса (вопросов), предлагаемого (предлагаемых) при проведении опроса граждан;</w:t>
      </w:r>
    </w:p>
    <w:p w:rsidR="003132AC" w:rsidRPr="003132AC" w:rsidRDefault="003132AC" w:rsidP="003132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3) методика проведения опроса граждан;</w:t>
      </w:r>
    </w:p>
    <w:p w:rsidR="003132AC" w:rsidRPr="003132AC" w:rsidRDefault="003132AC" w:rsidP="003132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4) форма опросного листа;</w:t>
      </w:r>
    </w:p>
    <w:p w:rsidR="003132AC" w:rsidRPr="003132AC" w:rsidRDefault="003132AC" w:rsidP="003132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5) минимальная численность жителей муниципального образования, участвующих в опросе граждан;</w:t>
      </w:r>
    </w:p>
    <w:p w:rsidR="003132AC" w:rsidRPr="003132AC" w:rsidRDefault="003132AC" w:rsidP="003132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6)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информационно-телекоммуникационной сети "Интернет.</w:t>
      </w:r>
    </w:p>
    <w:p w:rsidR="003132AC" w:rsidRPr="003132AC" w:rsidRDefault="003132AC" w:rsidP="003132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При проведении опроса граждан </w:t>
      </w:r>
      <w:proofErr w:type="gramStart"/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</w:t>
      </w:r>
      <w:r w:rsidR="002D29D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асти территории</w:t>
      </w:r>
      <w:proofErr w:type="gramEnd"/>
      <w:r w:rsidR="002D2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D29D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Малышево-Логовского</w:t>
      </w:r>
      <w:proofErr w:type="spellEnd"/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сельсовета, Советом депутатов определяется территория, на которой проводится опрос граждан.</w:t>
      </w:r>
    </w:p>
    <w:p w:rsidR="003132AC" w:rsidRPr="003132AC" w:rsidRDefault="003132AC" w:rsidP="003132AC">
      <w:pPr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Содержание вопросов, выносимых на опрос граждан, не должно противоречить федеральному законодательству, законодательству Алтайского края и муниципальным правовым актам.</w:t>
      </w:r>
    </w:p>
    <w:p w:rsidR="003132AC" w:rsidRPr="003132AC" w:rsidRDefault="003132AC" w:rsidP="003132AC">
      <w:pPr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Вопросы, выносимые на опрос граждан, должны быть сформулированы таким образом, чтобы исключить их множественное толкование.</w:t>
      </w:r>
    </w:p>
    <w:p w:rsidR="003132AC" w:rsidRPr="003132AC" w:rsidRDefault="003132AC" w:rsidP="003132AC">
      <w:pPr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2AC" w:rsidRPr="003132AC" w:rsidRDefault="003132AC" w:rsidP="003132AC">
      <w:pPr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Комиссия по проведению опроса</w:t>
      </w:r>
    </w:p>
    <w:p w:rsidR="003132AC" w:rsidRPr="003132AC" w:rsidRDefault="003132AC" w:rsidP="003132AC">
      <w:pPr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2AC" w:rsidRPr="003132AC" w:rsidRDefault="003132AC" w:rsidP="003132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Комиссия по подготовке и проведению опроса граждан (далее - Комиссия) формируется Советом депутатов. Решение о формировании комиссии принимается Советом депутатов в день принятия решения о назначении опроса. Численный и персональный состав комиссии определяется Советом депутатов при формировании комиссии. В состав комиссии включаются представители Совета депутатов</w:t>
      </w:r>
      <w:r w:rsidR="002D2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Администрации </w:t>
      </w:r>
      <w:proofErr w:type="spellStart"/>
      <w:r w:rsidR="002D29D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Малышево-Логовского</w:t>
      </w:r>
      <w:proofErr w:type="spellEnd"/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сельсовета, Правительства Алтайского края (при проведении опроса граждан по инициативе Правительства Алтайского края), общественности. Работу комиссии возглавляет ее председатель.</w:t>
      </w:r>
    </w:p>
    <w:p w:rsidR="003132AC" w:rsidRPr="003132AC" w:rsidRDefault="003132AC" w:rsidP="003132AC">
      <w:pPr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Порядок избрания и численный состав Комиссии по проведению опроса определяется Советом депутатов самостоятельно.</w:t>
      </w:r>
    </w:p>
    <w:p w:rsidR="003132AC" w:rsidRPr="003132AC" w:rsidRDefault="003132AC" w:rsidP="003132AC">
      <w:pPr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Комиссия созывается после принятия Советом депутатов решения о назначении опроса граждан.</w:t>
      </w:r>
    </w:p>
    <w:p w:rsidR="003132AC" w:rsidRPr="003132AC" w:rsidRDefault="003132AC" w:rsidP="003132AC">
      <w:pPr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первом заседании по предложению инициатора избирается  председатель комиссии. Деятельность Комиссии осуществляется на основе коллегиальности. Заседание Комиссии считается правомочным, если в нем приняли не менее половины от установленного числа членов Комиссии.</w:t>
      </w:r>
    </w:p>
    <w:p w:rsidR="003132AC" w:rsidRPr="003132AC" w:rsidRDefault="003132AC" w:rsidP="003132AC">
      <w:pPr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 комиссии прекращаются после официальной передачи результатов опроса граждан его инициатору.</w:t>
      </w:r>
    </w:p>
    <w:p w:rsidR="003132AC" w:rsidRPr="003132AC" w:rsidRDefault="003132AC" w:rsidP="003132A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Решение Совета депутатов о формировании комиссии с указанием адреса ее места нахождения подлежит обнародованию в установленном порядке не </w:t>
      </w:r>
      <w:proofErr w:type="gramStart"/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15 дней до дня проведения опроса граждан.</w:t>
      </w:r>
    </w:p>
    <w:p w:rsidR="003132AC" w:rsidRPr="003132AC" w:rsidRDefault="003132AC" w:rsidP="003132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Комиссия:</w:t>
      </w:r>
    </w:p>
    <w:p w:rsidR="003132AC" w:rsidRPr="003132AC" w:rsidRDefault="003132AC" w:rsidP="003132A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составляет списки участников опроса граждан;</w:t>
      </w:r>
    </w:p>
    <w:p w:rsidR="003132AC" w:rsidRPr="003132AC" w:rsidRDefault="003132AC" w:rsidP="003132A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2) изготавливает опросные листы;</w:t>
      </w:r>
    </w:p>
    <w:p w:rsidR="003132AC" w:rsidRPr="003132AC" w:rsidRDefault="003132AC" w:rsidP="003132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определяет список лиц, уполномоченных осуществлять сбор подписей;</w:t>
      </w:r>
    </w:p>
    <w:p w:rsidR="003132AC" w:rsidRPr="003132AC" w:rsidRDefault="003132AC" w:rsidP="003132A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4) устанавливает результаты опроса граждан;</w:t>
      </w:r>
    </w:p>
    <w:p w:rsidR="003132AC" w:rsidRPr="003132AC" w:rsidRDefault="003132AC" w:rsidP="003132A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5) осуществляет иные полномочия в соответствии с законом Алтайского края «О порядке назначения и проведения опроса граждан в муниципальных образованиях Алтайского края», Уставом муниципального образования се</w:t>
      </w:r>
      <w:r w:rsidR="002D2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льское поселение </w:t>
      </w:r>
      <w:proofErr w:type="spellStart"/>
      <w:r w:rsidR="002D29D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Малышево-Логовской</w:t>
      </w:r>
      <w:proofErr w:type="spellEnd"/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Волчихинского района Алтайского края, настоящим Положением.</w:t>
      </w:r>
    </w:p>
    <w:p w:rsidR="003132AC" w:rsidRPr="003132AC" w:rsidRDefault="003132AC" w:rsidP="003132AC">
      <w:pPr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2AC" w:rsidRPr="003132AC" w:rsidRDefault="003132AC" w:rsidP="003132AC">
      <w:pPr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Порядок проведения опроса граждан</w:t>
      </w:r>
    </w:p>
    <w:p w:rsidR="003132AC" w:rsidRPr="003132AC" w:rsidRDefault="003132AC" w:rsidP="003132AC">
      <w:pPr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2AC" w:rsidRPr="003132AC" w:rsidRDefault="003132AC" w:rsidP="003132AC">
      <w:pPr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Опрос граждан проводится путем заполнения опросного листа в сроки, определенные в решении Совета депутатов о назначении проведения опроса.</w:t>
      </w:r>
    </w:p>
    <w:p w:rsidR="003132AC" w:rsidRPr="003132AC" w:rsidRDefault="003132AC" w:rsidP="003132AC">
      <w:pPr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Каждый гражданин участвует в опросе непосредственно и обладает одним голосом.</w:t>
      </w:r>
    </w:p>
    <w:p w:rsidR="003132AC" w:rsidRPr="003132AC" w:rsidRDefault="003132AC" w:rsidP="003132AC">
      <w:pPr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Участие в опросе граждан является свободным и добровольным. Никто не может быть принужден к выражению своего мнения либо отказу от него.</w:t>
      </w:r>
    </w:p>
    <w:p w:rsidR="003132AC" w:rsidRPr="003132AC" w:rsidRDefault="003132AC" w:rsidP="003132AC">
      <w:pPr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Результаты опроса граждан носят рекомендательный характер.</w:t>
      </w:r>
    </w:p>
    <w:p w:rsidR="003132AC" w:rsidRPr="003132AC" w:rsidRDefault="003132AC" w:rsidP="003132AC">
      <w:pPr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2AC" w:rsidRPr="003132AC" w:rsidRDefault="003132AC" w:rsidP="003132AC">
      <w:pPr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r w:rsidRPr="00313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Установление результатов опроса граждан</w:t>
      </w:r>
    </w:p>
    <w:p w:rsidR="003132AC" w:rsidRPr="003132AC" w:rsidRDefault="003132AC" w:rsidP="003132AC">
      <w:pPr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32AC" w:rsidRPr="003132AC" w:rsidRDefault="003132AC" w:rsidP="003132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Результаты опроса граждан устанавливаются комиссией путем обработки данных, содержащихся в заполненных участниками опроса опросных листах, не позднее 5 дней со дня </w:t>
      </w:r>
      <w:proofErr w:type="gramStart"/>
      <w:r w:rsidRPr="00313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окончания срока проведения опроса граждан</w:t>
      </w:r>
      <w:proofErr w:type="gramEnd"/>
      <w:r w:rsidRPr="00313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132AC" w:rsidRPr="003132AC" w:rsidRDefault="003132AC" w:rsidP="003132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По итогам обработки опросных листов комиссия составляет протокол о результатах опроса граждан, в котором указывается:</w:t>
      </w:r>
    </w:p>
    <w:p w:rsidR="003132AC" w:rsidRPr="003132AC" w:rsidRDefault="003132AC" w:rsidP="003132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число граждан, включенных в список участников опроса;</w:t>
      </w:r>
    </w:p>
    <w:p w:rsidR="003132AC" w:rsidRPr="003132AC" w:rsidRDefault="003132AC" w:rsidP="003132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число граждан, принявших участие в опросе (определяется по числу подписей участников опроса в списке участников опроса);</w:t>
      </w:r>
    </w:p>
    <w:p w:rsidR="003132AC" w:rsidRPr="003132AC" w:rsidRDefault="003132AC" w:rsidP="003132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формулировка вопроса, предлагаемого при проведении опроса граждан;</w:t>
      </w:r>
    </w:p>
    <w:p w:rsidR="003132AC" w:rsidRPr="003132AC" w:rsidRDefault="003132AC" w:rsidP="003132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 количество участников опроса, ответивших на вопрос положительно;</w:t>
      </w:r>
    </w:p>
    <w:p w:rsidR="003132AC" w:rsidRPr="003132AC" w:rsidRDefault="003132AC" w:rsidP="003132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5) количество участников опроса, ответивших на вопрос отрицательно;</w:t>
      </w:r>
    </w:p>
    <w:p w:rsidR="003132AC" w:rsidRPr="003132AC" w:rsidRDefault="003132AC" w:rsidP="003132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6) количество опросных листов, признанных недействительными (в которых отсутствует однозначный ответ на поставленный вопрос).</w:t>
      </w:r>
    </w:p>
    <w:p w:rsidR="003132AC" w:rsidRPr="003132AC" w:rsidRDefault="003132AC" w:rsidP="003132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3. Если опрос граждан проводился по нескольким вопросам, протокол о результатах опроса граждан составляется отдельно по каждому вопросу.</w:t>
      </w:r>
    </w:p>
    <w:p w:rsidR="003132AC" w:rsidRPr="003132AC" w:rsidRDefault="003132AC" w:rsidP="003132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 основании протокола (протоколов) о результатах опроса граждан комиссия принимает решение о признании опроса состоявшимся (несостоявшимся) и действительным (недействительным).</w:t>
      </w:r>
    </w:p>
    <w:p w:rsidR="003132AC" w:rsidRPr="003132AC" w:rsidRDefault="003132AC" w:rsidP="003132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Опрос граждан признается несостоявшимся, если число граждан, принявших участие в опросе, меньше минимальной численности жителей муниципального образования, участвующих в опросе, установленной решением Совета депутатов о назначении опроса граждан.</w:t>
      </w:r>
    </w:p>
    <w:p w:rsidR="003132AC" w:rsidRPr="003132AC" w:rsidRDefault="003132AC" w:rsidP="003132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Опрос граждан признается недействительным, если в соответствии с </w:t>
      </w:r>
      <w:hyperlink w:anchor="P90" w:history="1">
        <w:r w:rsidRPr="003132A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6 части 2</w:t>
        </w:r>
      </w:hyperlink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настоящей статьи признаны недействительными более 50 процентов опросных листов, заполненных участниками опроса.</w:t>
      </w:r>
    </w:p>
    <w:p w:rsidR="003132AC" w:rsidRPr="003132AC" w:rsidRDefault="003132AC" w:rsidP="003132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95"/>
      <w:bookmarkEnd w:id="1"/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Протокол о результатах опроса граждан подписывается всеми членами комиссии.</w:t>
      </w:r>
    </w:p>
    <w:p w:rsidR="003132AC" w:rsidRPr="003132AC" w:rsidRDefault="003132AC" w:rsidP="003132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96"/>
      <w:bookmarkEnd w:id="2"/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8. Решение комиссии о признании опроса состоявшимся (несостоявшимся) и действительным (недействительным) подписывается председателем и секретарем комиссии.</w:t>
      </w:r>
    </w:p>
    <w:p w:rsidR="003132AC" w:rsidRPr="003132AC" w:rsidRDefault="003132AC" w:rsidP="003132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9. Мнение населения по вопросу (вопросам), предлагаемому (предлагаемым) при проведении опроса граждан, считается выявленным, если опрос граждан признан состоявшимся и действительным.</w:t>
      </w:r>
    </w:p>
    <w:p w:rsidR="003132AC" w:rsidRPr="003132AC" w:rsidRDefault="003132AC" w:rsidP="003132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Документы, указанные в </w:t>
      </w:r>
      <w:hyperlink w:anchor="P95" w:history="1">
        <w:r w:rsidRPr="003132A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частях 7</w:t>
        </w:r>
      </w:hyperlink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w:anchor="P96" w:history="1">
        <w:r w:rsidRPr="003132A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8</w:t>
        </w:r>
      </w:hyperlink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настоящей статьи, вместе с опросными листами передаются инициатору проведения опроса граждан в срок, не позднее 10 дней со дня </w:t>
      </w:r>
      <w:proofErr w:type="gramStart"/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окончания срока проведения опроса граждан</w:t>
      </w:r>
      <w:proofErr w:type="gramEnd"/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32AC" w:rsidRPr="003132AC" w:rsidRDefault="003132AC" w:rsidP="003132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Результаты опроса граждан подлежат опубликованию в газете «Наши вести» не позднее 15 дней со дня </w:t>
      </w:r>
      <w:proofErr w:type="gramStart"/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окончания срока проведения опроса граждан</w:t>
      </w:r>
      <w:proofErr w:type="gramEnd"/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32AC" w:rsidRPr="003132AC" w:rsidRDefault="003132AC" w:rsidP="003132AC">
      <w:pPr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2AC" w:rsidRPr="003132AC" w:rsidRDefault="003132AC" w:rsidP="003132AC">
      <w:pPr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Финансирование опроса граждан</w:t>
      </w:r>
    </w:p>
    <w:p w:rsidR="003132AC" w:rsidRPr="003132AC" w:rsidRDefault="003132AC" w:rsidP="003132AC">
      <w:pPr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2AC" w:rsidRPr="003132AC" w:rsidRDefault="003132AC" w:rsidP="003132AC">
      <w:pPr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Финансирование мероприятий, связанных с подготовкой и проведением опроса граждан, осуществляется:</w:t>
      </w:r>
    </w:p>
    <w:p w:rsidR="003132AC" w:rsidRPr="003132AC" w:rsidRDefault="003132AC" w:rsidP="003132AC">
      <w:pPr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местного бюджета – при проведении опроса по инициативе органов местного самоуправления или жителей муниципального образования;</w:t>
      </w:r>
    </w:p>
    <w:p w:rsidR="003132AC" w:rsidRPr="003132AC" w:rsidRDefault="003132AC" w:rsidP="003132AC">
      <w:pPr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бюджета Алтайского края - при проведении опроса по инициативе органов государственной власти Алтайского края.</w:t>
      </w:r>
    </w:p>
    <w:p w:rsidR="003132AC" w:rsidRPr="003132AC" w:rsidRDefault="003132AC" w:rsidP="003132AC">
      <w:pPr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Финансовое обеспечение мероприятий, связанных с подготовкой и проведением опроса граждан по инициативе Совета депутатов, главы района, главы сельсовета или главы местной администрации, является расходным обязательством муниципального образования се</w:t>
      </w:r>
      <w:r w:rsidR="002D2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льское поселение </w:t>
      </w:r>
      <w:proofErr w:type="spellStart"/>
      <w:r w:rsidR="002D29D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Малышево-Логовской</w:t>
      </w:r>
      <w:proofErr w:type="spellEnd"/>
      <w:r w:rsidRPr="0031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Волчихинского района Алтайского края.</w:t>
      </w:r>
    </w:p>
    <w:p w:rsidR="00BE65AE" w:rsidRDefault="00BE65AE"/>
    <w:sectPr w:rsidR="00BE65AE" w:rsidSect="00564C2B">
      <w:headerReference w:type="even" r:id="rId8"/>
      <w:headerReference w:type="default" r:id="rId9"/>
      <w:pgSz w:w="11909" w:h="16834"/>
      <w:pgMar w:top="1134" w:right="851" w:bottom="1134" w:left="1701" w:header="709" w:footer="709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09E" w:rsidRDefault="008A609E">
      <w:pPr>
        <w:spacing w:after="0" w:line="240" w:lineRule="auto"/>
      </w:pPr>
      <w:r>
        <w:separator/>
      </w:r>
    </w:p>
  </w:endnote>
  <w:endnote w:type="continuationSeparator" w:id="0">
    <w:p w:rsidR="008A609E" w:rsidRDefault="008A6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09E" w:rsidRDefault="008A609E">
      <w:pPr>
        <w:spacing w:after="0" w:line="240" w:lineRule="auto"/>
      </w:pPr>
      <w:r>
        <w:separator/>
      </w:r>
    </w:p>
  </w:footnote>
  <w:footnote w:type="continuationSeparator" w:id="0">
    <w:p w:rsidR="008A609E" w:rsidRDefault="008A6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49A" w:rsidRDefault="003132AC" w:rsidP="00844B6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7749A" w:rsidRDefault="008A609E" w:rsidP="0097749A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49A" w:rsidRDefault="008A609E" w:rsidP="0097749A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592"/>
    <w:rsid w:val="0020015F"/>
    <w:rsid w:val="002D29D5"/>
    <w:rsid w:val="002F06B6"/>
    <w:rsid w:val="003132AC"/>
    <w:rsid w:val="008A609E"/>
    <w:rsid w:val="008F374E"/>
    <w:rsid w:val="00A80592"/>
    <w:rsid w:val="00BE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132A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3132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132AC"/>
  </w:style>
  <w:style w:type="paragraph" w:styleId="a6">
    <w:name w:val="Balloon Text"/>
    <w:basedOn w:val="a"/>
    <w:link w:val="a7"/>
    <w:uiPriority w:val="99"/>
    <w:semiHidden/>
    <w:unhideWhenUsed/>
    <w:rsid w:val="002F0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0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132A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3132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132AC"/>
  </w:style>
  <w:style w:type="paragraph" w:styleId="a6">
    <w:name w:val="Balloon Text"/>
    <w:basedOn w:val="a"/>
    <w:link w:val="a7"/>
    <w:uiPriority w:val="99"/>
    <w:semiHidden/>
    <w:unhideWhenUsed/>
    <w:rsid w:val="002F0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0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C92127255889F150BAE6654E80D7D02B2CF2E1E6708083B798F6947DF73263B83D3E7A3F71D84CAF727A2T3MD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1933</Words>
  <Characters>11023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7</cp:revision>
  <cp:lastPrinted>2025-11-19T02:24:00Z</cp:lastPrinted>
  <dcterms:created xsi:type="dcterms:W3CDTF">2025-11-05T08:17:00Z</dcterms:created>
  <dcterms:modified xsi:type="dcterms:W3CDTF">2025-11-19T02:25:00Z</dcterms:modified>
</cp:coreProperties>
</file>