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165" w:rsidRDefault="00831165" w:rsidP="00831165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 НАРОДНЫХ  ДЕПУТАТОВ  МАЛЫШЕВО-ЛОГОВСКОГО</w:t>
      </w:r>
    </w:p>
    <w:p w:rsidR="00831165" w:rsidRDefault="00831165" w:rsidP="00831165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СЕЛЬСОВЕТА  ВОЛЧИХИНСКОГО РАЙОНА АЛТАЙСКОГО КРАЯ</w:t>
      </w:r>
    </w:p>
    <w:p w:rsidR="00831165" w:rsidRDefault="00831165" w:rsidP="00831165">
      <w:pPr>
        <w:rPr>
          <w:sz w:val="28"/>
          <w:szCs w:val="28"/>
        </w:rPr>
      </w:pPr>
    </w:p>
    <w:p w:rsidR="00831165" w:rsidRDefault="00831165" w:rsidP="008311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РЕШЕНИЕ</w:t>
      </w:r>
    </w:p>
    <w:p w:rsidR="00831165" w:rsidRDefault="00831165" w:rsidP="00831165">
      <w:pPr>
        <w:rPr>
          <w:sz w:val="28"/>
          <w:szCs w:val="28"/>
        </w:rPr>
      </w:pPr>
    </w:p>
    <w:p w:rsidR="00831165" w:rsidRDefault="00831165" w:rsidP="00831165">
      <w:pPr>
        <w:rPr>
          <w:sz w:val="28"/>
          <w:szCs w:val="28"/>
        </w:rPr>
      </w:pPr>
    </w:p>
    <w:p w:rsidR="00831165" w:rsidRDefault="00831165" w:rsidP="00831165">
      <w:pPr>
        <w:rPr>
          <w:sz w:val="28"/>
          <w:szCs w:val="28"/>
        </w:rPr>
      </w:pPr>
      <w:r>
        <w:rPr>
          <w:sz w:val="28"/>
          <w:szCs w:val="28"/>
        </w:rPr>
        <w:t xml:space="preserve"> 14.11.2025                                    № 15                                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алышев</w:t>
      </w:r>
      <w:proofErr w:type="spellEnd"/>
      <w:r>
        <w:rPr>
          <w:sz w:val="28"/>
          <w:szCs w:val="28"/>
        </w:rPr>
        <w:t xml:space="preserve"> Лог</w:t>
      </w:r>
    </w:p>
    <w:p w:rsidR="00831165" w:rsidRDefault="00831165" w:rsidP="00831165">
      <w:pPr>
        <w:rPr>
          <w:sz w:val="28"/>
          <w:szCs w:val="28"/>
        </w:rPr>
      </w:pPr>
    </w:p>
    <w:p w:rsidR="00831165" w:rsidRDefault="00831165" w:rsidP="00831165">
      <w:pPr>
        <w:rPr>
          <w:sz w:val="28"/>
          <w:szCs w:val="28"/>
        </w:rPr>
      </w:pPr>
      <w:r>
        <w:rPr>
          <w:sz w:val="28"/>
          <w:szCs w:val="28"/>
        </w:rPr>
        <w:t xml:space="preserve">Об  утверждении   отчета  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</w:t>
      </w:r>
    </w:p>
    <w:p w:rsidR="00831165" w:rsidRDefault="00831165" w:rsidP="0083116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исполнении</w:t>
      </w:r>
      <w:proofErr w:type="gramEnd"/>
      <w:r>
        <w:rPr>
          <w:sz w:val="28"/>
          <w:szCs w:val="28"/>
        </w:rPr>
        <w:t xml:space="preserve">               бюджета</w:t>
      </w:r>
    </w:p>
    <w:p w:rsidR="00831165" w:rsidRDefault="00831165" w:rsidP="00831165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831165" w:rsidRDefault="00831165" w:rsidP="0083116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</w:t>
      </w:r>
    </w:p>
    <w:p w:rsidR="00831165" w:rsidRDefault="00831165" w:rsidP="00831165">
      <w:pPr>
        <w:rPr>
          <w:sz w:val="28"/>
          <w:szCs w:val="28"/>
        </w:rPr>
      </w:pPr>
      <w:r>
        <w:rPr>
          <w:sz w:val="28"/>
          <w:szCs w:val="28"/>
        </w:rPr>
        <w:t>сельсовет        Волчихинского</w:t>
      </w:r>
    </w:p>
    <w:p w:rsidR="00831165" w:rsidRDefault="00831165" w:rsidP="00831165">
      <w:pPr>
        <w:rPr>
          <w:sz w:val="28"/>
          <w:szCs w:val="28"/>
        </w:rPr>
      </w:pPr>
      <w:r>
        <w:rPr>
          <w:sz w:val="28"/>
          <w:szCs w:val="28"/>
        </w:rPr>
        <w:t>района      Алтайского     края</w:t>
      </w:r>
    </w:p>
    <w:p w:rsidR="00831165" w:rsidRDefault="00831165" w:rsidP="00831165">
      <w:pPr>
        <w:rPr>
          <w:sz w:val="28"/>
          <w:szCs w:val="28"/>
        </w:rPr>
      </w:pPr>
      <w:r>
        <w:rPr>
          <w:sz w:val="28"/>
          <w:szCs w:val="28"/>
        </w:rPr>
        <w:t>за   3 квартал  2025  года</w:t>
      </w:r>
    </w:p>
    <w:p w:rsidR="00831165" w:rsidRDefault="00831165" w:rsidP="00831165">
      <w:pPr>
        <w:rPr>
          <w:sz w:val="28"/>
          <w:szCs w:val="28"/>
        </w:rPr>
      </w:pPr>
    </w:p>
    <w:p w:rsidR="00831165" w:rsidRDefault="00831165" w:rsidP="00831165">
      <w:pPr>
        <w:rPr>
          <w:sz w:val="28"/>
          <w:szCs w:val="28"/>
        </w:rPr>
      </w:pPr>
    </w:p>
    <w:p w:rsidR="00831165" w:rsidRDefault="00831165" w:rsidP="008311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соответствии со статьёй  52 Устава муниципального 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края, Совет народных депутатов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 РЕШИЛ:</w:t>
      </w:r>
    </w:p>
    <w:p w:rsidR="00831165" w:rsidRDefault="00831165" w:rsidP="00831165">
      <w:pPr>
        <w:jc w:val="both"/>
        <w:rPr>
          <w:sz w:val="28"/>
          <w:szCs w:val="28"/>
        </w:rPr>
      </w:pPr>
    </w:p>
    <w:p w:rsidR="00831165" w:rsidRDefault="00831165" w:rsidP="008311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1.Утвердить отчёт об исполнении бюджета муниципального 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 за 3 квартал    2025 года  по статьям доходов и расходов (приложение № 1).</w:t>
      </w:r>
    </w:p>
    <w:p w:rsidR="00831165" w:rsidRDefault="00831165" w:rsidP="00831165">
      <w:pPr>
        <w:jc w:val="both"/>
        <w:rPr>
          <w:sz w:val="28"/>
          <w:szCs w:val="28"/>
        </w:rPr>
      </w:pPr>
    </w:p>
    <w:p w:rsidR="00831165" w:rsidRDefault="00831165" w:rsidP="008311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2.Контроль исполнения решения возложить на депутатскую комиссию по бюджету, экономической и налоговой политике (председатель комиссии </w:t>
      </w:r>
      <w:proofErr w:type="spellStart"/>
      <w:r>
        <w:rPr>
          <w:sz w:val="28"/>
          <w:szCs w:val="28"/>
        </w:rPr>
        <w:t>Л.Е.Измалкова</w:t>
      </w:r>
      <w:proofErr w:type="spellEnd"/>
      <w:r>
        <w:rPr>
          <w:sz w:val="28"/>
          <w:szCs w:val="28"/>
        </w:rPr>
        <w:t>).</w:t>
      </w:r>
    </w:p>
    <w:p w:rsidR="00831165" w:rsidRDefault="00831165" w:rsidP="00831165">
      <w:pPr>
        <w:jc w:val="both"/>
        <w:rPr>
          <w:sz w:val="28"/>
          <w:szCs w:val="28"/>
        </w:rPr>
      </w:pPr>
    </w:p>
    <w:p w:rsidR="00831165" w:rsidRDefault="00831165" w:rsidP="00831165">
      <w:pPr>
        <w:jc w:val="both"/>
        <w:rPr>
          <w:sz w:val="28"/>
          <w:szCs w:val="28"/>
        </w:rPr>
      </w:pPr>
    </w:p>
    <w:p w:rsidR="00831165" w:rsidRDefault="00831165" w:rsidP="008311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</w:t>
      </w:r>
      <w:proofErr w:type="spellStart"/>
      <w:r>
        <w:rPr>
          <w:sz w:val="28"/>
          <w:szCs w:val="28"/>
        </w:rPr>
        <w:t>С.В.Хуголь</w:t>
      </w:r>
      <w:proofErr w:type="spellEnd"/>
    </w:p>
    <w:p w:rsidR="00831165" w:rsidRDefault="00831165" w:rsidP="00831165">
      <w:pPr>
        <w:jc w:val="both"/>
      </w:pPr>
    </w:p>
    <w:p w:rsidR="00831165" w:rsidRDefault="00831165" w:rsidP="00831165"/>
    <w:p w:rsidR="00831165" w:rsidRDefault="00831165" w:rsidP="00831165"/>
    <w:p w:rsidR="00831165" w:rsidRDefault="00831165" w:rsidP="00831165"/>
    <w:p w:rsidR="00B464A6" w:rsidRDefault="00B464A6"/>
    <w:p w:rsidR="005F2029" w:rsidRDefault="005F2029"/>
    <w:p w:rsidR="005F2029" w:rsidRDefault="005F2029"/>
    <w:p w:rsidR="005F2029" w:rsidRDefault="005F2029"/>
    <w:p w:rsidR="005F2029" w:rsidRDefault="005F2029"/>
    <w:p w:rsidR="005F2029" w:rsidRDefault="005F2029"/>
    <w:p w:rsidR="005F2029" w:rsidRDefault="005F2029"/>
    <w:p w:rsidR="005F2029" w:rsidRDefault="005F2029"/>
    <w:p w:rsidR="005F2029" w:rsidRDefault="005F2029"/>
    <w:p w:rsidR="005F2029" w:rsidRDefault="005F2029"/>
    <w:p w:rsidR="005F2029" w:rsidRDefault="005F2029" w:rsidP="005F2029">
      <w:pPr>
        <w:pStyle w:val="1"/>
        <w:spacing w:line="288" w:lineRule="auto"/>
        <w:rPr>
          <w:szCs w:val="24"/>
        </w:rPr>
      </w:pPr>
    </w:p>
    <w:p w:rsidR="005F2029" w:rsidRDefault="005F2029" w:rsidP="005F2029">
      <w:pPr>
        <w:pStyle w:val="1"/>
        <w:spacing w:line="288" w:lineRule="auto"/>
        <w:rPr>
          <w:szCs w:val="24"/>
        </w:rPr>
      </w:pPr>
      <w:r>
        <w:rPr>
          <w:szCs w:val="24"/>
        </w:rPr>
        <w:lastRenderedPageBreak/>
        <w:t xml:space="preserve">                                                                                                                           </w:t>
      </w:r>
      <w:r>
        <w:rPr>
          <w:szCs w:val="24"/>
        </w:rPr>
        <w:t>Приложение №1</w:t>
      </w:r>
    </w:p>
    <w:p w:rsidR="005F2029" w:rsidRDefault="005F2029" w:rsidP="005F2029">
      <w:pPr>
        <w:pStyle w:val="1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Утверждено:_________________</w:t>
      </w:r>
    </w:p>
    <w:p w:rsidR="005F2029" w:rsidRDefault="005F2029" w:rsidP="005F2029">
      <w:pPr>
        <w:pStyle w:val="1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Глава  </w:t>
      </w:r>
      <w:proofErr w:type="spellStart"/>
      <w:r>
        <w:rPr>
          <w:szCs w:val="24"/>
        </w:rPr>
        <w:t>Малышево-Логовского</w:t>
      </w:r>
      <w:proofErr w:type="spellEnd"/>
      <w:r>
        <w:rPr>
          <w:szCs w:val="24"/>
        </w:rPr>
        <w:t xml:space="preserve"> сельсовета                                                        </w:t>
      </w:r>
      <w:r>
        <w:rPr>
          <w:szCs w:val="24"/>
        </w:rPr>
        <w:t xml:space="preserve">                             </w:t>
      </w:r>
      <w:bookmarkStart w:id="0" w:name="_GoBack"/>
      <w:bookmarkEnd w:id="0"/>
      <w:r>
        <w:rPr>
          <w:szCs w:val="24"/>
        </w:rPr>
        <w:t>Волчихинского района Алтайского края от 14.11.2025г.</w:t>
      </w:r>
    </w:p>
    <w:p w:rsidR="005F2029" w:rsidRDefault="005F2029" w:rsidP="005F2029">
      <w:pPr>
        <w:pStyle w:val="1"/>
        <w:spacing w:line="288" w:lineRule="auto"/>
        <w:jc w:val="both"/>
        <w:rPr>
          <w:szCs w:val="24"/>
        </w:rPr>
      </w:pPr>
    </w:p>
    <w:p w:rsidR="005F2029" w:rsidRDefault="005F2029" w:rsidP="005F2029">
      <w:pPr>
        <w:pStyle w:val="1"/>
        <w:spacing w:line="288" w:lineRule="auto"/>
        <w:jc w:val="both"/>
        <w:rPr>
          <w:szCs w:val="24"/>
          <w:u w:val="single"/>
        </w:rPr>
      </w:pPr>
      <w:r>
        <w:rPr>
          <w:szCs w:val="24"/>
        </w:rPr>
        <w:t xml:space="preserve">Функциональная структура расходов бюджета муниципального образования </w:t>
      </w:r>
      <w:proofErr w:type="spellStart"/>
      <w:r>
        <w:rPr>
          <w:szCs w:val="24"/>
        </w:rPr>
        <w:t>Малышево-Логовской</w:t>
      </w:r>
      <w:proofErr w:type="spellEnd"/>
      <w:r>
        <w:rPr>
          <w:szCs w:val="24"/>
        </w:rPr>
        <w:t xml:space="preserve"> сельсовет Волчихинского района Алтайского края за 9 месяцев 2025 года </w:t>
      </w:r>
    </w:p>
    <w:p w:rsidR="005F2029" w:rsidRDefault="005F2029" w:rsidP="005F2029">
      <w:pPr>
        <w:pStyle w:val="1"/>
        <w:spacing w:line="288" w:lineRule="auto"/>
        <w:jc w:val="right"/>
        <w:rPr>
          <w:szCs w:val="24"/>
        </w:rPr>
      </w:pP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ублей</w:t>
      </w:r>
      <w:proofErr w:type="spellEnd"/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4694"/>
        <w:gridCol w:w="2262"/>
        <w:gridCol w:w="2262"/>
      </w:tblGrid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Код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21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показателей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Сумма на 2025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исполнено</w:t>
            </w:r>
          </w:p>
        </w:tc>
      </w:tr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0100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61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1 811,9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1 274,5</w:t>
            </w:r>
          </w:p>
        </w:tc>
      </w:tr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0102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477,4</w:t>
            </w:r>
          </w:p>
        </w:tc>
      </w:tr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342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262,6</w:t>
            </w:r>
          </w:p>
        </w:tc>
      </w:tr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Резервный фонд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29" w:rsidRDefault="005F2029">
            <w:pPr>
              <w:pStyle w:val="1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856,8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534,5</w:t>
            </w:r>
          </w:p>
        </w:tc>
      </w:tr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206,3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154,8</w:t>
            </w:r>
          </w:p>
        </w:tc>
      </w:tr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206,3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154,8</w:t>
            </w:r>
          </w:p>
        </w:tc>
      </w:tr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100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83,44</w:t>
            </w:r>
          </w:p>
        </w:tc>
      </w:tr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100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83,4</w:t>
            </w:r>
          </w:p>
        </w:tc>
      </w:tr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688,5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588,5</w:t>
            </w:r>
          </w:p>
        </w:tc>
      </w:tr>
      <w:tr w:rsidR="005F2029" w:rsidTr="005F2029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Дорожное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688,5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588,5</w:t>
            </w:r>
          </w:p>
        </w:tc>
      </w:tr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261,1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248,4</w:t>
            </w:r>
          </w:p>
        </w:tc>
      </w:tr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94,1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94,1</w:t>
            </w:r>
          </w:p>
        </w:tc>
      </w:tr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Уличное освещение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49,2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36,4</w:t>
            </w:r>
          </w:p>
        </w:tc>
      </w:tr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</w:tr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Прочие мероприятия по благоустройству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97,8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97,8</w:t>
            </w:r>
          </w:p>
        </w:tc>
      </w:tr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Сбор и удаление твердых отходов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</w:tr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0700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Образование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</w:t>
            </w:r>
          </w:p>
        </w:tc>
      </w:tr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0705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Профессиональная переподготовка и повышение квалификации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</w:t>
            </w:r>
          </w:p>
        </w:tc>
      </w:tr>
      <w:tr w:rsidR="005F2029" w:rsidTr="005F2029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787,4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706,4</w:t>
            </w:r>
          </w:p>
        </w:tc>
      </w:tr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535,4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519,6</w:t>
            </w:r>
          </w:p>
        </w:tc>
      </w:tr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252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186,8</w:t>
            </w:r>
          </w:p>
        </w:tc>
      </w:tr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29" w:rsidRDefault="005F2029">
            <w:pPr>
              <w:pStyle w:val="1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РАС</w:t>
            </w:r>
            <w:r>
              <w:rPr>
                <w:b/>
                <w:szCs w:val="24"/>
                <w:lang w:eastAsia="en-US"/>
              </w:rPr>
              <w:t>Х</w:t>
            </w:r>
            <w:r>
              <w:rPr>
                <w:b/>
                <w:i/>
                <w:szCs w:val="24"/>
                <w:lang w:eastAsia="en-US"/>
              </w:rPr>
              <w:t xml:space="preserve">ОДОВ 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3 864,2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tabs>
                <w:tab w:val="center" w:pos="1023"/>
              </w:tabs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3 065,1  (79%)</w:t>
            </w:r>
          </w:p>
        </w:tc>
      </w:tr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29" w:rsidRDefault="005F2029">
            <w:pPr>
              <w:pStyle w:val="1"/>
              <w:spacing w:line="276" w:lineRule="auto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ДОХОДОВ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3 864,2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2 791,4    (72%)</w:t>
            </w:r>
          </w:p>
        </w:tc>
      </w:tr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29" w:rsidRDefault="005F2029">
            <w:pPr>
              <w:pStyle w:val="1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Налоговые и неналоговые доходы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2 337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1 404,9</w:t>
            </w:r>
          </w:p>
        </w:tc>
      </w:tr>
      <w:tr w:rsidR="005F2029" w:rsidTr="005F202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29" w:rsidRDefault="005F2029">
            <w:pPr>
              <w:pStyle w:val="1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1 527,2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029" w:rsidRDefault="005F2029">
            <w:pPr>
              <w:pStyle w:val="1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1 386,5</w:t>
            </w:r>
          </w:p>
        </w:tc>
      </w:tr>
    </w:tbl>
    <w:p w:rsidR="005F2029" w:rsidRDefault="005F2029" w:rsidP="005F2029">
      <w:pPr>
        <w:rPr>
          <w:sz w:val="20"/>
          <w:szCs w:val="20"/>
        </w:rPr>
      </w:pPr>
    </w:p>
    <w:p w:rsidR="005F2029" w:rsidRDefault="005F2029" w:rsidP="005F2029"/>
    <w:p w:rsidR="005F2029" w:rsidRDefault="005F2029" w:rsidP="005F2029">
      <w:proofErr w:type="spellStart"/>
      <w:r>
        <w:t>Исп</w:t>
      </w:r>
      <w:proofErr w:type="gramStart"/>
      <w:r>
        <w:t>.К</w:t>
      </w:r>
      <w:proofErr w:type="gramEnd"/>
      <w:r>
        <w:t>арасёва</w:t>
      </w:r>
      <w:proofErr w:type="spellEnd"/>
      <w:r>
        <w:t xml:space="preserve"> Л.Н.</w:t>
      </w:r>
    </w:p>
    <w:p w:rsidR="005F2029" w:rsidRDefault="005F2029" w:rsidP="005F2029">
      <w:r>
        <w:t>Тел.8-38565-25730</w:t>
      </w:r>
    </w:p>
    <w:p w:rsidR="005F2029" w:rsidRDefault="005F2029" w:rsidP="005F2029"/>
    <w:p w:rsidR="005F2029" w:rsidRDefault="005F2029"/>
    <w:p w:rsidR="005F2029" w:rsidRDefault="005F2029"/>
    <w:p w:rsidR="005F2029" w:rsidRDefault="005F2029"/>
    <w:p w:rsidR="005F2029" w:rsidRDefault="005F2029"/>
    <w:p w:rsidR="005F2029" w:rsidRDefault="005F2029"/>
    <w:p w:rsidR="005F2029" w:rsidRDefault="005F2029"/>
    <w:p w:rsidR="005F2029" w:rsidRDefault="005F2029"/>
    <w:p w:rsidR="005F2029" w:rsidRDefault="005F2029"/>
    <w:p w:rsidR="005F2029" w:rsidRDefault="005F2029"/>
    <w:p w:rsidR="005F2029" w:rsidRDefault="005F2029"/>
    <w:p w:rsidR="005F2029" w:rsidRDefault="005F2029"/>
    <w:p w:rsidR="005F2029" w:rsidRDefault="005F2029"/>
    <w:sectPr w:rsidR="005F2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FD"/>
    <w:rsid w:val="005F2029"/>
    <w:rsid w:val="00831165"/>
    <w:rsid w:val="00B464A6"/>
    <w:rsid w:val="00EB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F20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5F2029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5F2029"/>
    <w:pPr>
      <w:keepNext/>
      <w:outlineLvl w:val="5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F20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5F2029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5F2029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5</cp:revision>
  <dcterms:created xsi:type="dcterms:W3CDTF">2025-11-18T09:16:00Z</dcterms:created>
  <dcterms:modified xsi:type="dcterms:W3CDTF">2025-11-18T09:18:00Z</dcterms:modified>
</cp:coreProperties>
</file>