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013C59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Pr="00BC0ADD" w:rsidRDefault="00923451" w:rsidP="00923451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</w:t>
      </w:r>
      <w:r w:rsidR="000D72C6">
        <w:rPr>
          <w:sz w:val="32"/>
          <w:szCs w:val="32"/>
        </w:rPr>
        <w:t xml:space="preserve"> РЕШЕНИЯ</w:t>
      </w:r>
    </w:p>
    <w:p w:rsidR="00415868" w:rsidRDefault="00415868" w:rsidP="00923451">
      <w:pPr>
        <w:jc w:val="center"/>
        <w:rPr>
          <w:sz w:val="28"/>
          <w:szCs w:val="28"/>
        </w:rPr>
      </w:pPr>
    </w:p>
    <w:p w:rsidR="00BC0ADD" w:rsidRDefault="000C4993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833344">
        <w:rPr>
          <w:sz w:val="28"/>
          <w:szCs w:val="28"/>
        </w:rPr>
        <w:t>№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821D1B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 w:rsidR="00FF5D13">
                    <w:rPr>
                      <w:sz w:val="28"/>
                      <w:szCs w:val="28"/>
                    </w:rPr>
                    <w:t xml:space="preserve"> «О   создании и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FF5D1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7148A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при   Администрации 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8F6BF3" w:rsidP="00415868">
      <w:pPr>
        <w:jc w:val="both"/>
        <w:rPr>
          <w:sz w:val="28"/>
        </w:rPr>
      </w:pPr>
      <w:r>
        <w:rPr>
          <w:sz w:val="28"/>
        </w:rPr>
        <w:t xml:space="preserve">      </w:t>
      </w:r>
      <w:r w:rsidR="00415868">
        <w:rPr>
          <w:sz w:val="28"/>
        </w:rPr>
        <w:t xml:space="preserve"> </w:t>
      </w:r>
      <w:r>
        <w:rPr>
          <w:sz w:val="28"/>
        </w:rPr>
        <w:t>Р</w:t>
      </w:r>
      <w:r w:rsidR="00BC0ADD">
        <w:rPr>
          <w:sz w:val="28"/>
        </w:rPr>
        <w:t>уководствуясь Уставом муниципального образования</w:t>
      </w:r>
      <w:r>
        <w:rPr>
          <w:sz w:val="28"/>
        </w:rPr>
        <w:t xml:space="preserve"> муниципальный район</w:t>
      </w:r>
      <w:r w:rsidR="00BC0ADD">
        <w:rPr>
          <w:sz w:val="28"/>
        </w:rPr>
        <w:t xml:space="preserve"> Волчихинский район Алтайского края,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833344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="00FF5D13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 xml:space="preserve">А.И. </w:t>
      </w:r>
      <w:proofErr w:type="spellStart"/>
      <w:r w:rsidR="00464CD8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826622" w:rsidRDefault="000C4993" w:rsidP="00596BAE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0D72C6">
        <w:rPr>
          <w:sz w:val="28"/>
          <w:szCs w:val="28"/>
        </w:rPr>
        <w:t>редседатель</w:t>
      </w:r>
      <w:r w:rsidR="00596BAE">
        <w:rPr>
          <w:sz w:val="28"/>
          <w:szCs w:val="28"/>
        </w:rPr>
        <w:t xml:space="preserve"> Волчихинского</w:t>
      </w:r>
    </w:p>
    <w:p w:rsidR="00596BAE" w:rsidRDefault="00826622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0C4993">
        <w:rPr>
          <w:sz w:val="28"/>
          <w:szCs w:val="28"/>
        </w:rPr>
        <w:t xml:space="preserve">                       Е</w:t>
      </w:r>
      <w:r>
        <w:rPr>
          <w:sz w:val="28"/>
          <w:szCs w:val="28"/>
        </w:rPr>
        <w:t>.</w:t>
      </w:r>
      <w:r w:rsidR="000C4993">
        <w:rPr>
          <w:sz w:val="28"/>
          <w:szCs w:val="28"/>
        </w:rPr>
        <w:t>В. Бауэр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821D1B" w:rsidRDefault="00821D1B" w:rsidP="00415868">
      <w:pPr>
        <w:jc w:val="both"/>
        <w:rPr>
          <w:sz w:val="28"/>
          <w:szCs w:val="28"/>
        </w:rPr>
      </w:pPr>
    </w:p>
    <w:p w:rsidR="00821D1B" w:rsidRDefault="00821D1B" w:rsidP="00415868">
      <w:pPr>
        <w:jc w:val="both"/>
        <w:rPr>
          <w:sz w:val="28"/>
          <w:szCs w:val="28"/>
        </w:rPr>
      </w:pPr>
    </w:p>
    <w:p w:rsidR="00821D1B" w:rsidRDefault="00821D1B" w:rsidP="00415868">
      <w:pPr>
        <w:jc w:val="both"/>
        <w:rPr>
          <w:sz w:val="28"/>
          <w:szCs w:val="28"/>
        </w:rPr>
      </w:pPr>
    </w:p>
    <w:p w:rsidR="00821D1B" w:rsidRDefault="00821D1B" w:rsidP="00415868">
      <w:pPr>
        <w:jc w:val="both"/>
        <w:rPr>
          <w:sz w:val="28"/>
          <w:szCs w:val="28"/>
        </w:rPr>
      </w:pPr>
    </w:p>
    <w:p w:rsidR="00821D1B" w:rsidRDefault="00821D1B" w:rsidP="00415868">
      <w:pPr>
        <w:jc w:val="both"/>
        <w:rPr>
          <w:sz w:val="28"/>
          <w:szCs w:val="28"/>
        </w:rPr>
      </w:pPr>
    </w:p>
    <w:p w:rsidR="00821D1B" w:rsidRDefault="00821D1B" w:rsidP="00415868">
      <w:pPr>
        <w:jc w:val="both"/>
        <w:rPr>
          <w:sz w:val="28"/>
          <w:szCs w:val="28"/>
        </w:rPr>
      </w:pPr>
    </w:p>
    <w:p w:rsidR="00821D1B" w:rsidRPr="00BC0ADD" w:rsidRDefault="00821D1B" w:rsidP="00821D1B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821D1B" w:rsidRPr="00361C07" w:rsidRDefault="00821D1B" w:rsidP="00821D1B">
      <w:pPr>
        <w:jc w:val="center"/>
        <w:rPr>
          <w:sz w:val="28"/>
          <w:szCs w:val="28"/>
        </w:rPr>
      </w:pPr>
    </w:p>
    <w:p w:rsidR="00821D1B" w:rsidRPr="00BC0ADD" w:rsidRDefault="00821D1B" w:rsidP="00821D1B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  РЕШЕНИЯ</w:t>
      </w:r>
    </w:p>
    <w:p w:rsidR="00821D1B" w:rsidRDefault="00821D1B" w:rsidP="00821D1B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</w:p>
    <w:p w:rsidR="00821D1B" w:rsidRDefault="00821D1B" w:rsidP="00821D1B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</w:t>
      </w:r>
      <w:r>
        <w:rPr>
          <w:sz w:val="28"/>
          <w:szCs w:val="28"/>
        </w:rPr>
        <w:tab/>
        <w:t xml:space="preserve">                                                             №____ </w:t>
      </w:r>
    </w:p>
    <w:p w:rsidR="00821D1B" w:rsidRDefault="00821D1B" w:rsidP="00821D1B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821D1B" w:rsidRDefault="00821D1B" w:rsidP="00821D1B">
      <w:pPr>
        <w:ind w:right="5385"/>
        <w:jc w:val="both"/>
        <w:rPr>
          <w:sz w:val="28"/>
          <w:szCs w:val="28"/>
        </w:rPr>
      </w:pPr>
    </w:p>
    <w:p w:rsidR="00821D1B" w:rsidRDefault="00821D1B" w:rsidP="00821D1B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</w:t>
      </w:r>
      <w:r>
        <w:rPr>
          <w:sz w:val="28"/>
          <w:szCs w:val="28"/>
        </w:rPr>
        <w:t xml:space="preserve">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</w:t>
      </w:r>
    </w:p>
    <w:p w:rsidR="00821D1B" w:rsidRDefault="00821D1B" w:rsidP="00821D1B">
      <w:pPr>
        <w:ind w:right="5385"/>
        <w:jc w:val="both"/>
        <w:rPr>
          <w:sz w:val="28"/>
          <w:szCs w:val="28"/>
        </w:rPr>
      </w:pPr>
    </w:p>
    <w:p w:rsidR="00821D1B" w:rsidRDefault="00821D1B" w:rsidP="00821D1B">
      <w:pPr>
        <w:jc w:val="both"/>
        <w:rPr>
          <w:sz w:val="28"/>
          <w:szCs w:val="28"/>
        </w:rPr>
      </w:pPr>
    </w:p>
    <w:p w:rsidR="00821D1B" w:rsidRDefault="00821D1B" w:rsidP="00821D1B">
      <w:pPr>
        <w:ind w:firstLine="708"/>
        <w:jc w:val="both"/>
        <w:rPr>
          <w:spacing w:val="40"/>
          <w:sz w:val="28"/>
        </w:rPr>
      </w:pPr>
      <w:r>
        <w:rPr>
          <w:sz w:val="28"/>
        </w:rPr>
        <w:t xml:space="preserve">Руководствуясь Уставом муниципального образования муниципальный район 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821D1B" w:rsidRDefault="00821D1B" w:rsidP="00821D1B">
      <w:pPr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Внести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 (далее – Решение) следующие изменения:</w:t>
      </w:r>
    </w:p>
    <w:p w:rsidR="00821D1B" w:rsidRDefault="00821D1B" w:rsidP="00821D1B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>
        <w:rPr>
          <w:sz w:val="28"/>
        </w:rPr>
        <w:t>1</w:t>
      </w:r>
      <w:r w:rsidRPr="00FD35D0">
        <w:rPr>
          <w:sz w:val="28"/>
        </w:rPr>
        <w:t>.</w:t>
      </w:r>
      <w:r>
        <w:rPr>
          <w:sz w:val="28"/>
        </w:rPr>
        <w:t>Состав административной комиссии при Администрации Волчихинского района Алтайского края изложить в следующей редакции:</w:t>
      </w:r>
    </w:p>
    <w:p w:rsidR="00821D1B" w:rsidRDefault="00821D1B" w:rsidP="00821D1B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«Состав</w:t>
      </w:r>
    </w:p>
    <w:p w:rsidR="00821D1B" w:rsidRDefault="00821D1B" w:rsidP="00821D1B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административной комиссии при Администрации Волчихинского</w:t>
      </w:r>
    </w:p>
    <w:p w:rsidR="00821D1B" w:rsidRDefault="00821D1B" w:rsidP="00821D1B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Района Алтайского края</w:t>
      </w:r>
    </w:p>
    <w:p w:rsidR="00821D1B" w:rsidRDefault="00821D1B" w:rsidP="00821D1B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21D1B" w:rsidRPr="00CB5DFE" w:rsidTr="00F16968"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Селезнев Е.Н</w:t>
            </w:r>
            <w:r w:rsidRPr="00CB5DF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8"/>
              </w:rPr>
              <w:t>Администрации района по социальным вопросам, председатель комиссии</w:t>
            </w:r>
          </w:p>
        </w:tc>
      </w:tr>
      <w:tr w:rsidR="00821D1B" w:rsidRPr="00CB5DFE" w:rsidTr="00F16968"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Долматов О.А.</w:t>
            </w:r>
          </w:p>
        </w:tc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комитета по взаимодействию с АПК, заместитель председателя комиссии</w:t>
            </w:r>
          </w:p>
        </w:tc>
      </w:tr>
      <w:tr w:rsidR="00821D1B" w:rsidRPr="00CB5DFE" w:rsidTr="00F16968"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Свиридова О.Н.</w:t>
            </w:r>
          </w:p>
        </w:tc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– секретарь административной комиссии</w:t>
            </w:r>
          </w:p>
        </w:tc>
      </w:tr>
      <w:tr w:rsidR="00821D1B" w:rsidRPr="00CB5DFE" w:rsidTr="00F16968"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21D1B" w:rsidRPr="00CB5DFE" w:rsidTr="00F16968">
        <w:tc>
          <w:tcPr>
            <w:tcW w:w="4785" w:type="dxa"/>
          </w:tcPr>
          <w:p w:rsidR="00821D1B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 А.В.</w:t>
            </w:r>
          </w:p>
          <w:p w:rsidR="00821D1B" w:rsidRPr="00BC3CEA" w:rsidRDefault="00821D1B" w:rsidP="00F16968">
            <w:pPr>
              <w:rPr>
                <w:rFonts w:ascii="Times New Roman" w:hAnsi="Times New Roman" w:cs="Times New Roman"/>
                <w:sz w:val="28"/>
              </w:rPr>
            </w:pPr>
          </w:p>
          <w:p w:rsidR="00821D1B" w:rsidRPr="00BC3CEA" w:rsidRDefault="00821D1B" w:rsidP="00F16968">
            <w:pPr>
              <w:rPr>
                <w:rFonts w:ascii="Times New Roman" w:hAnsi="Times New Roman" w:cs="Times New Roman"/>
                <w:sz w:val="28"/>
              </w:rPr>
            </w:pPr>
          </w:p>
          <w:p w:rsidR="00821D1B" w:rsidRDefault="00821D1B" w:rsidP="00F16968">
            <w:pPr>
              <w:rPr>
                <w:rFonts w:ascii="Times New Roman" w:hAnsi="Times New Roman" w:cs="Times New Roman"/>
                <w:sz w:val="28"/>
              </w:rPr>
            </w:pPr>
          </w:p>
          <w:p w:rsidR="00821D1B" w:rsidRPr="00CB705E" w:rsidRDefault="00821D1B" w:rsidP="00F169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Оспищева Е.В.</w:t>
            </w:r>
          </w:p>
        </w:tc>
        <w:tc>
          <w:tcPr>
            <w:tcW w:w="4785" w:type="dxa"/>
          </w:tcPr>
          <w:p w:rsidR="00821D1B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району, подполковник полиции (по согласованию)</w:t>
            </w:r>
          </w:p>
          <w:p w:rsidR="00821D1B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 специалист комитета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экономики и муниципального имущества»</w:t>
            </w:r>
          </w:p>
          <w:p w:rsidR="00821D1B" w:rsidRPr="00CB5DFE" w:rsidRDefault="00821D1B" w:rsidP="00F1696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21D1B" w:rsidRDefault="00821D1B" w:rsidP="00821D1B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lastRenderedPageBreak/>
        <w:t>2.</w:t>
      </w:r>
      <w:r>
        <w:rPr>
          <w:sz w:val="28"/>
        </w:rPr>
        <w:tab/>
        <w:t>Признать утратившими силу следующие решения Волчихинского районного Совета народных депутатов Алтайского края:</w:t>
      </w:r>
    </w:p>
    <w:p w:rsidR="00821D1B" w:rsidRPr="00BC3CEA" w:rsidRDefault="00821D1B" w:rsidP="00821D1B">
      <w:pPr>
        <w:jc w:val="both"/>
        <w:rPr>
          <w:sz w:val="28"/>
        </w:rPr>
      </w:pPr>
      <w:r>
        <w:rPr>
          <w:sz w:val="28"/>
        </w:rPr>
        <w:t>- от  25.03.2025 № 6</w:t>
      </w:r>
      <w:r w:rsidRPr="00BC3CEA">
        <w:rPr>
          <w:sz w:val="28"/>
        </w:rPr>
        <w:t xml:space="preserve">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821D1B" w:rsidRPr="00BC3CEA" w:rsidRDefault="00821D1B" w:rsidP="00821D1B">
      <w:pPr>
        <w:jc w:val="both"/>
        <w:rPr>
          <w:sz w:val="28"/>
        </w:rPr>
      </w:pPr>
      <w:r>
        <w:rPr>
          <w:sz w:val="28"/>
        </w:rPr>
        <w:t>- от 26.03.2025 № 4</w:t>
      </w:r>
      <w:r w:rsidRPr="00BC3CEA">
        <w:rPr>
          <w:sz w:val="28"/>
        </w:rPr>
        <w:t xml:space="preserve"> 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</w:t>
      </w:r>
      <w:r>
        <w:rPr>
          <w:sz w:val="28"/>
        </w:rPr>
        <w:t>нского района Алтайского края»».</w:t>
      </w:r>
    </w:p>
    <w:p w:rsidR="00821D1B" w:rsidRDefault="00821D1B" w:rsidP="00821D1B">
      <w:pPr>
        <w:jc w:val="both"/>
        <w:rPr>
          <w:sz w:val="28"/>
        </w:rPr>
      </w:pPr>
    </w:p>
    <w:p w:rsidR="00821D1B" w:rsidRPr="00BC3CEA" w:rsidRDefault="00821D1B" w:rsidP="00821D1B">
      <w:pPr>
        <w:jc w:val="both"/>
        <w:rPr>
          <w:sz w:val="28"/>
        </w:rPr>
      </w:pPr>
    </w:p>
    <w:p w:rsidR="00821D1B" w:rsidRPr="00BC3CEA" w:rsidRDefault="00821D1B" w:rsidP="00821D1B">
      <w:pPr>
        <w:jc w:val="both"/>
        <w:rPr>
          <w:sz w:val="28"/>
        </w:rPr>
      </w:pPr>
      <w:r w:rsidRPr="00BC3CEA">
        <w:rPr>
          <w:sz w:val="28"/>
        </w:rPr>
        <w:t>Глава района</w:t>
      </w:r>
      <w:r w:rsidRPr="00BC3CEA">
        <w:rPr>
          <w:sz w:val="28"/>
        </w:rPr>
        <w:tab/>
      </w:r>
      <w:r>
        <w:rPr>
          <w:sz w:val="28"/>
        </w:rPr>
        <w:t xml:space="preserve">                                                                         </w:t>
      </w:r>
      <w:r w:rsidRPr="00BC3CEA">
        <w:rPr>
          <w:sz w:val="28"/>
        </w:rPr>
        <w:t>А.И. Авцинов</w:t>
      </w:r>
    </w:p>
    <w:p w:rsidR="00821D1B" w:rsidRDefault="00821D1B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3C59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C4993"/>
    <w:rsid w:val="000D72C6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1AEF"/>
    <w:rsid w:val="001A6DFF"/>
    <w:rsid w:val="001C2E4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0643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278F3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1D1B"/>
    <w:rsid w:val="0082648D"/>
    <w:rsid w:val="00826622"/>
    <w:rsid w:val="00833344"/>
    <w:rsid w:val="0084052C"/>
    <w:rsid w:val="00844C16"/>
    <w:rsid w:val="00847CD4"/>
    <w:rsid w:val="00851007"/>
    <w:rsid w:val="00851FCF"/>
    <w:rsid w:val="00856B01"/>
    <w:rsid w:val="00860E34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0294"/>
    <w:rsid w:val="008B6EDA"/>
    <w:rsid w:val="008C2BF7"/>
    <w:rsid w:val="008D5A62"/>
    <w:rsid w:val="008D6B61"/>
    <w:rsid w:val="008E20CC"/>
    <w:rsid w:val="008E30F0"/>
    <w:rsid w:val="008F01DA"/>
    <w:rsid w:val="008F15C9"/>
    <w:rsid w:val="008F2D7D"/>
    <w:rsid w:val="008F6BF3"/>
    <w:rsid w:val="0090482D"/>
    <w:rsid w:val="009169D1"/>
    <w:rsid w:val="0092345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57673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D4A7E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5A4C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27FF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6AF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C3A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614C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2A3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32B"/>
    <w:rsid w:val="00FB7BBC"/>
    <w:rsid w:val="00FC466F"/>
    <w:rsid w:val="00FC6B6E"/>
    <w:rsid w:val="00FC6D24"/>
    <w:rsid w:val="00FD1776"/>
    <w:rsid w:val="00FD3AC7"/>
    <w:rsid w:val="00FE15CA"/>
    <w:rsid w:val="00FE2732"/>
    <w:rsid w:val="00FE42B1"/>
    <w:rsid w:val="00FE6C1E"/>
    <w:rsid w:val="00FF2C88"/>
    <w:rsid w:val="00FF3217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21D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9DBFA-8D20-4B04-82C8-3E835768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58</cp:revision>
  <cp:lastPrinted>2025-03-17T05:03:00Z</cp:lastPrinted>
  <dcterms:created xsi:type="dcterms:W3CDTF">2020-06-17T08:18:00Z</dcterms:created>
  <dcterms:modified xsi:type="dcterms:W3CDTF">2025-11-05T07:11:00Z</dcterms:modified>
</cp:coreProperties>
</file>