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854" w:rsidRPr="00792854" w:rsidRDefault="00792854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  <w:r w:rsidRPr="00792854">
        <w:rPr>
          <w:rFonts w:eastAsia="Calibri"/>
          <w:sz w:val="32"/>
          <w:szCs w:val="32"/>
        </w:rPr>
        <w:t>ВОЛЧИХИНСКИЙ РАЙОННЫЙ СОВЕТ НАРОДНЫХ ДЕПУТАТОВ АЛТАЙСКОГО КРАЯ</w:t>
      </w:r>
    </w:p>
    <w:p w:rsidR="00792854" w:rsidRPr="00792854" w:rsidRDefault="00792854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</w:p>
    <w:p w:rsidR="00792854" w:rsidRPr="00792854" w:rsidRDefault="00372CEB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  <w:r>
        <w:rPr>
          <w:rFonts w:eastAsia="Calibri"/>
          <w:sz w:val="32"/>
          <w:szCs w:val="32"/>
        </w:rPr>
        <w:t xml:space="preserve">ПРОЕКТ </w:t>
      </w:r>
      <w:r w:rsidR="00792854" w:rsidRPr="00792854">
        <w:rPr>
          <w:rFonts w:eastAsia="Calibri"/>
          <w:sz w:val="32"/>
          <w:szCs w:val="32"/>
        </w:rPr>
        <w:t>РЕШЕНИ</w:t>
      </w:r>
      <w:r>
        <w:rPr>
          <w:rFonts w:eastAsia="Calibri"/>
          <w:sz w:val="32"/>
          <w:szCs w:val="32"/>
        </w:rPr>
        <w:t>Я</w:t>
      </w:r>
    </w:p>
    <w:p w:rsidR="002F18EB" w:rsidRDefault="002F18EB" w:rsidP="00792854">
      <w:pPr>
        <w:spacing w:after="0" w:line="240" w:lineRule="auto"/>
        <w:rPr>
          <w:rFonts w:eastAsia="Calibri"/>
        </w:rPr>
      </w:pPr>
    </w:p>
    <w:p w:rsidR="00792854" w:rsidRPr="00792854" w:rsidRDefault="00C00E3F" w:rsidP="00792854">
      <w:pPr>
        <w:spacing w:after="0" w:line="240" w:lineRule="auto"/>
        <w:rPr>
          <w:rFonts w:eastAsia="Calibri"/>
        </w:rPr>
      </w:pPr>
      <w:r>
        <w:rPr>
          <w:rFonts w:eastAsia="Calibri"/>
        </w:rPr>
        <w:t>______________</w:t>
      </w:r>
      <w:r w:rsidR="0084217C">
        <w:rPr>
          <w:rFonts w:eastAsia="Calibri"/>
        </w:rPr>
        <w:tab/>
        <w:t xml:space="preserve">               </w:t>
      </w:r>
      <w:r w:rsidR="00330FF2">
        <w:rPr>
          <w:rFonts w:eastAsia="Calibri"/>
        </w:rPr>
        <w:t xml:space="preserve">                                            </w:t>
      </w:r>
      <w:r w:rsidR="003C3C83">
        <w:rPr>
          <w:rFonts w:eastAsia="Calibri"/>
        </w:rPr>
        <w:t xml:space="preserve">                                </w:t>
      </w:r>
      <w:r w:rsidR="00330FF2">
        <w:rPr>
          <w:rFonts w:eastAsia="Calibri"/>
        </w:rPr>
        <w:t xml:space="preserve">   </w:t>
      </w:r>
      <w:r w:rsidR="00792854" w:rsidRPr="0084217C">
        <w:rPr>
          <w:rFonts w:eastAsia="Calibri"/>
        </w:rPr>
        <w:t>№</w:t>
      </w:r>
      <w:r w:rsidR="00330FF2">
        <w:rPr>
          <w:rFonts w:eastAsia="Calibri"/>
        </w:rPr>
        <w:t xml:space="preserve"> </w:t>
      </w:r>
      <w:r w:rsidR="00792854" w:rsidRPr="00792854">
        <w:rPr>
          <w:rFonts w:eastAsia="Calibri"/>
        </w:rPr>
        <w:t xml:space="preserve"> </w:t>
      </w:r>
      <w:r w:rsidR="00792854" w:rsidRPr="00997D65">
        <w:rPr>
          <w:rFonts w:eastAsia="Calibri"/>
          <w:u w:val="single"/>
        </w:rPr>
        <w:tab/>
      </w:r>
      <w:r w:rsidR="00792854" w:rsidRPr="00997D65">
        <w:rPr>
          <w:rFonts w:eastAsia="Calibri"/>
          <w:u w:val="single"/>
        </w:rPr>
        <w:tab/>
      </w:r>
    </w:p>
    <w:p w:rsidR="00792854" w:rsidRPr="00792854" w:rsidRDefault="00792854" w:rsidP="00792854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proofErr w:type="gramStart"/>
      <w:r w:rsidRPr="00792854">
        <w:rPr>
          <w:rFonts w:ascii="Arial" w:eastAsia="Calibri" w:hAnsi="Arial" w:cs="Arial"/>
          <w:sz w:val="20"/>
          <w:szCs w:val="20"/>
        </w:rPr>
        <w:t>с</w:t>
      </w:r>
      <w:proofErr w:type="gramEnd"/>
      <w:r w:rsidRPr="00792854">
        <w:rPr>
          <w:rFonts w:ascii="Arial" w:eastAsia="Calibri" w:hAnsi="Arial" w:cs="Arial"/>
          <w:sz w:val="20"/>
          <w:szCs w:val="20"/>
        </w:rPr>
        <w:t>. Волчиха</w:t>
      </w:r>
    </w:p>
    <w:p w:rsidR="00792854" w:rsidRPr="00792854" w:rsidRDefault="00792854" w:rsidP="00792854">
      <w:pPr>
        <w:spacing w:after="0" w:line="240" w:lineRule="auto"/>
        <w:rPr>
          <w:rFonts w:ascii="Calibri" w:eastAsia="Calibri" w:hAnsi="Calibri" w:cs="Calibri"/>
        </w:rPr>
      </w:pPr>
    </w:p>
    <w:p w:rsidR="00792854" w:rsidRPr="00792854" w:rsidRDefault="00792854" w:rsidP="00792854">
      <w:pPr>
        <w:spacing w:after="0" w:line="240" w:lineRule="auto"/>
        <w:rPr>
          <w:rFonts w:ascii="Calibri" w:eastAsia="Calibri" w:hAnsi="Calibri" w:cs="Calibri"/>
        </w:rPr>
      </w:pPr>
    </w:p>
    <w:p w:rsidR="00792854" w:rsidRPr="00792854" w:rsidRDefault="00792854" w:rsidP="00792854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89"/>
      </w:tblGrid>
      <w:tr w:rsidR="00792854" w:rsidRPr="00792854" w:rsidTr="006D3053">
        <w:trPr>
          <w:trHeight w:val="1334"/>
        </w:trPr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</w:tcPr>
          <w:p w:rsidR="00792854" w:rsidRPr="00372CEB" w:rsidRDefault="00535879" w:rsidP="00372CEB">
            <w:pPr>
              <w:spacing w:after="0"/>
              <w:ind w:right="4960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Calibri"/>
              </w:rPr>
              <w:t>О принятии решения «</w:t>
            </w:r>
            <w:r>
              <w:rPr>
                <w:rFonts w:eastAsia="Times New Roman"/>
                <w:lang w:eastAsia="ru-RU"/>
              </w:rPr>
              <w:t>О внесении изменений</w:t>
            </w:r>
            <w:r w:rsidRPr="00535879">
              <w:rPr>
                <w:rFonts w:eastAsia="Times New Roman"/>
                <w:lang w:eastAsia="ru-RU"/>
              </w:rPr>
              <w:t xml:space="preserve"> и дополнени</w:t>
            </w:r>
            <w:r>
              <w:rPr>
                <w:rFonts w:eastAsia="Times New Roman"/>
                <w:lang w:eastAsia="ru-RU"/>
              </w:rPr>
              <w:t>й</w:t>
            </w:r>
            <w:r w:rsidRPr="00535879">
              <w:rPr>
                <w:rFonts w:eastAsia="Times New Roman"/>
                <w:lang w:eastAsia="ru-RU"/>
              </w:rPr>
              <w:t xml:space="preserve"> в </w:t>
            </w:r>
            <w:r w:rsidR="000669C3">
              <w:rPr>
                <w:rFonts w:eastAsia="Times New Roman"/>
                <w:szCs w:val="20"/>
                <w:lang w:eastAsia="ru-RU"/>
              </w:rPr>
              <w:t>р</w:t>
            </w:r>
            <w:r w:rsidRPr="00535879">
              <w:rPr>
                <w:rFonts w:eastAsia="Times New Roman"/>
                <w:szCs w:val="20"/>
                <w:lang w:eastAsia="ru-RU"/>
              </w:rPr>
              <w:t xml:space="preserve">ешение Волчихинского </w:t>
            </w:r>
            <w:r>
              <w:rPr>
                <w:rFonts w:eastAsia="Times New Roman"/>
                <w:szCs w:val="20"/>
                <w:lang w:eastAsia="ru-RU"/>
              </w:rPr>
              <w:t>р</w:t>
            </w:r>
            <w:r w:rsidRPr="00535879">
              <w:rPr>
                <w:rFonts w:eastAsia="Times New Roman"/>
                <w:szCs w:val="20"/>
                <w:lang w:eastAsia="ru-RU"/>
              </w:rPr>
              <w:t xml:space="preserve">айонного Совета </w:t>
            </w:r>
            <w:r>
              <w:rPr>
                <w:rFonts w:eastAsia="Times New Roman"/>
                <w:szCs w:val="20"/>
                <w:lang w:eastAsia="ru-RU"/>
              </w:rPr>
              <w:t>народных д</w:t>
            </w:r>
            <w:r w:rsidRPr="00535879">
              <w:rPr>
                <w:rFonts w:eastAsia="Times New Roman"/>
                <w:szCs w:val="20"/>
                <w:lang w:eastAsia="ru-RU"/>
              </w:rPr>
              <w:t xml:space="preserve">епутатов Алтайского края от </w:t>
            </w:r>
            <w:r w:rsidR="00837C07">
              <w:rPr>
                <w:rFonts w:eastAsia="Times New Roman"/>
                <w:szCs w:val="20"/>
                <w:lang w:eastAsia="ru-RU"/>
              </w:rPr>
              <w:t>1</w:t>
            </w:r>
            <w:r w:rsidR="00386E91">
              <w:rPr>
                <w:rFonts w:eastAsia="Times New Roman"/>
                <w:szCs w:val="20"/>
                <w:lang w:eastAsia="ru-RU"/>
              </w:rPr>
              <w:t>8</w:t>
            </w:r>
            <w:r w:rsidRPr="00535879">
              <w:rPr>
                <w:rFonts w:eastAsia="Times New Roman"/>
                <w:szCs w:val="20"/>
                <w:lang w:eastAsia="ru-RU"/>
              </w:rPr>
              <w:t>.</w:t>
            </w:r>
            <w:r w:rsidR="00837C07">
              <w:rPr>
                <w:rFonts w:eastAsia="Times New Roman"/>
                <w:szCs w:val="20"/>
                <w:lang w:eastAsia="ru-RU"/>
              </w:rPr>
              <w:t>0</w:t>
            </w:r>
            <w:r w:rsidR="00386E91">
              <w:rPr>
                <w:rFonts w:eastAsia="Times New Roman"/>
                <w:szCs w:val="20"/>
                <w:lang w:eastAsia="ru-RU"/>
              </w:rPr>
              <w:t>7</w:t>
            </w:r>
            <w:r w:rsidRPr="00535879">
              <w:rPr>
                <w:rFonts w:eastAsia="Times New Roman"/>
                <w:szCs w:val="20"/>
                <w:lang w:eastAsia="ru-RU"/>
              </w:rPr>
              <w:t>.20</w:t>
            </w:r>
            <w:r w:rsidR="00386E91">
              <w:rPr>
                <w:rFonts w:eastAsia="Times New Roman"/>
                <w:szCs w:val="20"/>
                <w:lang w:eastAsia="ru-RU"/>
              </w:rPr>
              <w:t>23</w:t>
            </w:r>
            <w:r w:rsidRPr="00535879">
              <w:rPr>
                <w:rFonts w:eastAsia="Times New Roman"/>
                <w:szCs w:val="20"/>
                <w:lang w:eastAsia="ru-RU"/>
              </w:rPr>
              <w:t xml:space="preserve"> № </w:t>
            </w:r>
            <w:r w:rsidR="00C43E00">
              <w:rPr>
                <w:rFonts w:eastAsia="Times New Roman"/>
                <w:szCs w:val="20"/>
                <w:lang w:eastAsia="ru-RU"/>
              </w:rPr>
              <w:t>1</w:t>
            </w:r>
            <w:r w:rsidR="00386E91">
              <w:rPr>
                <w:rFonts w:eastAsia="Times New Roman"/>
                <w:szCs w:val="20"/>
                <w:lang w:eastAsia="ru-RU"/>
              </w:rPr>
              <w:t>0</w:t>
            </w:r>
            <w:r w:rsidRPr="00535879">
              <w:rPr>
                <w:rFonts w:eastAsia="Times New Roman"/>
                <w:szCs w:val="20"/>
                <w:lang w:eastAsia="ru-RU"/>
              </w:rPr>
              <w:t xml:space="preserve"> «Об утверждении </w:t>
            </w:r>
            <w:r w:rsidR="00837C07">
              <w:rPr>
                <w:rFonts w:eastAsia="Times New Roman"/>
                <w:szCs w:val="20"/>
                <w:lang w:eastAsia="ru-RU"/>
              </w:rPr>
              <w:t>Положения формирования</w:t>
            </w:r>
            <w:r w:rsidR="004211C9">
              <w:rPr>
                <w:rFonts w:eastAsia="Times New Roman"/>
                <w:szCs w:val="20"/>
                <w:lang w:eastAsia="ru-RU"/>
              </w:rPr>
              <w:t xml:space="preserve"> и распределения фонда оплаты труда муниципальных организаций Волчихинского района, реализующих программы дошкольного образования</w:t>
            </w:r>
            <w:r w:rsidRPr="00535879">
              <w:rPr>
                <w:rFonts w:eastAsia="Times New Roman"/>
                <w:szCs w:val="20"/>
                <w:lang w:eastAsia="ru-RU"/>
              </w:rPr>
              <w:t>»</w:t>
            </w:r>
          </w:p>
        </w:tc>
      </w:tr>
    </w:tbl>
    <w:p w:rsidR="00792854" w:rsidRDefault="00792854" w:rsidP="00792854">
      <w:pPr>
        <w:spacing w:after="0" w:line="240" w:lineRule="auto"/>
        <w:ind w:firstLine="708"/>
        <w:rPr>
          <w:rFonts w:eastAsia="Calibri"/>
        </w:rPr>
      </w:pPr>
    </w:p>
    <w:p w:rsidR="00372CEB" w:rsidRPr="00792854" w:rsidRDefault="00372CEB" w:rsidP="00792854">
      <w:pPr>
        <w:spacing w:after="0" w:line="240" w:lineRule="auto"/>
        <w:ind w:firstLine="708"/>
        <w:rPr>
          <w:rFonts w:eastAsia="Calibri"/>
        </w:rPr>
      </w:pPr>
    </w:p>
    <w:p w:rsidR="00792854" w:rsidRPr="00792854" w:rsidRDefault="00792854" w:rsidP="00792854">
      <w:pPr>
        <w:spacing w:after="0" w:line="240" w:lineRule="auto"/>
        <w:jc w:val="both"/>
        <w:rPr>
          <w:rFonts w:eastAsia="Calibri"/>
        </w:rPr>
      </w:pPr>
      <w:r w:rsidRPr="00792854">
        <w:rPr>
          <w:rFonts w:eastAsia="Calibri"/>
        </w:rPr>
        <w:tab/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Уставом муниципального образования </w:t>
      </w:r>
      <w:r w:rsidR="00687AD4">
        <w:rPr>
          <w:rFonts w:eastAsia="Calibri"/>
        </w:rPr>
        <w:t xml:space="preserve">муниципальный район </w:t>
      </w:r>
      <w:r w:rsidRPr="00792854">
        <w:rPr>
          <w:rFonts w:eastAsia="Calibri"/>
        </w:rPr>
        <w:t xml:space="preserve">Волчихинский район Алтайского края, Волчихинский районный Совет народных депутатов </w:t>
      </w:r>
      <w:r w:rsidRPr="00792854">
        <w:rPr>
          <w:rFonts w:eastAsia="Calibri"/>
          <w:spacing w:val="40"/>
        </w:rPr>
        <w:t>решил:</w:t>
      </w:r>
    </w:p>
    <w:p w:rsidR="00792854" w:rsidRDefault="004650F7" w:rsidP="006D3053">
      <w:pPr>
        <w:spacing w:after="0" w:line="240" w:lineRule="auto"/>
        <w:ind w:right="-2" w:firstLine="708"/>
        <w:jc w:val="both"/>
        <w:rPr>
          <w:rFonts w:eastAsia="Calibri"/>
        </w:rPr>
      </w:pPr>
      <w:r>
        <w:rPr>
          <w:rFonts w:eastAsia="Calibri"/>
        </w:rPr>
        <w:t xml:space="preserve">1. </w:t>
      </w:r>
      <w:r w:rsidR="00C43E00">
        <w:rPr>
          <w:rFonts w:eastAsia="Calibri"/>
        </w:rPr>
        <w:t xml:space="preserve">Принять решение </w:t>
      </w:r>
      <w:r w:rsidR="0084217C">
        <w:rPr>
          <w:rFonts w:eastAsia="Calibri"/>
        </w:rPr>
        <w:t>«О</w:t>
      </w:r>
      <w:r w:rsidR="00C43E00">
        <w:rPr>
          <w:rFonts w:eastAsia="Calibri"/>
        </w:rPr>
        <w:t xml:space="preserve"> внесении изменений и дополнений</w:t>
      </w:r>
      <w:r w:rsidR="00A3473B">
        <w:rPr>
          <w:rFonts w:eastAsia="Calibri"/>
        </w:rPr>
        <w:t xml:space="preserve"> в решение</w:t>
      </w:r>
      <w:r w:rsidR="0084217C">
        <w:rPr>
          <w:rFonts w:eastAsia="Times New Roman"/>
          <w:lang w:eastAsia="ru-RU"/>
        </w:rPr>
        <w:t xml:space="preserve"> </w:t>
      </w:r>
      <w:r w:rsidRPr="004650F7">
        <w:rPr>
          <w:rFonts w:eastAsia="Times New Roman"/>
          <w:lang w:eastAsia="ru-RU"/>
        </w:rPr>
        <w:t xml:space="preserve">Волчихинского районного Совета народных депутатов Алтайского края от </w:t>
      </w:r>
      <w:r w:rsidR="004211C9">
        <w:rPr>
          <w:rFonts w:eastAsia="Times New Roman"/>
          <w:lang w:eastAsia="ru-RU"/>
        </w:rPr>
        <w:t>1</w:t>
      </w:r>
      <w:r w:rsidR="00386E91">
        <w:rPr>
          <w:rFonts w:eastAsia="Times New Roman"/>
          <w:lang w:eastAsia="ru-RU"/>
        </w:rPr>
        <w:t>8</w:t>
      </w:r>
      <w:r w:rsidRPr="004650F7">
        <w:rPr>
          <w:rFonts w:eastAsia="Times New Roman"/>
          <w:lang w:eastAsia="ru-RU"/>
        </w:rPr>
        <w:t>.</w:t>
      </w:r>
      <w:r w:rsidR="004211C9">
        <w:rPr>
          <w:rFonts w:eastAsia="Times New Roman"/>
          <w:lang w:eastAsia="ru-RU"/>
        </w:rPr>
        <w:t>0</w:t>
      </w:r>
      <w:r w:rsidR="00386E91">
        <w:rPr>
          <w:rFonts w:eastAsia="Times New Roman"/>
          <w:lang w:eastAsia="ru-RU"/>
        </w:rPr>
        <w:t>7</w:t>
      </w:r>
      <w:r w:rsidRPr="004650F7">
        <w:rPr>
          <w:rFonts w:eastAsia="Times New Roman"/>
          <w:lang w:eastAsia="ru-RU"/>
        </w:rPr>
        <w:t>.20</w:t>
      </w:r>
      <w:r w:rsidR="00386E91">
        <w:rPr>
          <w:rFonts w:eastAsia="Times New Roman"/>
          <w:lang w:eastAsia="ru-RU"/>
        </w:rPr>
        <w:t>23</w:t>
      </w:r>
      <w:r w:rsidRPr="004650F7">
        <w:rPr>
          <w:rFonts w:eastAsia="Times New Roman"/>
          <w:lang w:eastAsia="ru-RU"/>
        </w:rPr>
        <w:t xml:space="preserve"> № </w:t>
      </w:r>
      <w:r w:rsidR="00C43E00">
        <w:rPr>
          <w:rFonts w:eastAsia="Times New Roman"/>
          <w:lang w:eastAsia="ru-RU"/>
        </w:rPr>
        <w:t>1</w:t>
      </w:r>
      <w:r w:rsidR="00386E91">
        <w:rPr>
          <w:rFonts w:eastAsia="Times New Roman"/>
          <w:lang w:eastAsia="ru-RU"/>
        </w:rPr>
        <w:t>0</w:t>
      </w:r>
      <w:r w:rsidRPr="004650F7">
        <w:rPr>
          <w:rFonts w:eastAsia="Times New Roman"/>
          <w:lang w:eastAsia="ru-RU"/>
        </w:rPr>
        <w:t xml:space="preserve"> «Об утверждении </w:t>
      </w:r>
      <w:r w:rsidR="004211C9">
        <w:rPr>
          <w:rFonts w:eastAsia="Times New Roman"/>
          <w:lang w:eastAsia="ru-RU"/>
        </w:rPr>
        <w:t>Положения формирования и распределения фонда оплаты труда муниципальных организаций Волчихинского района, реализующих программы дошкольного образования</w:t>
      </w:r>
      <w:r w:rsidRPr="004650F7">
        <w:rPr>
          <w:rFonts w:eastAsia="Times New Roman"/>
          <w:lang w:eastAsia="ru-RU"/>
        </w:rPr>
        <w:t>»</w:t>
      </w:r>
      <w:r w:rsidR="0084217C">
        <w:rPr>
          <w:rFonts w:eastAsia="Times New Roman"/>
          <w:lang w:eastAsia="ru-RU"/>
        </w:rPr>
        <w:t>»</w:t>
      </w:r>
      <w:r w:rsidR="00C43E00">
        <w:rPr>
          <w:rFonts w:eastAsia="Times New Roman"/>
          <w:lang w:eastAsia="ru-RU"/>
        </w:rPr>
        <w:t xml:space="preserve"> (прилагается)</w:t>
      </w:r>
      <w:r w:rsidR="00792854" w:rsidRPr="00792854">
        <w:rPr>
          <w:rFonts w:eastAsia="Calibri"/>
        </w:rPr>
        <w:t>.</w:t>
      </w:r>
    </w:p>
    <w:p w:rsidR="00792854" w:rsidRPr="00792854" w:rsidRDefault="00792854" w:rsidP="006D3053">
      <w:pPr>
        <w:tabs>
          <w:tab w:val="left" w:pos="709"/>
        </w:tabs>
        <w:spacing w:after="0" w:line="240" w:lineRule="auto"/>
        <w:jc w:val="both"/>
        <w:rPr>
          <w:rFonts w:eastAsia="Calibri"/>
        </w:rPr>
      </w:pPr>
      <w:r w:rsidRPr="00792854">
        <w:rPr>
          <w:rFonts w:eastAsia="Calibri"/>
        </w:rPr>
        <w:tab/>
      </w:r>
      <w:r w:rsidR="006D3053">
        <w:rPr>
          <w:rFonts w:eastAsia="Calibri"/>
        </w:rPr>
        <w:t>2</w:t>
      </w:r>
      <w:r w:rsidRPr="00792854">
        <w:rPr>
          <w:rFonts w:eastAsia="Calibri"/>
        </w:rPr>
        <w:t>.</w:t>
      </w:r>
      <w:r w:rsidR="004650F7">
        <w:rPr>
          <w:rFonts w:eastAsia="Calibri"/>
        </w:rPr>
        <w:t xml:space="preserve"> Направить указанное решение главе района для подписания и обнародования в установленном порядке.  </w:t>
      </w:r>
    </w:p>
    <w:p w:rsidR="00792854" w:rsidRPr="00792854" w:rsidRDefault="00792854" w:rsidP="00792854">
      <w:pPr>
        <w:spacing w:after="0" w:line="240" w:lineRule="auto"/>
        <w:jc w:val="both"/>
        <w:rPr>
          <w:rFonts w:eastAsia="Calibri"/>
        </w:rPr>
      </w:pPr>
    </w:p>
    <w:p w:rsidR="00792854" w:rsidRDefault="00792854" w:rsidP="00792854">
      <w:pPr>
        <w:spacing w:after="0" w:line="240" w:lineRule="auto"/>
        <w:jc w:val="both"/>
        <w:rPr>
          <w:rFonts w:eastAsia="Calibri"/>
        </w:rPr>
      </w:pPr>
    </w:p>
    <w:p w:rsidR="0084217C" w:rsidRDefault="00C00E3F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П</w:t>
      </w:r>
      <w:r w:rsidR="00535879" w:rsidRPr="00535879">
        <w:rPr>
          <w:rFonts w:eastAsia="Times New Roman"/>
          <w:szCs w:val="20"/>
          <w:lang w:eastAsia="ru-RU"/>
        </w:rPr>
        <w:t>редседател</w:t>
      </w:r>
      <w:r>
        <w:rPr>
          <w:rFonts w:eastAsia="Times New Roman"/>
          <w:szCs w:val="20"/>
          <w:lang w:eastAsia="ru-RU"/>
        </w:rPr>
        <w:t>ь</w:t>
      </w:r>
      <w:r w:rsidR="0084217C">
        <w:rPr>
          <w:rFonts w:eastAsia="Times New Roman"/>
          <w:szCs w:val="20"/>
          <w:lang w:eastAsia="ru-RU"/>
        </w:rPr>
        <w:t xml:space="preserve"> </w:t>
      </w:r>
      <w:r w:rsidR="00535879" w:rsidRPr="00535879">
        <w:rPr>
          <w:rFonts w:eastAsia="Times New Roman"/>
          <w:szCs w:val="20"/>
          <w:lang w:eastAsia="ru-RU"/>
        </w:rPr>
        <w:t>Волчихинского</w:t>
      </w:r>
    </w:p>
    <w:p w:rsidR="00535879" w:rsidRDefault="0084217C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р</w:t>
      </w:r>
      <w:r w:rsidR="00535879" w:rsidRPr="00535879">
        <w:rPr>
          <w:rFonts w:eastAsia="Times New Roman"/>
          <w:szCs w:val="20"/>
          <w:lang w:eastAsia="ru-RU"/>
        </w:rPr>
        <w:t>айонного</w:t>
      </w:r>
      <w:r>
        <w:rPr>
          <w:rFonts w:eastAsia="Times New Roman"/>
          <w:szCs w:val="20"/>
          <w:lang w:eastAsia="ru-RU"/>
        </w:rPr>
        <w:t xml:space="preserve"> </w:t>
      </w:r>
      <w:r w:rsidR="00535879" w:rsidRPr="00535879">
        <w:rPr>
          <w:rFonts w:eastAsia="Times New Roman"/>
          <w:szCs w:val="20"/>
          <w:lang w:eastAsia="ru-RU"/>
        </w:rPr>
        <w:t xml:space="preserve">Совета народных депутатов                                            </w:t>
      </w:r>
      <w:r w:rsidR="00014518">
        <w:rPr>
          <w:rFonts w:eastAsia="Times New Roman"/>
          <w:szCs w:val="20"/>
          <w:lang w:eastAsia="ru-RU"/>
        </w:rPr>
        <w:t xml:space="preserve">   </w:t>
      </w:r>
      <w:r w:rsidR="00C00E3F">
        <w:rPr>
          <w:rFonts w:eastAsia="Times New Roman"/>
          <w:szCs w:val="20"/>
          <w:lang w:eastAsia="ru-RU"/>
        </w:rPr>
        <w:t xml:space="preserve"> </w:t>
      </w:r>
      <w:r w:rsidR="00535879" w:rsidRPr="00535879">
        <w:rPr>
          <w:rFonts w:eastAsia="Times New Roman"/>
          <w:szCs w:val="20"/>
          <w:lang w:eastAsia="ru-RU"/>
        </w:rPr>
        <w:t xml:space="preserve">  </w:t>
      </w:r>
      <w:r w:rsidR="00014518">
        <w:rPr>
          <w:rFonts w:eastAsia="Times New Roman"/>
          <w:szCs w:val="20"/>
          <w:lang w:eastAsia="ru-RU"/>
        </w:rPr>
        <w:t xml:space="preserve"> </w:t>
      </w:r>
      <w:r w:rsidR="00535879" w:rsidRPr="00535879">
        <w:rPr>
          <w:rFonts w:eastAsia="Times New Roman"/>
          <w:szCs w:val="20"/>
          <w:lang w:eastAsia="ru-RU"/>
        </w:rPr>
        <w:t xml:space="preserve">   </w:t>
      </w:r>
      <w:r w:rsidR="00C00E3F">
        <w:rPr>
          <w:rFonts w:eastAsia="Times New Roman"/>
          <w:szCs w:val="20"/>
          <w:lang w:eastAsia="ru-RU"/>
        </w:rPr>
        <w:t>Е.В.</w:t>
      </w:r>
      <w:r w:rsidR="00372CEB">
        <w:rPr>
          <w:rFonts w:eastAsia="Times New Roman"/>
          <w:szCs w:val="20"/>
          <w:lang w:eastAsia="ru-RU"/>
        </w:rPr>
        <w:t xml:space="preserve"> </w:t>
      </w:r>
      <w:r w:rsidR="00C00E3F">
        <w:rPr>
          <w:rFonts w:eastAsia="Times New Roman"/>
          <w:szCs w:val="20"/>
          <w:lang w:eastAsia="ru-RU"/>
        </w:rPr>
        <w:t>Бауэр</w:t>
      </w:r>
    </w:p>
    <w:p w:rsidR="00372CEB" w:rsidRDefault="00372CEB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372CEB" w:rsidRDefault="00372CEB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372CEB" w:rsidRDefault="00372CEB" w:rsidP="00372CEB">
      <w:pPr>
        <w:spacing w:after="0" w:line="240" w:lineRule="auto"/>
        <w:jc w:val="center"/>
        <w:rPr>
          <w:rFonts w:eastAsia="Calibri"/>
          <w:sz w:val="32"/>
          <w:szCs w:val="32"/>
        </w:rPr>
      </w:pPr>
    </w:p>
    <w:p w:rsidR="00372CEB" w:rsidRPr="00372CEB" w:rsidRDefault="00372CEB" w:rsidP="00372CEB">
      <w:pPr>
        <w:spacing w:after="0" w:line="240" w:lineRule="auto"/>
        <w:jc w:val="center"/>
        <w:rPr>
          <w:rFonts w:eastAsia="Calibri"/>
          <w:sz w:val="32"/>
          <w:szCs w:val="32"/>
        </w:rPr>
      </w:pPr>
      <w:r w:rsidRPr="00372CEB">
        <w:rPr>
          <w:rFonts w:eastAsia="Calibri"/>
          <w:sz w:val="32"/>
          <w:szCs w:val="32"/>
        </w:rPr>
        <w:lastRenderedPageBreak/>
        <w:t>ВОЛЧИХИНСКИЙ РАЙОННЫЙ СОВЕТ НАРОДНЫХ ДЕПУТАТОВ АЛТАЙСКОГО КРАЯ</w:t>
      </w:r>
    </w:p>
    <w:p w:rsidR="00372CEB" w:rsidRPr="00372CEB" w:rsidRDefault="00372CEB" w:rsidP="00372CEB">
      <w:pPr>
        <w:spacing w:after="0" w:line="240" w:lineRule="auto"/>
        <w:jc w:val="center"/>
        <w:rPr>
          <w:rFonts w:eastAsia="Calibri"/>
          <w:sz w:val="32"/>
          <w:szCs w:val="32"/>
        </w:rPr>
      </w:pPr>
    </w:p>
    <w:p w:rsidR="00372CEB" w:rsidRPr="00792854" w:rsidRDefault="00372CEB" w:rsidP="00372CEB">
      <w:pPr>
        <w:spacing w:after="0" w:line="240" w:lineRule="auto"/>
        <w:jc w:val="center"/>
        <w:rPr>
          <w:rFonts w:eastAsia="Calibri"/>
          <w:sz w:val="32"/>
          <w:szCs w:val="32"/>
        </w:rPr>
      </w:pPr>
      <w:r>
        <w:rPr>
          <w:rFonts w:eastAsia="Calibri"/>
          <w:sz w:val="32"/>
          <w:szCs w:val="32"/>
        </w:rPr>
        <w:t xml:space="preserve">ПРОЕКТ </w:t>
      </w:r>
      <w:r w:rsidRPr="00792854">
        <w:rPr>
          <w:rFonts w:eastAsia="Calibri"/>
          <w:sz w:val="32"/>
          <w:szCs w:val="32"/>
        </w:rPr>
        <w:t>РЕШЕНИ</w:t>
      </w:r>
      <w:r>
        <w:rPr>
          <w:rFonts w:eastAsia="Calibri"/>
          <w:sz w:val="32"/>
          <w:szCs w:val="32"/>
        </w:rPr>
        <w:t>Я</w:t>
      </w:r>
    </w:p>
    <w:p w:rsidR="00372CEB" w:rsidRDefault="00372CEB" w:rsidP="00372CEB">
      <w:pPr>
        <w:spacing w:after="0" w:line="240" w:lineRule="auto"/>
        <w:rPr>
          <w:rFonts w:eastAsia="Calibri"/>
        </w:rPr>
      </w:pPr>
    </w:p>
    <w:p w:rsidR="00372CEB" w:rsidRPr="00792854" w:rsidRDefault="00372CEB" w:rsidP="00372CEB">
      <w:pPr>
        <w:spacing w:after="0" w:line="240" w:lineRule="auto"/>
        <w:rPr>
          <w:rFonts w:eastAsia="Calibri"/>
        </w:rPr>
      </w:pPr>
      <w:r>
        <w:rPr>
          <w:rFonts w:eastAsia="Calibri"/>
        </w:rPr>
        <w:t>______________</w:t>
      </w:r>
      <w:r>
        <w:rPr>
          <w:rFonts w:eastAsia="Calibri"/>
        </w:rPr>
        <w:tab/>
        <w:t xml:space="preserve">                                                                                              </w:t>
      </w:r>
      <w:r w:rsidRPr="0084217C">
        <w:rPr>
          <w:rFonts w:eastAsia="Calibri"/>
        </w:rPr>
        <w:t>№</w:t>
      </w:r>
      <w:r>
        <w:rPr>
          <w:rFonts w:eastAsia="Calibri"/>
        </w:rPr>
        <w:t xml:space="preserve"> </w:t>
      </w:r>
      <w:r w:rsidRPr="00792854">
        <w:rPr>
          <w:rFonts w:eastAsia="Calibri"/>
        </w:rPr>
        <w:t xml:space="preserve"> </w:t>
      </w:r>
      <w:r w:rsidRPr="00997D65">
        <w:rPr>
          <w:rFonts w:eastAsia="Calibri"/>
          <w:u w:val="single"/>
        </w:rPr>
        <w:tab/>
      </w:r>
      <w:r w:rsidRPr="00997D65">
        <w:rPr>
          <w:rFonts w:eastAsia="Calibri"/>
          <w:u w:val="single"/>
        </w:rPr>
        <w:tab/>
      </w:r>
    </w:p>
    <w:p w:rsidR="00372CEB" w:rsidRPr="00792854" w:rsidRDefault="00372CEB" w:rsidP="00372CEB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proofErr w:type="gramStart"/>
      <w:r w:rsidRPr="00792854">
        <w:rPr>
          <w:rFonts w:ascii="Arial" w:eastAsia="Calibri" w:hAnsi="Arial" w:cs="Arial"/>
          <w:sz w:val="20"/>
          <w:szCs w:val="20"/>
        </w:rPr>
        <w:t>с</w:t>
      </w:r>
      <w:proofErr w:type="gramEnd"/>
      <w:r w:rsidRPr="00792854">
        <w:rPr>
          <w:rFonts w:ascii="Arial" w:eastAsia="Calibri" w:hAnsi="Arial" w:cs="Arial"/>
          <w:sz w:val="20"/>
          <w:szCs w:val="20"/>
        </w:rPr>
        <w:t>. Волчиха</w:t>
      </w:r>
    </w:p>
    <w:p w:rsidR="00372CEB" w:rsidRDefault="00372CEB" w:rsidP="00372CEB">
      <w:pPr>
        <w:jc w:val="both"/>
      </w:pPr>
    </w:p>
    <w:p w:rsidR="00372CEB" w:rsidRPr="000C7C85" w:rsidRDefault="00372CEB" w:rsidP="00372CEB">
      <w:pPr>
        <w:ind w:right="4961"/>
        <w:jc w:val="both"/>
      </w:pPr>
      <w:r w:rsidRPr="000C7C85">
        <w:t>О внесении изменений и дополнений в решение Волчихинского районного Совета народных депутатов Алтайского края от 1</w:t>
      </w:r>
      <w:r>
        <w:t>8</w:t>
      </w:r>
      <w:r w:rsidRPr="000C7C85">
        <w:t>.0</w:t>
      </w:r>
      <w:r>
        <w:t>7</w:t>
      </w:r>
      <w:r w:rsidRPr="000C7C85">
        <w:t>.20</w:t>
      </w:r>
      <w:r>
        <w:t>23</w:t>
      </w:r>
      <w:r w:rsidRPr="000C7C85">
        <w:t xml:space="preserve"> № 1</w:t>
      </w:r>
      <w:r>
        <w:t>0</w:t>
      </w:r>
      <w:r w:rsidRPr="000C7C85">
        <w:t xml:space="preserve"> «Об утверждении Положения формирования и распределения фонда оплаты труда муниципальных организаций Волчихинского района, реализующих программы дошкольного образования</w:t>
      </w:r>
    </w:p>
    <w:p w:rsidR="00372CEB" w:rsidRDefault="00372CEB" w:rsidP="00372CEB">
      <w:pPr>
        <w:ind w:firstLine="720"/>
        <w:jc w:val="both"/>
        <w:rPr>
          <w:rFonts w:eastAsia="Calibri"/>
        </w:rPr>
      </w:pPr>
    </w:p>
    <w:p w:rsidR="00372CEB" w:rsidRPr="000C7C85" w:rsidRDefault="00372CEB" w:rsidP="00372CEB">
      <w:pPr>
        <w:ind w:firstLine="720"/>
        <w:jc w:val="both"/>
        <w:rPr>
          <w:rFonts w:eastAsia="Calibri"/>
        </w:rPr>
      </w:pPr>
      <w:proofErr w:type="gramStart"/>
      <w:r w:rsidRPr="000C7C85">
        <w:rPr>
          <w:rFonts w:eastAsia="Calibri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</w:t>
      </w:r>
      <w:r w:rsidRPr="00F6723B">
        <w:rPr>
          <w:rFonts w:eastAsia="Calibri"/>
        </w:rPr>
        <w:t xml:space="preserve"> </w:t>
      </w:r>
      <w:r>
        <w:rPr>
          <w:rFonts w:eastAsia="Calibri"/>
        </w:rPr>
        <w:t xml:space="preserve">постановлением Правительства Алтайского края от </w:t>
      </w:r>
      <w:r w:rsidRPr="00284330">
        <w:rPr>
          <w:rFonts w:eastAsia="Calibri"/>
        </w:rPr>
        <w:t xml:space="preserve"> </w:t>
      </w:r>
      <w:r>
        <w:rPr>
          <w:rFonts w:eastAsia="Calibri"/>
        </w:rPr>
        <w:t xml:space="preserve">27.09.2025 № 375 «Об индексации с 1 октября 2025 года оплаты труда работников краевых государственных учреждений», </w:t>
      </w:r>
      <w:r w:rsidRPr="000C7C85">
        <w:rPr>
          <w:rFonts w:eastAsia="Calibri"/>
        </w:rPr>
        <w:t xml:space="preserve">руководствуясь Уставом муниципального образования </w:t>
      </w:r>
      <w:r>
        <w:rPr>
          <w:rFonts w:eastAsia="Calibri"/>
        </w:rPr>
        <w:t xml:space="preserve">муниципальный район </w:t>
      </w:r>
      <w:r w:rsidRPr="000C7C85">
        <w:rPr>
          <w:rFonts w:eastAsia="Calibri"/>
        </w:rPr>
        <w:t xml:space="preserve">Волчихинский район Алтайского края, Волчихинский районный Совет народных депутатов </w:t>
      </w:r>
      <w:r w:rsidRPr="000C7C85">
        <w:rPr>
          <w:rFonts w:eastAsia="Calibri"/>
          <w:spacing w:val="40"/>
        </w:rPr>
        <w:t>решил:</w:t>
      </w:r>
      <w:proofErr w:type="gramEnd"/>
    </w:p>
    <w:p w:rsidR="00372CEB" w:rsidRDefault="00372CEB" w:rsidP="00372CEB">
      <w:pPr>
        <w:ind w:firstLine="720"/>
        <w:jc w:val="both"/>
        <w:rPr>
          <w:rFonts w:eastAsia="Calibri"/>
        </w:rPr>
      </w:pPr>
      <w:r w:rsidRPr="000C7C85">
        <w:rPr>
          <w:rFonts w:eastAsia="Calibri"/>
        </w:rPr>
        <w:t>1.</w:t>
      </w:r>
      <w:r>
        <w:rPr>
          <w:rFonts w:eastAsia="Calibri"/>
        </w:rPr>
        <w:t xml:space="preserve"> </w:t>
      </w:r>
      <w:r w:rsidRPr="000C7C85">
        <w:rPr>
          <w:rFonts w:eastAsia="Calibri"/>
        </w:rPr>
        <w:t>Внести следующие изменения в решение</w:t>
      </w:r>
      <w:r w:rsidRPr="000C7C85">
        <w:t xml:space="preserve"> Волчихинского районного Совета народных депутатов Алтайского края от 1</w:t>
      </w:r>
      <w:r>
        <w:t>8</w:t>
      </w:r>
      <w:r w:rsidRPr="000C7C85">
        <w:t>.0</w:t>
      </w:r>
      <w:r>
        <w:t>7</w:t>
      </w:r>
      <w:r w:rsidRPr="000C7C85">
        <w:t>.20</w:t>
      </w:r>
      <w:r>
        <w:t>23</w:t>
      </w:r>
      <w:r w:rsidRPr="000C7C85">
        <w:t xml:space="preserve"> № 1</w:t>
      </w:r>
      <w:r>
        <w:t>0</w:t>
      </w:r>
      <w:r w:rsidRPr="000C7C85">
        <w:t xml:space="preserve"> «Об утверждении Положения формирования и распределения фонда оплаты труда муниципальных организаций Волчихинского района, реализующих программы дошкольного образования» (далее - решение)</w:t>
      </w:r>
      <w:r>
        <w:rPr>
          <w:rFonts w:eastAsia="Calibri"/>
        </w:rPr>
        <w:t>:</w:t>
      </w:r>
    </w:p>
    <w:p w:rsidR="00372CEB" w:rsidRDefault="00372CEB" w:rsidP="00372CEB">
      <w:pPr>
        <w:ind w:firstLine="720"/>
        <w:jc w:val="both"/>
      </w:pPr>
      <w:r>
        <w:t>п</w:t>
      </w:r>
      <w:r w:rsidRPr="000C7C85">
        <w:t>риложение</w:t>
      </w:r>
      <w:r>
        <w:t xml:space="preserve"> № 1 к Положению формирования и распределения фонда оплаты труда муниципальных образовательных организаций Волчихинского района, реализующих программы дошкольного образования, </w:t>
      </w:r>
      <w:r w:rsidRPr="000C7C85">
        <w:t>решения изложить в новой редакции (прилагается).</w:t>
      </w:r>
    </w:p>
    <w:p w:rsidR="00372CEB" w:rsidRDefault="00372CEB" w:rsidP="00372CEB">
      <w:pPr>
        <w:ind w:firstLine="720"/>
        <w:jc w:val="both"/>
      </w:pPr>
      <w:r>
        <w:t xml:space="preserve">2. </w:t>
      </w:r>
      <w:r w:rsidRPr="00CE6ECB">
        <w:t>Признать утратившим</w:t>
      </w:r>
      <w:r>
        <w:t>и</w:t>
      </w:r>
      <w:r w:rsidRPr="00CE6ECB">
        <w:t xml:space="preserve"> силу </w:t>
      </w:r>
      <w:r>
        <w:t>решение Волчихинского районного Совета народных депутатов Алтайского края</w:t>
      </w:r>
      <w:r w:rsidRPr="00CE6ECB">
        <w:t>:</w:t>
      </w:r>
    </w:p>
    <w:p w:rsidR="00372CEB" w:rsidRDefault="00372CEB" w:rsidP="00372CEB">
      <w:pPr>
        <w:ind w:firstLine="720"/>
        <w:jc w:val="both"/>
      </w:pPr>
      <w:r>
        <w:lastRenderedPageBreak/>
        <w:t xml:space="preserve">- от 26.03.2025 № 4  «О принятии решения  </w:t>
      </w:r>
      <w:r w:rsidRPr="002A1296">
        <w:t xml:space="preserve">«О внесении изменений и дополнений в </w:t>
      </w:r>
      <w:r>
        <w:t>решение</w:t>
      </w:r>
      <w:r w:rsidRPr="002A1296">
        <w:t xml:space="preserve"> Волчихинского район</w:t>
      </w:r>
      <w:r>
        <w:t>ного Совета народных депутатов Алтайского края от 18.07.2023 №10 «Об утверждении Положения формирования и распределения фонда оплаты труда муниципальных организаций Волчихинского района, реализующих программы дошкольного образования»»;</w:t>
      </w:r>
    </w:p>
    <w:p w:rsidR="00372CEB" w:rsidRDefault="00372CEB" w:rsidP="00372CEB">
      <w:pPr>
        <w:ind w:firstLine="720"/>
        <w:jc w:val="both"/>
      </w:pPr>
      <w:r>
        <w:t>-от 26.03.2025 № 2 «О внесении изменений и дополнений в решение Волчихинского районного Совета народных депутатов Алтайского края от 18.07.2023 №10 «Об утверждении Положения формирования и распределения фонда оплаты труда муниципальных организаций Волчихинского района, реализующих программы дошкольного образования»».</w:t>
      </w:r>
    </w:p>
    <w:p w:rsidR="00372CEB" w:rsidRDefault="00372CEB" w:rsidP="00372CEB">
      <w:pPr>
        <w:ind w:firstLine="720"/>
        <w:jc w:val="both"/>
      </w:pPr>
      <w:r>
        <w:t>3.</w:t>
      </w:r>
      <w:r w:rsidRPr="00EC353B">
        <w:t xml:space="preserve"> </w:t>
      </w:r>
      <w:r>
        <w:t>Н</w:t>
      </w:r>
      <w:r w:rsidRPr="000C7C85">
        <w:t>астояще</w:t>
      </w:r>
      <w:r>
        <w:t>е</w:t>
      </w:r>
      <w:r w:rsidRPr="000C7C85">
        <w:t xml:space="preserve"> </w:t>
      </w:r>
      <w:r>
        <w:t>решение</w:t>
      </w:r>
      <w:r w:rsidRPr="000C7C85">
        <w:t xml:space="preserve"> </w:t>
      </w:r>
      <w:r>
        <w:t xml:space="preserve">вступает в силу с момента его опубликования и </w:t>
      </w:r>
      <w:r w:rsidRPr="000C7C85">
        <w:t>распространяет</w:t>
      </w:r>
      <w:r>
        <w:t xml:space="preserve"> своё действие, </w:t>
      </w:r>
      <w:r w:rsidRPr="000C7C85">
        <w:t xml:space="preserve"> на правоотношения, </w:t>
      </w:r>
      <w:r>
        <w:t xml:space="preserve">возникшие </w:t>
      </w:r>
      <w:r w:rsidRPr="000C7C85">
        <w:t>с 01.</w:t>
      </w:r>
      <w:r>
        <w:t>10</w:t>
      </w:r>
      <w:r w:rsidRPr="000C7C85">
        <w:t>.202</w:t>
      </w:r>
      <w:r>
        <w:t>5</w:t>
      </w:r>
      <w:r w:rsidRPr="000C7C85">
        <w:t xml:space="preserve"> года.</w:t>
      </w:r>
    </w:p>
    <w:p w:rsidR="00372CEB" w:rsidRPr="000C7C85" w:rsidRDefault="00372CEB" w:rsidP="00372CEB">
      <w:pPr>
        <w:ind w:firstLine="720"/>
        <w:jc w:val="both"/>
      </w:pPr>
      <w:r>
        <w:t>4. Н</w:t>
      </w:r>
      <w:r w:rsidRPr="000C7C85">
        <w:t xml:space="preserve">астоящее </w:t>
      </w:r>
      <w:r>
        <w:t xml:space="preserve">решение </w:t>
      </w:r>
      <w:r w:rsidRPr="000C7C85">
        <w:t xml:space="preserve"> </w:t>
      </w:r>
      <w:r>
        <w:t xml:space="preserve"> опубликовать </w:t>
      </w:r>
      <w:r w:rsidRPr="000C7C85">
        <w:t>в</w:t>
      </w:r>
      <w:r w:rsidR="000D50DE">
        <w:t xml:space="preserve"> </w:t>
      </w:r>
      <w:bookmarkStart w:id="0" w:name="_GoBack"/>
      <w:bookmarkEnd w:id="0"/>
      <w:r>
        <w:t>Сборнике муниципальных правовых актов органов местного самоуправления муниципального образования Волчихинский район Алтайского края и обнародовать в информационно – телекоммуникационной сети «Интернет» на официальном сайте Администрации Волчихинского района.</w:t>
      </w:r>
    </w:p>
    <w:p w:rsidR="00372CEB" w:rsidRPr="000C7C85" w:rsidRDefault="00372CEB" w:rsidP="00372CEB">
      <w:pPr>
        <w:jc w:val="both"/>
      </w:pPr>
    </w:p>
    <w:p w:rsidR="00372CEB" w:rsidRDefault="00372CEB" w:rsidP="00372CEB">
      <w:pPr>
        <w:jc w:val="both"/>
      </w:pPr>
      <w:r>
        <w:t>Глава района                                                                                        А.И.</w:t>
      </w:r>
      <w:r>
        <w:t xml:space="preserve"> </w:t>
      </w:r>
      <w:r>
        <w:t>Авцинов</w:t>
      </w:r>
    </w:p>
    <w:p w:rsidR="00372CEB" w:rsidRDefault="00372CEB" w:rsidP="00372CEB">
      <w:pPr>
        <w:jc w:val="both"/>
      </w:pPr>
    </w:p>
    <w:p w:rsidR="00372CEB" w:rsidRDefault="00372CEB" w:rsidP="00372CEB">
      <w:pPr>
        <w:jc w:val="both"/>
      </w:pPr>
    </w:p>
    <w:p w:rsidR="00372CEB" w:rsidRDefault="00372CEB" w:rsidP="00372CEB">
      <w:pPr>
        <w:ind w:left="5103"/>
        <w:jc w:val="both"/>
      </w:pPr>
    </w:p>
    <w:p w:rsidR="00372CEB" w:rsidRDefault="00372CEB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sectPr w:rsidR="003464B9" w:rsidSect="00A3473B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9B3" w:rsidRDefault="00F559B3" w:rsidP="00D02784">
      <w:pPr>
        <w:spacing w:after="0" w:line="240" w:lineRule="auto"/>
      </w:pPr>
      <w:r>
        <w:separator/>
      </w:r>
    </w:p>
  </w:endnote>
  <w:endnote w:type="continuationSeparator" w:id="0">
    <w:p w:rsidR="00F559B3" w:rsidRDefault="00F559B3" w:rsidP="00D02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9B3" w:rsidRDefault="00F559B3" w:rsidP="00D02784">
      <w:pPr>
        <w:spacing w:after="0" w:line="240" w:lineRule="auto"/>
      </w:pPr>
      <w:r>
        <w:separator/>
      </w:r>
    </w:p>
  </w:footnote>
  <w:footnote w:type="continuationSeparator" w:id="0">
    <w:p w:rsidR="00F559B3" w:rsidRDefault="00F559B3" w:rsidP="00D027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2B92"/>
    <w:rsid w:val="000141A0"/>
    <w:rsid w:val="00014518"/>
    <w:rsid w:val="00047A68"/>
    <w:rsid w:val="000570CE"/>
    <w:rsid w:val="000669C3"/>
    <w:rsid w:val="000D50DE"/>
    <w:rsid w:val="00120B03"/>
    <w:rsid w:val="002F18EB"/>
    <w:rsid w:val="00320671"/>
    <w:rsid w:val="00330FF2"/>
    <w:rsid w:val="003464B9"/>
    <w:rsid w:val="00372CEB"/>
    <w:rsid w:val="00386E91"/>
    <w:rsid w:val="003C3C83"/>
    <w:rsid w:val="004211C9"/>
    <w:rsid w:val="004650F7"/>
    <w:rsid w:val="00535879"/>
    <w:rsid w:val="005D0E3C"/>
    <w:rsid w:val="00682B92"/>
    <w:rsid w:val="00687AD4"/>
    <w:rsid w:val="006D3053"/>
    <w:rsid w:val="00773EC4"/>
    <w:rsid w:val="007764B6"/>
    <w:rsid w:val="00792854"/>
    <w:rsid w:val="007A47B8"/>
    <w:rsid w:val="007D6824"/>
    <w:rsid w:val="007E5E07"/>
    <w:rsid w:val="00824C67"/>
    <w:rsid w:val="00837C07"/>
    <w:rsid w:val="0084217C"/>
    <w:rsid w:val="00885277"/>
    <w:rsid w:val="00887C63"/>
    <w:rsid w:val="009146EF"/>
    <w:rsid w:val="00997D65"/>
    <w:rsid w:val="00A03975"/>
    <w:rsid w:val="00A3473B"/>
    <w:rsid w:val="00AB2459"/>
    <w:rsid w:val="00B1500F"/>
    <w:rsid w:val="00BF1B09"/>
    <w:rsid w:val="00C00E3F"/>
    <w:rsid w:val="00C43E00"/>
    <w:rsid w:val="00C67C8F"/>
    <w:rsid w:val="00C74583"/>
    <w:rsid w:val="00C818C3"/>
    <w:rsid w:val="00CE12D2"/>
    <w:rsid w:val="00D02784"/>
    <w:rsid w:val="00D64625"/>
    <w:rsid w:val="00DB6183"/>
    <w:rsid w:val="00E30DF8"/>
    <w:rsid w:val="00E428A4"/>
    <w:rsid w:val="00EB54C7"/>
    <w:rsid w:val="00F559B3"/>
    <w:rsid w:val="00F870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4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73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2784"/>
  </w:style>
  <w:style w:type="paragraph" w:styleId="a6">
    <w:name w:val="footer"/>
    <w:basedOn w:val="a"/>
    <w:link w:val="a7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27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73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2784"/>
  </w:style>
  <w:style w:type="paragraph" w:styleId="a6">
    <w:name w:val="footer"/>
    <w:basedOn w:val="a"/>
    <w:link w:val="a7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2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9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654</TotalTime>
  <Pages>3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Теряева</dc:creator>
  <cp:keywords/>
  <dc:description/>
  <cp:lastModifiedBy>User</cp:lastModifiedBy>
  <cp:revision>34</cp:revision>
  <cp:lastPrinted>2025-10-31T05:11:00Z</cp:lastPrinted>
  <dcterms:created xsi:type="dcterms:W3CDTF">2019-06-06T03:45:00Z</dcterms:created>
  <dcterms:modified xsi:type="dcterms:W3CDTF">2025-11-05T05:58:00Z</dcterms:modified>
</cp:coreProperties>
</file>