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АДМИНИСТРАЦИЯ ВОЛЧИХИНСКОГО РАЙОНА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:rsidR="009355A3" w:rsidRDefault="009355A3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E64C43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E64C43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07.10.2025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№ </w:t>
      </w:r>
      <w:r w:rsidRPr="00E64C43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492</w:t>
      </w:r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proofErr w:type="gramStart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</w:t>
      </w:r>
      <w:proofErr w:type="gramEnd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. 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shd w:val="clear" w:color="auto" w:fill="FFFFFF"/>
          <w:lang w:bidi="ar-SA"/>
        </w:rPr>
      </w:pPr>
    </w:p>
    <w:p w:rsidR="00D329A4" w:rsidRPr="00D329A4" w:rsidRDefault="007A7B78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7A7B78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margin-left:-2.4pt;margin-top:3.45pt;width:229.7pt;height:139.4pt;z-index:2516597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" strokecolor="white">
            <v:textbox>
              <w:txbxContent>
                <w:p w:rsidR="00D329A4" w:rsidRPr="000838D8" w:rsidRDefault="000838D8" w:rsidP="000838D8">
                  <w:pPr>
                    <w:jc w:val="both"/>
                    <w:rPr>
                      <w:szCs w:val="28"/>
                    </w:rPr>
                  </w:pPr>
                  <w:r w:rsidRPr="000838D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О спасательной службе по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срочному </w:t>
                  </w:r>
                  <w:r w:rsidRPr="000838D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захоронению трупов в военное время, а также при крупномасштабных чрезвычайных ситуациях природного и техногенного характера на территории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Волчихинского </w:t>
                  </w:r>
                  <w:r w:rsidRPr="000838D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района Алтайского края</w:t>
                  </w:r>
                </w:p>
              </w:txbxContent>
            </v:textbox>
            <w10:wrap anchorx="margin"/>
          </v:shape>
        </w:pic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9A06FC" w:rsidRPr="009A06FC" w:rsidRDefault="009A06FC" w:rsidP="009A06F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F04C7" w:rsidRPr="009D1D0F" w:rsidRDefault="00FF04C7" w:rsidP="009A06F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38D8" w:rsidRDefault="000838D8" w:rsidP="009A06FC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38D8" w:rsidRDefault="000838D8" w:rsidP="009A06FC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D0F" w:rsidRDefault="009D1D0F" w:rsidP="009A06FC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0F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12.02.1998 № 28-ФЗ «О гражданской обороне», Федеральным законом от 21.12.1994 № 68-ФЗ «О защите населения и территорий от чрезвычайных ситуаций природного и техногенного характера», в целях выполнения задач гражданской обороны по срочному захоронению трупов людей и животных при больших потерях в крупных чрезвычайных ситуациях и в условиях военного времени, предотвращения вспышек инфекционных заболеваний и создания благоприятных условий для проживания населения на территории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D1D0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Волчихинский</w:t>
      </w:r>
      <w:r w:rsidRPr="009D1D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D1D0F">
        <w:rPr>
          <w:rFonts w:ascii="Times New Roman" w:eastAsia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D1D0F">
        <w:rPr>
          <w:rFonts w:ascii="Times New Roman" w:eastAsia="Times New Roman" w:hAnsi="Times New Roman" w:cs="Times New Roman"/>
          <w:sz w:val="28"/>
          <w:szCs w:val="28"/>
        </w:rPr>
        <w:t xml:space="preserve">Алтайского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D1D0F">
        <w:rPr>
          <w:rFonts w:ascii="Times New Roman" w:eastAsia="Times New Roman" w:hAnsi="Times New Roman" w:cs="Times New Roman"/>
          <w:sz w:val="28"/>
          <w:szCs w:val="28"/>
        </w:rPr>
        <w:t>края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A06FC" w:rsidRPr="00FF04C7" w:rsidRDefault="009D1D0F" w:rsidP="009D1D0F">
      <w:pPr>
        <w:pStyle w:val="ad"/>
        <w:jc w:val="both"/>
        <w:rPr>
          <w:rFonts w:ascii="Times New Roman" w:hAnsi="Times New Roman" w:cs="Times New Roman"/>
          <w:sz w:val="32"/>
          <w:szCs w:val="28"/>
        </w:rPr>
      </w:pPr>
      <w:r w:rsidRPr="009D1D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4C7" w:rsidRPr="009D1D0F"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4C7" w:rsidRPr="009D1D0F"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т</w:t>
      </w:r>
      <w:r w:rsidR="00FF04C7" w:rsidRPr="00FF04C7">
        <w:rPr>
          <w:rFonts w:ascii="Times New Roman" w:hAnsi="Times New Roman" w:cs="Times New Roman"/>
          <w:sz w:val="28"/>
        </w:rPr>
        <w:t>:</w:t>
      </w:r>
    </w:p>
    <w:p w:rsidR="009D1D0F" w:rsidRPr="009D1D0F" w:rsidRDefault="009D1D0F" w:rsidP="009D1D0F">
      <w:pPr>
        <w:widowControl/>
        <w:ind w:right="-14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Утвердить Положение о спасательной службе по захоронению трупов в военное время на территории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Волчихинского</w:t>
      </w: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Алтайского края (приложение 1).</w:t>
      </w:r>
    </w:p>
    <w:p w:rsidR="009D1D0F" w:rsidRPr="009D1D0F" w:rsidRDefault="009D1D0F" w:rsidP="009D1D0F">
      <w:pPr>
        <w:widowControl/>
        <w:ind w:right="-14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Утвердить состав спасательной службы по захоронению трупов в военное время на территории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Волчихинского</w:t>
      </w: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Алтайского края (приложение 2).</w:t>
      </w:r>
    </w:p>
    <w:p w:rsidR="009D1D0F" w:rsidRPr="009D1D0F" w:rsidRDefault="009D1D0F" w:rsidP="009D1D0F">
      <w:pPr>
        <w:widowControl/>
        <w:ind w:right="-14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Утвердить перечень организаций, на базе которых создаются формирования, предназначенные для захоронения трупов в военное время, проведения поиска, сбора, опознания и транспортировки трупов к местам погребения (приложение 3).</w:t>
      </w:r>
    </w:p>
    <w:p w:rsidR="009D1D0F" w:rsidRPr="009D1D0F" w:rsidRDefault="009D1D0F" w:rsidP="009D1D0F">
      <w:pPr>
        <w:widowControl/>
        <w:ind w:right="-14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4. Определить места для захоронения трупов в военное время на территории кладбищ населенных пунктов сельсоветов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Волчихинского</w:t>
      </w: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(приложени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4).</w:t>
      </w:r>
    </w:p>
    <w:p w:rsidR="009D1D0F" w:rsidRPr="009D1D0F" w:rsidRDefault="009D1D0F" w:rsidP="009D1D0F">
      <w:pPr>
        <w:widowControl/>
        <w:ind w:right="-14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5. Утвердить План мероприятий по организации срочного захоронения трупов в военное время на территории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Волчихинского</w:t>
      </w: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Алтайского края (приложение 5).</w:t>
      </w:r>
    </w:p>
    <w:p w:rsidR="009A06FC" w:rsidRDefault="009D1D0F" w:rsidP="004C5D61">
      <w:pPr>
        <w:widowControl/>
        <w:ind w:right="-14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6. </w:t>
      </w:r>
      <w:proofErr w:type="gramStart"/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исполнением настоящего постановления оставляю за собой.</w:t>
      </w:r>
    </w:p>
    <w:p w:rsidR="009A06FC" w:rsidRDefault="009A06FC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21" w:rsidRPr="00D329A4" w:rsidRDefault="005D0821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района                                                                                           А.И. </w:t>
      </w:r>
      <w:proofErr w:type="spellStart"/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Авцинов</w:t>
      </w:r>
      <w:proofErr w:type="spellEnd"/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0B5DD5" w:rsidRDefault="000B5DD5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0838D8" w:rsidRDefault="000838D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0838D8" w:rsidRDefault="000838D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0838D8" w:rsidRDefault="000838D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0838D8" w:rsidRDefault="000838D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0838D8" w:rsidRDefault="000838D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0838D8" w:rsidRDefault="000838D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0838D8" w:rsidRDefault="000838D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0838D8" w:rsidRDefault="000838D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Pr="00187042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8773C" w:rsidRPr="00187042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68773C" w:rsidRPr="00187042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68773C" w:rsidRPr="00187042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от </w:t>
      </w:r>
      <w:r w:rsidR="00E64C43" w:rsidRPr="00E64C43">
        <w:rPr>
          <w:rFonts w:ascii="Times New Roman" w:hAnsi="Times New Roman" w:cs="Times New Roman"/>
          <w:sz w:val="28"/>
          <w:szCs w:val="28"/>
          <w:u w:val="single"/>
        </w:rPr>
        <w:t>07.10.2025</w:t>
      </w:r>
      <w:r w:rsidR="000B5DD5" w:rsidRPr="00187042">
        <w:rPr>
          <w:rFonts w:ascii="Times New Roman" w:hAnsi="Times New Roman" w:cs="Times New Roman"/>
          <w:sz w:val="28"/>
          <w:szCs w:val="28"/>
        </w:rPr>
        <w:t xml:space="preserve"> </w:t>
      </w:r>
      <w:r w:rsidRPr="00187042">
        <w:rPr>
          <w:rFonts w:ascii="Times New Roman" w:hAnsi="Times New Roman" w:cs="Times New Roman"/>
          <w:sz w:val="28"/>
          <w:szCs w:val="28"/>
        </w:rPr>
        <w:t xml:space="preserve">г. № </w:t>
      </w:r>
      <w:r w:rsidR="00E64C43" w:rsidRPr="00E64C43">
        <w:rPr>
          <w:rFonts w:ascii="Times New Roman" w:hAnsi="Times New Roman" w:cs="Times New Roman"/>
          <w:sz w:val="28"/>
          <w:szCs w:val="28"/>
          <w:u w:val="single"/>
        </w:rPr>
        <w:t>492</w:t>
      </w:r>
    </w:p>
    <w:p w:rsidR="0068773C" w:rsidRPr="00187042" w:rsidRDefault="0068773C" w:rsidP="0068773C">
      <w:pPr>
        <w:jc w:val="right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187042" w:rsidRP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ПОЛОЖЕНИЕ</w:t>
      </w:r>
    </w:p>
    <w:p w:rsidR="00187042" w:rsidRP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о спасательной службе по захоронению трупов в военное время на территории Волчихинского района Алтайского края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87042" w:rsidRP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1.1. Основанием создания спасательной службы по захоронению трупов является Федеральный закон от 12.02.1998 № 28-З «О гражданской обороне».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1.2. Спасательная служба по захоронению трупов на территории Волчихинского района Алтайского края (далее «</w:t>
      </w:r>
      <w:r w:rsidR="006A4E45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района») представляет собой совокупность органов управления, сил и средств, предназначенных для организации и проведения комплекса мероприятий по захоронению трупов людей и животных в военное время, а также, в случае необходимости, при чрезвычайных ситуациях мирного времени.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1.3. Спасательная служба по захоронению трупов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нормативно-правовыми актами Правительства Алтайского края, а также настоящим Положением.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1.4. Основу спасательной службы по захоронению трупов составляют формирования, предназначенные для захоронения трупов в военное время.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1.5. Формирования спасательной службы по захоронению трупов, создаваемые на базе специализированных ритуальных организаций независимо от формы собственности используются в ходе проведения аварийно-спасательных и других неотложных работ при ведении военных действий или вследствие этих действий, как вспомогательные подразделения для выполнения противоэпидемических мероприятий.</w:t>
      </w:r>
    </w:p>
    <w:p w:rsid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1.6. Организацию создания и организационно-методическое руководство спасательной службой по захоронению трупов обеспечивает Администрация </w:t>
      </w:r>
      <w:r w:rsidR="006A4E45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 Алтайского края (далее – «Администрация») и территориальные органы МЧС России.</w:t>
      </w:r>
    </w:p>
    <w:p w:rsidR="00187042" w:rsidRPr="00187042" w:rsidRDefault="00187042" w:rsidP="0018704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II. ОСНОВНЫЕ ЗАДАЧИ СЛУЖБЫ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2.1. Основными задачами спасательной службы по захоронению трупов являются: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- заблаговременное определение мест возможных захоронений;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- прогнозирование безвозвратных потерь среди населения при ведении военных действий, а также при чрезвычайных ситуациях мирного времени;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lastRenderedPageBreak/>
        <w:t>- планирование, организация и проведение мероприятий по захоронению трупов людей и животных в военное время, а также при чрезвычайных ситуациях мирного времени;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- создание и подготовка сил и сре</w:t>
      </w:r>
      <w:proofErr w:type="gramStart"/>
      <w:r w:rsidRPr="00187042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187042">
        <w:rPr>
          <w:rFonts w:ascii="Times New Roman" w:hAnsi="Times New Roman" w:cs="Times New Roman"/>
          <w:sz w:val="28"/>
          <w:szCs w:val="28"/>
        </w:rPr>
        <w:t>ужбы к выполнению задач при проведении мероприятий гражданской обороны;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- создание и содержание запасов медицинских, санитарно-хозяйственных и других средств, предназначенных для формирований спасательной службы по захоронению трупов;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- проведение мероприятий по идентификации, доставке к местам захоронения, обеззараживанию и захоронению трупов.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III. ОРГАНИЗАЦИЯ СЛУЖБЫ</w:t>
      </w:r>
    </w:p>
    <w:p w:rsidR="00187042" w:rsidRP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3.1. На территории </w:t>
      </w:r>
      <w:r w:rsidR="006A4E45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 спасательная служба по захоронению трупов в военное время создается по решению главы </w:t>
      </w:r>
      <w:r w:rsidR="006A4E45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 Алтайского края, а формирования в организациях - по решению руководителей этих организаций.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3.2. В состав спасательной службы по захоронению трупов входят: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- органы управления;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- формирования проведения поиска, сбора, опознания и транспортировки трупов к местам погребения;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- формирования, предназначенные для захоронения трупов в военное время.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3.3. Руководство спасательной службой по захоронению трупов осуществляет начальник службы.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3.4. Органами управления спасательной службы по захоронению трупов является штаб.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IV. ОРГАНИЗАЦИЯ УПРАВЛЕНИЯ </w:t>
      </w:r>
      <w:proofErr w:type="gramStart"/>
      <w:r w:rsidRPr="00187042">
        <w:rPr>
          <w:rFonts w:ascii="Times New Roman" w:hAnsi="Times New Roman" w:cs="Times New Roman"/>
          <w:sz w:val="28"/>
          <w:szCs w:val="28"/>
        </w:rPr>
        <w:t>СПАСАТЕЛЬНОЙ</w:t>
      </w:r>
      <w:proofErr w:type="gramEnd"/>
    </w:p>
    <w:p w:rsid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СЛУЖБОЙ ПО ЗАХОРОНЕНИЮ ТРУПОВ</w:t>
      </w:r>
    </w:p>
    <w:p w:rsidR="00187042" w:rsidRP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4.1. Управление спасательной службой по захоронению трупов состоит в деятельности начальника спасательной службы по захоронению трупов и штаба службы по поддержанию в постоянной готовности организаций и формирований службы к работе в условиях военного времени, по организации, планированию и проведению комплекса мероприятий по срочному захоронению трупов.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4.2. Основой управления спасательной службой по захоронению трупов является решение начальника спасательной службы по захоронению трупов на проведение мероприятий по срочному захоронению трупов.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187042">
        <w:rPr>
          <w:rFonts w:ascii="Times New Roman" w:hAnsi="Times New Roman" w:cs="Times New Roman"/>
          <w:sz w:val="28"/>
          <w:szCs w:val="28"/>
        </w:rPr>
        <w:t xml:space="preserve">В решении начальника спасательной службы по захоронению трупов на проведение мероприятий по срочному захоронению трупов определяется порядок проведения мероприятий по идентификации, перевозке, обеззараживанию и захоронению трупов, организация кадрового обеспечения, организация обеспечения имуществом и техникой, организация защиты </w:t>
      </w:r>
      <w:r w:rsidRPr="00187042">
        <w:rPr>
          <w:rFonts w:ascii="Times New Roman" w:hAnsi="Times New Roman" w:cs="Times New Roman"/>
          <w:sz w:val="28"/>
          <w:szCs w:val="28"/>
        </w:rPr>
        <w:lastRenderedPageBreak/>
        <w:t>работников органов управления и организаций, состав и порядок использования сил и средств спасательной службы по захоронению трупов, организация взаимодействия, организация управления.</w:t>
      </w:r>
      <w:proofErr w:type="gramEnd"/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4.4. Решение начальника спасательной службы по захоронению трупов на проведение мероприятий по срочному захоронению трупов оформляется графически (на карте) и текстуально (с приложением комплекта документов) в виде Плана срочного захоронения трупов.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4.5. План срочного захоронения трупов на территории </w:t>
      </w:r>
      <w:r w:rsidR="006A4E45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 утверждается руководителем гражданской обороны - Главой муниципального образования </w:t>
      </w:r>
      <w:r w:rsidR="006A4E45">
        <w:rPr>
          <w:rFonts w:ascii="Times New Roman" w:hAnsi="Times New Roman" w:cs="Times New Roman"/>
          <w:sz w:val="28"/>
          <w:szCs w:val="28"/>
        </w:rPr>
        <w:t>Волчихинский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 Алтайского края.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План разрабатывается в мирное время и корректируется по мере необходимости.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Начальник спасательной службы по захоронению трупов осуществляет непосредственное руководство планированием мероприятий по срочному захоронению трупов.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4.6. Руководителем спасательной службы по захоронению трупов на территории </w:t>
      </w:r>
      <w:r w:rsidR="006A4E45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 назначается </w:t>
      </w:r>
      <w:r w:rsidR="0081642E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Pr="00187042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81642E">
        <w:rPr>
          <w:rFonts w:ascii="Times New Roman" w:hAnsi="Times New Roman" w:cs="Times New Roman"/>
          <w:sz w:val="28"/>
          <w:szCs w:val="28"/>
        </w:rPr>
        <w:t xml:space="preserve"> по оперативным вопросам</w:t>
      </w:r>
      <w:r w:rsidRPr="00187042">
        <w:rPr>
          <w:rFonts w:ascii="Times New Roman" w:hAnsi="Times New Roman" w:cs="Times New Roman"/>
          <w:sz w:val="28"/>
          <w:szCs w:val="28"/>
        </w:rPr>
        <w:t xml:space="preserve">. В его оперативном подчинении находится штаб </w:t>
      </w:r>
      <w:proofErr w:type="gramStart"/>
      <w:r w:rsidRPr="00187042">
        <w:rPr>
          <w:rFonts w:ascii="Times New Roman" w:hAnsi="Times New Roman" w:cs="Times New Roman"/>
          <w:sz w:val="28"/>
          <w:szCs w:val="28"/>
        </w:rPr>
        <w:t>службы</w:t>
      </w:r>
      <w:proofErr w:type="gramEnd"/>
      <w:r w:rsidRPr="00187042">
        <w:rPr>
          <w:rFonts w:ascii="Times New Roman" w:hAnsi="Times New Roman" w:cs="Times New Roman"/>
          <w:sz w:val="28"/>
          <w:szCs w:val="28"/>
        </w:rPr>
        <w:t xml:space="preserve"> создающийся на базе МУП «</w:t>
      </w:r>
      <w:proofErr w:type="spellStart"/>
      <w:r w:rsidR="006A4E45">
        <w:rPr>
          <w:rFonts w:ascii="Times New Roman" w:hAnsi="Times New Roman" w:cs="Times New Roman"/>
          <w:sz w:val="28"/>
          <w:szCs w:val="28"/>
        </w:rPr>
        <w:t>Волчихинские</w:t>
      </w:r>
      <w:proofErr w:type="spellEnd"/>
      <w:r w:rsidR="006A4E45">
        <w:rPr>
          <w:rFonts w:ascii="Times New Roman" w:hAnsi="Times New Roman" w:cs="Times New Roman"/>
          <w:sz w:val="28"/>
          <w:szCs w:val="28"/>
        </w:rPr>
        <w:t xml:space="preserve"> коммунальные системы</w:t>
      </w:r>
      <w:r w:rsidRPr="00187042">
        <w:rPr>
          <w:rFonts w:ascii="Times New Roman" w:hAnsi="Times New Roman" w:cs="Times New Roman"/>
          <w:sz w:val="28"/>
          <w:szCs w:val="28"/>
        </w:rPr>
        <w:t>».</w:t>
      </w:r>
    </w:p>
    <w:p w:rsidR="00187042" w:rsidRPr="00187042" w:rsidRDefault="00187042" w:rsidP="0018704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Непосредственное руководство формированиями осуществляется через штаб службы.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V. МЕРОПРИЯТИЯ ПО СРОЧНОМУ ЗАХОРОНЕНИЮ ТРУПОВ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87042" w:rsidRPr="00187042" w:rsidRDefault="00187042" w:rsidP="006A4E4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5.1. К мероприятиям по организации срочного захоронения трупов относятся:</w:t>
      </w:r>
    </w:p>
    <w:p w:rsidR="00187042" w:rsidRPr="00187042" w:rsidRDefault="00187042" w:rsidP="006A4E4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- создание и накопление материально-технических сре</w:t>
      </w:r>
      <w:proofErr w:type="gramStart"/>
      <w:r w:rsidRPr="0018704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87042">
        <w:rPr>
          <w:rFonts w:ascii="Times New Roman" w:hAnsi="Times New Roman" w:cs="Times New Roman"/>
          <w:sz w:val="28"/>
          <w:szCs w:val="28"/>
        </w:rPr>
        <w:t>я проведения срочного захоронения трупов и средств обеззараживания;</w:t>
      </w:r>
    </w:p>
    <w:p w:rsidR="00187042" w:rsidRPr="00187042" w:rsidRDefault="00187042" w:rsidP="006A4E4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- совершенствование системы управления формированиями;</w:t>
      </w:r>
    </w:p>
    <w:p w:rsidR="00187042" w:rsidRPr="00187042" w:rsidRDefault="00187042" w:rsidP="006A4E4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- подготовка и техническое оснащение формирований.</w:t>
      </w:r>
    </w:p>
    <w:p w:rsidR="00187042" w:rsidRP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VI. ОРГАНИЗАЦИЯ ПОДГОТОВКИ ЛИЧНОГО СОСТАВА СПАСАТЕЛЬНОЙ СЛУЖБЫ ПО ЗАХОРОНЕНИЮ ТРУПОВ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87042" w:rsidRPr="00187042" w:rsidRDefault="00187042" w:rsidP="0018704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6.1. Подготовка личного состава спасательной службы на территории </w:t>
      </w:r>
      <w:r w:rsidR="006A4E45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 организуется в соответствии с примерной программой обучения сотрудников формирований службы, разработанной и утвержденной Министерством Российской Федерации по делам гражданской обороны, чрезвычайных ситуаций и ликвидации последствий стихийных бедствий. Проведение аттестации сотрудников формирований не предусматривается, вследствие специфики выполняемых ими задач.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Default="00187042" w:rsidP="0018704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VII. МАТЕРИАЛЬНОЕ ОБЕСПЕЧЕНИЕ И ФИНАНСИРОВАНИЕ СПАСАТЕЛЬНОЙ СЛУЖБЫ ПО ЗАХОРОНЕНИЮ ТРУПОВ.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87042" w:rsidRPr="00187042" w:rsidRDefault="00187042" w:rsidP="0018704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lastRenderedPageBreak/>
        <w:t>7.1. Финансирование спасательной службы по захоронению трупов осуществляется в соответствии с действующим законодательством Российской Федерации на выполнение мероприятий по гражданской обороне.</w:t>
      </w:r>
    </w:p>
    <w:p w:rsid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E613EF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Pr="00187042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Pr="00187042" w:rsidRDefault="006A4E45" w:rsidP="006A4E45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A4E45" w:rsidRPr="00187042" w:rsidRDefault="006A4E45" w:rsidP="006A4E45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6A4E45" w:rsidRPr="00187042" w:rsidRDefault="006A4E45" w:rsidP="006A4E45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6A4E45" w:rsidRPr="00187042" w:rsidRDefault="006A4E45" w:rsidP="006A4E45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от </w:t>
      </w:r>
      <w:r w:rsidR="00E64C43" w:rsidRPr="00E64C43">
        <w:rPr>
          <w:rFonts w:ascii="Times New Roman" w:hAnsi="Times New Roman" w:cs="Times New Roman"/>
          <w:sz w:val="28"/>
          <w:szCs w:val="28"/>
          <w:u w:val="single"/>
        </w:rPr>
        <w:t>07.10.2025</w:t>
      </w:r>
      <w:r w:rsidRPr="00187042">
        <w:rPr>
          <w:rFonts w:ascii="Times New Roman" w:hAnsi="Times New Roman" w:cs="Times New Roman"/>
          <w:sz w:val="28"/>
          <w:szCs w:val="28"/>
        </w:rPr>
        <w:t xml:space="preserve"> г. № </w:t>
      </w:r>
      <w:r w:rsidR="00E64C43" w:rsidRPr="00E64C43">
        <w:rPr>
          <w:rFonts w:ascii="Times New Roman" w:hAnsi="Times New Roman" w:cs="Times New Roman"/>
          <w:sz w:val="28"/>
          <w:szCs w:val="28"/>
          <w:u w:val="single"/>
        </w:rPr>
        <w:t>492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E45" w:rsidRDefault="00187042" w:rsidP="006A4E45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С</w:t>
      </w:r>
      <w:r w:rsidR="006A4E45">
        <w:rPr>
          <w:rFonts w:ascii="Times New Roman" w:hAnsi="Times New Roman" w:cs="Times New Roman"/>
          <w:sz w:val="28"/>
          <w:szCs w:val="28"/>
        </w:rPr>
        <w:t>остав</w:t>
      </w:r>
    </w:p>
    <w:p w:rsidR="00187042" w:rsidRDefault="006A4E45" w:rsidP="006A4E45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спасательной службы по захоронению трупов в военное время на территории Волчихинского района Алтайского края</w:t>
      </w:r>
    </w:p>
    <w:p w:rsidR="006A4E45" w:rsidRPr="00187042" w:rsidRDefault="006A4E45" w:rsidP="006A4E45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Начальник спасательной службы </w:t>
      </w:r>
      <w:r w:rsidR="00476C47">
        <w:rPr>
          <w:rFonts w:ascii="Times New Roman" w:hAnsi="Times New Roman" w:cs="Times New Roman"/>
          <w:sz w:val="28"/>
          <w:szCs w:val="28"/>
        </w:rPr>
        <w:t>–</w:t>
      </w: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  <w:r w:rsidR="00476C47">
        <w:rPr>
          <w:rFonts w:ascii="Times New Roman" w:hAnsi="Times New Roman" w:cs="Times New Roman"/>
          <w:sz w:val="28"/>
          <w:szCs w:val="28"/>
        </w:rPr>
        <w:t>заместитель главы Администрации района по оперативным вопросам</w:t>
      </w:r>
      <w:r w:rsidRPr="00187042">
        <w:rPr>
          <w:rFonts w:ascii="Times New Roman" w:hAnsi="Times New Roman" w:cs="Times New Roman"/>
          <w:sz w:val="28"/>
          <w:szCs w:val="28"/>
        </w:rPr>
        <w:t>.</w:t>
      </w:r>
    </w:p>
    <w:p w:rsidR="00187042" w:rsidRPr="00187042" w:rsidRDefault="00187042" w:rsidP="006A4E45">
      <w:pPr>
        <w:pStyle w:val="ad"/>
        <w:ind w:firstLine="708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Органы управления (штаб):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1. Заместитель начальника спасательной службы </w:t>
      </w:r>
      <w:r w:rsidR="00476C47">
        <w:rPr>
          <w:rFonts w:ascii="Times New Roman" w:hAnsi="Times New Roman" w:cs="Times New Roman"/>
          <w:sz w:val="28"/>
          <w:szCs w:val="28"/>
        </w:rPr>
        <w:t>–</w:t>
      </w: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  <w:r w:rsidR="00476C47">
        <w:rPr>
          <w:rFonts w:ascii="Times New Roman" w:hAnsi="Times New Roman" w:cs="Times New Roman"/>
          <w:sz w:val="28"/>
          <w:szCs w:val="28"/>
        </w:rPr>
        <w:t>заведующий отделом по делам ГОЧС и МР Администрации района</w:t>
      </w:r>
      <w:r w:rsidRPr="00187042">
        <w:rPr>
          <w:rFonts w:ascii="Times New Roman" w:hAnsi="Times New Roman" w:cs="Times New Roman"/>
          <w:sz w:val="28"/>
          <w:szCs w:val="28"/>
        </w:rPr>
        <w:t>.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2. Начальник штаба - директор МУП «</w:t>
      </w:r>
      <w:proofErr w:type="spellStart"/>
      <w:r w:rsidR="006A4E45">
        <w:rPr>
          <w:rFonts w:ascii="Times New Roman" w:hAnsi="Times New Roman" w:cs="Times New Roman"/>
          <w:sz w:val="28"/>
          <w:szCs w:val="28"/>
        </w:rPr>
        <w:t>Волчихинские</w:t>
      </w:r>
      <w:proofErr w:type="spellEnd"/>
      <w:r w:rsidR="006A4E45">
        <w:rPr>
          <w:rFonts w:ascii="Times New Roman" w:hAnsi="Times New Roman" w:cs="Times New Roman"/>
          <w:sz w:val="28"/>
          <w:szCs w:val="28"/>
        </w:rPr>
        <w:t xml:space="preserve"> коммунальные системы</w:t>
      </w:r>
      <w:r w:rsidRPr="00187042">
        <w:rPr>
          <w:rFonts w:ascii="Times New Roman" w:hAnsi="Times New Roman" w:cs="Times New Roman"/>
          <w:sz w:val="28"/>
          <w:szCs w:val="28"/>
        </w:rPr>
        <w:t>»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3. Заместитель начальника штаба </w:t>
      </w:r>
      <w:r w:rsidR="00476C47">
        <w:rPr>
          <w:rFonts w:ascii="Times New Roman" w:hAnsi="Times New Roman" w:cs="Times New Roman"/>
          <w:sz w:val="28"/>
          <w:szCs w:val="28"/>
        </w:rPr>
        <w:t>–</w:t>
      </w: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  <w:r w:rsidR="00476C47">
        <w:rPr>
          <w:rFonts w:ascii="Times New Roman" w:hAnsi="Times New Roman" w:cs="Times New Roman"/>
          <w:sz w:val="28"/>
          <w:szCs w:val="28"/>
        </w:rPr>
        <w:t>заместитель директора по производству</w:t>
      </w:r>
      <w:r w:rsidRPr="00187042">
        <w:rPr>
          <w:rFonts w:ascii="Times New Roman" w:hAnsi="Times New Roman" w:cs="Times New Roman"/>
          <w:sz w:val="28"/>
          <w:szCs w:val="28"/>
        </w:rPr>
        <w:t xml:space="preserve"> МУП «</w:t>
      </w:r>
      <w:proofErr w:type="spellStart"/>
      <w:r w:rsidR="006A4E45">
        <w:rPr>
          <w:rFonts w:ascii="Times New Roman" w:hAnsi="Times New Roman" w:cs="Times New Roman"/>
          <w:sz w:val="28"/>
          <w:szCs w:val="28"/>
        </w:rPr>
        <w:t>Волчихинские</w:t>
      </w:r>
      <w:proofErr w:type="spellEnd"/>
      <w:r w:rsidR="006A4E45">
        <w:rPr>
          <w:rFonts w:ascii="Times New Roman" w:hAnsi="Times New Roman" w:cs="Times New Roman"/>
          <w:sz w:val="28"/>
          <w:szCs w:val="28"/>
        </w:rPr>
        <w:t xml:space="preserve"> коммунальные системы</w:t>
      </w:r>
      <w:r w:rsidRPr="00187042">
        <w:rPr>
          <w:rFonts w:ascii="Times New Roman" w:hAnsi="Times New Roman" w:cs="Times New Roman"/>
          <w:sz w:val="28"/>
          <w:szCs w:val="28"/>
        </w:rPr>
        <w:t>»</w:t>
      </w:r>
    </w:p>
    <w:p w:rsidR="00187042" w:rsidRPr="00187042" w:rsidRDefault="00187042" w:rsidP="006A4E4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4. Формирования, создаваемые на базе МУП «</w:t>
      </w:r>
      <w:proofErr w:type="spellStart"/>
      <w:r w:rsidR="006A4E45">
        <w:rPr>
          <w:rFonts w:ascii="Times New Roman" w:hAnsi="Times New Roman" w:cs="Times New Roman"/>
          <w:sz w:val="28"/>
          <w:szCs w:val="28"/>
        </w:rPr>
        <w:t>Волчихинские</w:t>
      </w:r>
      <w:proofErr w:type="spellEnd"/>
      <w:r w:rsidR="006A4E45">
        <w:rPr>
          <w:rFonts w:ascii="Times New Roman" w:hAnsi="Times New Roman" w:cs="Times New Roman"/>
          <w:sz w:val="28"/>
          <w:szCs w:val="28"/>
        </w:rPr>
        <w:t xml:space="preserve"> коммунальные системы</w:t>
      </w:r>
      <w:r w:rsidRPr="00187042">
        <w:rPr>
          <w:rFonts w:ascii="Times New Roman" w:hAnsi="Times New Roman" w:cs="Times New Roman"/>
          <w:sz w:val="28"/>
          <w:szCs w:val="28"/>
        </w:rPr>
        <w:t xml:space="preserve">», сельских советов </w:t>
      </w:r>
      <w:r w:rsidR="006A4E45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76C47" w:rsidRDefault="00476C47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76C47" w:rsidRDefault="00476C47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Pr="00187042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Pr="00187042" w:rsidRDefault="00A9034B" w:rsidP="00A9034B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A9034B" w:rsidRPr="00187042" w:rsidRDefault="00A9034B" w:rsidP="00A9034B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A9034B" w:rsidRPr="00187042" w:rsidRDefault="00A9034B" w:rsidP="00A9034B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A9034B" w:rsidRPr="00187042" w:rsidRDefault="00A9034B" w:rsidP="00A9034B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от </w:t>
      </w:r>
      <w:r w:rsidR="00E64C43" w:rsidRPr="00E64C43">
        <w:rPr>
          <w:rFonts w:ascii="Times New Roman" w:hAnsi="Times New Roman" w:cs="Times New Roman"/>
          <w:sz w:val="28"/>
          <w:szCs w:val="28"/>
          <w:u w:val="single"/>
        </w:rPr>
        <w:t>07.10.2025</w:t>
      </w:r>
      <w:r w:rsidRPr="00187042">
        <w:rPr>
          <w:rFonts w:ascii="Times New Roman" w:hAnsi="Times New Roman" w:cs="Times New Roman"/>
          <w:sz w:val="28"/>
          <w:szCs w:val="28"/>
        </w:rPr>
        <w:t xml:space="preserve"> г. № </w:t>
      </w:r>
      <w:r w:rsidR="00E64C43" w:rsidRPr="00E64C43">
        <w:rPr>
          <w:rFonts w:ascii="Times New Roman" w:hAnsi="Times New Roman" w:cs="Times New Roman"/>
          <w:sz w:val="28"/>
          <w:szCs w:val="28"/>
          <w:u w:val="single"/>
        </w:rPr>
        <w:t>492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A9034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Перечень организаций, на базе которых создаются формирования, предназначенные для захоронения трупов в военное время, поведения поиска, сбора, опознания и транспортировки трупов к местам погребения</w:t>
      </w:r>
    </w:p>
    <w:p w:rsid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Look w:val="04A0"/>
      </w:tblPr>
      <w:tblGrid>
        <w:gridCol w:w="959"/>
        <w:gridCol w:w="4252"/>
        <w:gridCol w:w="4503"/>
      </w:tblGrid>
      <w:tr w:rsidR="00A9034B" w:rsidTr="00A9034B">
        <w:tc>
          <w:tcPr>
            <w:tcW w:w="959" w:type="dxa"/>
          </w:tcPr>
          <w:p w:rsidR="00A9034B" w:rsidRPr="00187042" w:rsidRDefault="00A9034B" w:rsidP="00A9034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9034B" w:rsidRDefault="00A9034B" w:rsidP="00A9034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503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Предназначение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коммунальные системы»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формирования, предназначенные для захоронения трупов в военное время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A9034B" w:rsidRDefault="00A9034B" w:rsidP="00A9034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Берёзовского сельсовета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формирования проведения поиска, сбора, опознания и транспортировки трупов к местам погребения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Бор-Форпостовского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формирования проведения поиска, сбора, опознания и транспортировки трупов к местам погребения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Волчихинского сельсовета 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формирования проведения поиска, сбора, опознания и транспортировки трупов к местам погребения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A9034B" w:rsidRDefault="00A9034B" w:rsidP="00A9034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Востровоского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формирования проведения поиска, сбора, опознания и транспортировки трупов к местам погребения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A9034B" w:rsidRDefault="00A9034B" w:rsidP="00A9034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Коминтерновского сельсовета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формирования проведения поиска, сбора, опознания и транспортировки трупов к местам погребения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A9034B" w:rsidRDefault="00A9034B" w:rsidP="00A9034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формирования проведения поиска, сбора, опознания и транспортировки трупов к местам погребения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A9034B" w:rsidRDefault="00A9034B" w:rsidP="00A9034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 проведения поиска, сбора, опознания и транспортировки трупов к местам </w:t>
            </w:r>
            <w:r w:rsidRPr="00187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погребения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252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Пятковологовского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формирования проведения поиска, сбора, опознания и транспортировки трупов к местам погребения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Селивёрстовского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формирования проведения поиска, сбора, опознания и транспортировки трупов к местам погребения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формирования проведения поиска, сбора, опознания и транспортировки трупов к местам погребения</w:t>
            </w:r>
          </w:p>
        </w:tc>
      </w:tr>
      <w:tr w:rsidR="00A9034B" w:rsidTr="00A9034B">
        <w:tc>
          <w:tcPr>
            <w:tcW w:w="959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2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4503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формирования проведения поиска, сбора, опознания и транспортировки трупов к местам погребения</w:t>
            </w:r>
          </w:p>
        </w:tc>
      </w:tr>
    </w:tbl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764B34" w:rsidRDefault="00764B34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Pr="00187042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Pr="00187042" w:rsidRDefault="00A9034B" w:rsidP="00A9034B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00061">
        <w:rPr>
          <w:rFonts w:ascii="Times New Roman" w:hAnsi="Times New Roman" w:cs="Times New Roman"/>
          <w:sz w:val="28"/>
          <w:szCs w:val="28"/>
        </w:rPr>
        <w:t>4</w:t>
      </w:r>
    </w:p>
    <w:p w:rsidR="00A9034B" w:rsidRPr="00187042" w:rsidRDefault="00A9034B" w:rsidP="00A9034B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A9034B" w:rsidRPr="00187042" w:rsidRDefault="00A9034B" w:rsidP="00A9034B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A9034B" w:rsidRPr="00187042" w:rsidRDefault="00A9034B" w:rsidP="00A9034B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от </w:t>
      </w:r>
      <w:r w:rsidR="00E64C43" w:rsidRPr="00E64C43">
        <w:rPr>
          <w:rFonts w:ascii="Times New Roman" w:hAnsi="Times New Roman" w:cs="Times New Roman"/>
          <w:sz w:val="28"/>
          <w:szCs w:val="28"/>
          <w:u w:val="single"/>
        </w:rPr>
        <w:t>07.10.2025</w:t>
      </w:r>
      <w:r w:rsidRPr="00187042">
        <w:rPr>
          <w:rFonts w:ascii="Times New Roman" w:hAnsi="Times New Roman" w:cs="Times New Roman"/>
          <w:sz w:val="28"/>
          <w:szCs w:val="28"/>
        </w:rPr>
        <w:t xml:space="preserve"> г. № </w:t>
      </w:r>
      <w:r w:rsidR="00E64C43" w:rsidRPr="00E64C43">
        <w:rPr>
          <w:rFonts w:ascii="Times New Roman" w:hAnsi="Times New Roman" w:cs="Times New Roman"/>
          <w:sz w:val="28"/>
          <w:szCs w:val="28"/>
          <w:u w:val="single"/>
        </w:rPr>
        <w:t>492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34B" w:rsidRDefault="00187042" w:rsidP="00A9034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Места</w:t>
      </w:r>
    </w:p>
    <w:p w:rsidR="00187042" w:rsidRPr="00187042" w:rsidRDefault="00187042" w:rsidP="00A9034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возможного захоронения трупов в военное время на территории кладбищ населенных пунктов сельсоветов </w:t>
      </w:r>
      <w:r w:rsidR="00A9034B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9606" w:type="dxa"/>
        <w:tblLook w:val="04A0"/>
      </w:tblPr>
      <w:tblGrid>
        <w:gridCol w:w="1101"/>
        <w:gridCol w:w="5244"/>
        <w:gridCol w:w="3261"/>
      </w:tblGrid>
      <w:tr w:rsidR="00A9034B" w:rsidTr="00886F4D">
        <w:tc>
          <w:tcPr>
            <w:tcW w:w="1101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4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Наименование мест захоронения</w:t>
            </w:r>
          </w:p>
        </w:tc>
        <w:tc>
          <w:tcPr>
            <w:tcW w:w="3261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042">
              <w:rPr>
                <w:rFonts w:ascii="Times New Roman" w:hAnsi="Times New Roman" w:cs="Times New Roman"/>
                <w:sz w:val="28"/>
                <w:szCs w:val="28"/>
              </w:rPr>
              <w:t>Общая площадь, кв.м.</w:t>
            </w:r>
          </w:p>
        </w:tc>
      </w:tr>
      <w:tr w:rsidR="003550D1" w:rsidTr="00886F4D">
        <w:tc>
          <w:tcPr>
            <w:tcW w:w="1101" w:type="dxa"/>
          </w:tcPr>
          <w:p w:rsidR="003550D1" w:rsidRDefault="003550D1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3550D1" w:rsidRPr="00886F4D" w:rsidRDefault="003550D1" w:rsidP="008845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п. Берёзовский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500м на юго-восток от ориентира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ерезовский </w:t>
            </w: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3261" w:type="dxa"/>
          </w:tcPr>
          <w:p w:rsidR="003550D1" w:rsidRDefault="003550D1" w:rsidP="008845B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11517</w:t>
            </w:r>
          </w:p>
        </w:tc>
      </w:tr>
      <w:tr w:rsidR="003550D1" w:rsidTr="00886F4D">
        <w:tc>
          <w:tcPr>
            <w:tcW w:w="1101" w:type="dxa"/>
          </w:tcPr>
          <w:p w:rsidR="003550D1" w:rsidRDefault="003550D1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3550D1" w:rsidRPr="00886F4D" w:rsidRDefault="003550D1" w:rsidP="003550D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с. Бор-Форпост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400м на восток от ориентира с. Бор-Форпост</w:t>
            </w: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3261" w:type="dxa"/>
          </w:tcPr>
          <w:p w:rsidR="003550D1" w:rsidRDefault="003550D1" w:rsidP="008845B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17552</w:t>
            </w:r>
          </w:p>
        </w:tc>
      </w:tr>
      <w:tr w:rsidR="003550D1" w:rsidTr="00886F4D">
        <w:tc>
          <w:tcPr>
            <w:tcW w:w="1101" w:type="dxa"/>
          </w:tcPr>
          <w:p w:rsidR="003550D1" w:rsidRDefault="003550D1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3550D1" w:rsidRPr="00886F4D" w:rsidRDefault="003550D1" w:rsidP="008845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с. Волчиха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1км на северо-запад от ориентира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олчиха</w:t>
            </w:r>
          </w:p>
        </w:tc>
        <w:tc>
          <w:tcPr>
            <w:tcW w:w="3261" w:type="dxa"/>
          </w:tcPr>
          <w:p w:rsidR="003550D1" w:rsidRDefault="003550D1" w:rsidP="008845B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43241</w:t>
            </w:r>
          </w:p>
        </w:tc>
      </w:tr>
      <w:tr w:rsidR="003550D1" w:rsidTr="00886F4D">
        <w:tc>
          <w:tcPr>
            <w:tcW w:w="1101" w:type="dxa"/>
          </w:tcPr>
          <w:p w:rsidR="003550D1" w:rsidRDefault="003550D1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3550D1" w:rsidRPr="00886F4D" w:rsidRDefault="003550D1" w:rsidP="003550D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Вострово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200м на юг от ориентира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осрово</w:t>
            </w:r>
            <w:proofErr w:type="spellEnd"/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3261" w:type="dxa"/>
          </w:tcPr>
          <w:p w:rsidR="003550D1" w:rsidRDefault="003550D1" w:rsidP="008845B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11241</w:t>
            </w:r>
          </w:p>
        </w:tc>
      </w:tr>
      <w:tr w:rsidR="00A9034B" w:rsidTr="00886F4D">
        <w:tc>
          <w:tcPr>
            <w:tcW w:w="1101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A9034B" w:rsidRPr="00886F4D" w:rsidRDefault="00886F4D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п. Коминтерн</w:t>
            </w:r>
            <w:r w:rsidR="003550D1">
              <w:rPr>
                <w:rFonts w:ascii="Times New Roman" w:hAnsi="Times New Roman" w:cs="Times New Roman"/>
                <w:sz w:val="28"/>
                <w:szCs w:val="28"/>
              </w:rPr>
              <w:t>, 500м на север от ориентира п</w:t>
            </w:r>
            <w:proofErr w:type="gramStart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оминтерн</w:t>
            </w: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3261" w:type="dxa"/>
          </w:tcPr>
          <w:p w:rsidR="00A9034B" w:rsidRDefault="00775D41" w:rsidP="00775D4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1149</w:t>
            </w:r>
          </w:p>
        </w:tc>
      </w:tr>
      <w:tr w:rsidR="00A9034B" w:rsidTr="00886F4D">
        <w:tc>
          <w:tcPr>
            <w:tcW w:w="1101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A9034B" w:rsidRPr="00886F4D" w:rsidRDefault="00886F4D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с. Малышев-Лог</w:t>
            </w:r>
            <w:r w:rsidR="003550D1">
              <w:rPr>
                <w:rFonts w:ascii="Times New Roman" w:hAnsi="Times New Roman" w:cs="Times New Roman"/>
                <w:sz w:val="28"/>
                <w:szCs w:val="28"/>
              </w:rPr>
              <w:t>, 70м на юго-запад от ориентира ул</w:t>
            </w:r>
            <w:proofErr w:type="gramStart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омсомольская, 39 с.Малышев-Лог</w:t>
            </w: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3261" w:type="dxa"/>
          </w:tcPr>
          <w:p w:rsidR="00A9034B" w:rsidRDefault="00775D41" w:rsidP="00775D4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25319</w:t>
            </w:r>
          </w:p>
        </w:tc>
      </w:tr>
      <w:tr w:rsidR="00A9034B" w:rsidTr="00886F4D">
        <w:tc>
          <w:tcPr>
            <w:tcW w:w="1101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4" w:type="dxa"/>
          </w:tcPr>
          <w:p w:rsidR="00A9034B" w:rsidRPr="00886F4D" w:rsidRDefault="00886F4D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Новокормиха</w:t>
            </w:r>
            <w:proofErr w:type="spellEnd"/>
            <w:r w:rsidR="003550D1">
              <w:rPr>
                <w:rFonts w:ascii="Times New Roman" w:hAnsi="Times New Roman" w:cs="Times New Roman"/>
                <w:sz w:val="28"/>
                <w:szCs w:val="28"/>
              </w:rPr>
              <w:t xml:space="preserve">, 300м по направлению на юго-запад от ориентира </w:t>
            </w:r>
            <w:proofErr w:type="spellStart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овокормиха</w:t>
            </w:r>
            <w:proofErr w:type="spellEnd"/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3261" w:type="dxa"/>
          </w:tcPr>
          <w:p w:rsidR="00A9034B" w:rsidRDefault="00775D41" w:rsidP="00775D4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A9034B" w:rsidTr="00886F4D">
        <w:tc>
          <w:tcPr>
            <w:tcW w:w="1101" w:type="dxa"/>
          </w:tcPr>
          <w:p w:rsidR="00A9034B" w:rsidRDefault="001A2CCA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4" w:type="dxa"/>
          </w:tcPr>
          <w:p w:rsidR="00A9034B" w:rsidRPr="00886F4D" w:rsidRDefault="00886F4D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п. Правда</w:t>
            </w:r>
            <w:r w:rsidR="003550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6213C">
              <w:rPr>
                <w:rFonts w:ascii="Times New Roman" w:hAnsi="Times New Roman" w:cs="Times New Roman"/>
                <w:sz w:val="28"/>
                <w:szCs w:val="28"/>
              </w:rPr>
              <w:t xml:space="preserve"> 70м на юго-восток от ориентира п. Правда</w:t>
            </w: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3261" w:type="dxa"/>
          </w:tcPr>
          <w:p w:rsidR="00A9034B" w:rsidRDefault="00775D41" w:rsidP="00775D4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8515</w:t>
            </w:r>
          </w:p>
        </w:tc>
      </w:tr>
      <w:tr w:rsidR="00A9034B" w:rsidTr="00886F4D">
        <w:tc>
          <w:tcPr>
            <w:tcW w:w="1101" w:type="dxa"/>
          </w:tcPr>
          <w:p w:rsidR="00A9034B" w:rsidRDefault="001A2CCA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4" w:type="dxa"/>
          </w:tcPr>
          <w:p w:rsidR="00A9034B" w:rsidRPr="00886F4D" w:rsidRDefault="00886F4D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Прибор</w:t>
            </w:r>
            <w:r w:rsidR="00775D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вое</w:t>
            </w:r>
            <w:proofErr w:type="spellEnd"/>
            <w:r w:rsidR="003550D1">
              <w:rPr>
                <w:rFonts w:ascii="Times New Roman" w:hAnsi="Times New Roman" w:cs="Times New Roman"/>
                <w:sz w:val="28"/>
                <w:szCs w:val="28"/>
              </w:rPr>
              <w:t xml:space="preserve">, 400м на юго-восток от ориентира </w:t>
            </w:r>
            <w:proofErr w:type="spellStart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риборовое</w:t>
            </w:r>
            <w:proofErr w:type="spellEnd"/>
          </w:p>
        </w:tc>
        <w:tc>
          <w:tcPr>
            <w:tcW w:w="3261" w:type="dxa"/>
          </w:tcPr>
          <w:p w:rsidR="00A9034B" w:rsidRDefault="00775D41" w:rsidP="00775D4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11241</w:t>
            </w:r>
          </w:p>
        </w:tc>
      </w:tr>
      <w:tr w:rsidR="00A9034B" w:rsidTr="00886F4D">
        <w:tc>
          <w:tcPr>
            <w:tcW w:w="1101" w:type="dxa"/>
          </w:tcPr>
          <w:p w:rsidR="00A9034B" w:rsidRDefault="00A9034B" w:rsidP="001A2C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2C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44" w:type="dxa"/>
          </w:tcPr>
          <w:p w:rsidR="00A9034B" w:rsidRPr="00886F4D" w:rsidRDefault="00886F4D" w:rsidP="003550D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с. Пятков Лог</w:t>
            </w:r>
            <w:r w:rsidR="003550D1">
              <w:rPr>
                <w:rFonts w:ascii="Times New Roman" w:hAnsi="Times New Roman" w:cs="Times New Roman"/>
                <w:sz w:val="28"/>
                <w:szCs w:val="28"/>
              </w:rPr>
              <w:t xml:space="preserve">, 300м по направлению на запад от ориентира с. </w:t>
            </w:r>
            <w:proofErr w:type="spellStart"/>
            <w:proofErr w:type="gramStart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Пятков-лог</w:t>
            </w:r>
            <w:proofErr w:type="spellEnd"/>
            <w:proofErr w:type="gramEnd"/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261" w:type="dxa"/>
          </w:tcPr>
          <w:p w:rsidR="00A9034B" w:rsidRDefault="00775D41" w:rsidP="00775D4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1741</w:t>
            </w:r>
          </w:p>
        </w:tc>
      </w:tr>
      <w:tr w:rsidR="00A9034B" w:rsidTr="00886F4D">
        <w:tc>
          <w:tcPr>
            <w:tcW w:w="1101" w:type="dxa"/>
          </w:tcPr>
          <w:p w:rsidR="00A9034B" w:rsidRDefault="00A9034B" w:rsidP="001A2C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2C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A9034B" w:rsidRPr="00886F4D" w:rsidRDefault="00886F4D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Селивертово</w:t>
            </w:r>
            <w:proofErr w:type="spellEnd"/>
            <w:r w:rsidR="003550D1">
              <w:rPr>
                <w:rFonts w:ascii="Times New Roman" w:hAnsi="Times New Roman" w:cs="Times New Roman"/>
                <w:sz w:val="28"/>
                <w:szCs w:val="28"/>
              </w:rPr>
              <w:t xml:space="preserve">, 180м по направлению на северо-восток от ул. Восточная, 1, </w:t>
            </w:r>
            <w:proofErr w:type="spellStart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еливёрстово</w:t>
            </w:r>
            <w:proofErr w:type="spellEnd"/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261" w:type="dxa"/>
          </w:tcPr>
          <w:p w:rsidR="00A9034B" w:rsidRDefault="00775D41" w:rsidP="00775D4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A9034B" w:rsidTr="00886F4D">
        <w:tc>
          <w:tcPr>
            <w:tcW w:w="1101" w:type="dxa"/>
          </w:tcPr>
          <w:p w:rsidR="00A9034B" w:rsidRDefault="00A9034B" w:rsidP="001A2C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2C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A9034B" w:rsidRPr="00886F4D" w:rsidRDefault="00886F4D" w:rsidP="003550D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Солоновка</w:t>
            </w:r>
            <w:proofErr w:type="spellEnd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, ул. Горьковская, 46</w:t>
            </w:r>
          </w:p>
        </w:tc>
        <w:tc>
          <w:tcPr>
            <w:tcW w:w="3261" w:type="dxa"/>
          </w:tcPr>
          <w:p w:rsidR="00A9034B" w:rsidRDefault="00775D41" w:rsidP="00775D4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16299</w:t>
            </w:r>
          </w:p>
        </w:tc>
      </w:tr>
      <w:tr w:rsidR="00A9034B" w:rsidTr="00886F4D">
        <w:tc>
          <w:tcPr>
            <w:tcW w:w="1101" w:type="dxa"/>
          </w:tcPr>
          <w:p w:rsidR="00A9034B" w:rsidRDefault="00A9034B" w:rsidP="001A2C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2C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A9034B" w:rsidRPr="00886F4D" w:rsidRDefault="00886F4D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Усть-Волчиха</w:t>
            </w:r>
            <w:proofErr w:type="spellEnd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, ул. Гагарина, 52</w:t>
            </w:r>
          </w:p>
        </w:tc>
        <w:tc>
          <w:tcPr>
            <w:tcW w:w="3261" w:type="dxa"/>
          </w:tcPr>
          <w:p w:rsidR="00A9034B" w:rsidRDefault="00775D41" w:rsidP="00775D4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14220</w:t>
            </w:r>
          </w:p>
        </w:tc>
      </w:tr>
      <w:tr w:rsidR="00A9034B" w:rsidTr="00886F4D">
        <w:tc>
          <w:tcPr>
            <w:tcW w:w="1101" w:type="dxa"/>
          </w:tcPr>
          <w:p w:rsidR="00A9034B" w:rsidRDefault="00A9034B" w:rsidP="001A2C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2C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A9034B" w:rsidRPr="00886F4D" w:rsidRDefault="00886F4D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86F4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86F4D">
              <w:rPr>
                <w:rFonts w:ascii="Times New Roman" w:hAnsi="Times New Roman" w:cs="Times New Roman"/>
                <w:sz w:val="28"/>
                <w:szCs w:val="28"/>
              </w:rPr>
              <w:t>Усть-Кормиха</w:t>
            </w:r>
            <w:proofErr w:type="spellEnd"/>
            <w:r w:rsidR="003550D1">
              <w:rPr>
                <w:rFonts w:ascii="Times New Roman" w:hAnsi="Times New Roman" w:cs="Times New Roman"/>
                <w:sz w:val="28"/>
                <w:szCs w:val="28"/>
              </w:rPr>
              <w:t>, ул. Набережная, 31</w:t>
            </w:r>
          </w:p>
        </w:tc>
        <w:tc>
          <w:tcPr>
            <w:tcW w:w="3261" w:type="dxa"/>
          </w:tcPr>
          <w:p w:rsidR="00A9034B" w:rsidRDefault="00775D41" w:rsidP="00775D4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5044</w:t>
            </w:r>
          </w:p>
        </w:tc>
      </w:tr>
      <w:tr w:rsidR="00A9034B" w:rsidTr="00886F4D">
        <w:tc>
          <w:tcPr>
            <w:tcW w:w="1101" w:type="dxa"/>
          </w:tcPr>
          <w:p w:rsidR="00A9034B" w:rsidRDefault="00A9034B" w:rsidP="00A9034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A9034B" w:rsidRDefault="00A9034B" w:rsidP="0018704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261" w:type="dxa"/>
          </w:tcPr>
          <w:p w:rsidR="00A9034B" w:rsidRDefault="00775D41" w:rsidP="00775D4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168579</w:t>
            </w:r>
          </w:p>
        </w:tc>
      </w:tr>
    </w:tbl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9034B" w:rsidRDefault="00A9034B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00061" w:rsidRPr="00187042" w:rsidRDefault="00600061" w:rsidP="00600061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600061" w:rsidRPr="00187042" w:rsidRDefault="00600061" w:rsidP="00600061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600061" w:rsidRPr="00187042" w:rsidRDefault="00600061" w:rsidP="00600061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600061" w:rsidRPr="00187042" w:rsidRDefault="00600061" w:rsidP="00600061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от </w:t>
      </w:r>
      <w:r w:rsidR="00E64C43" w:rsidRPr="00E64C43">
        <w:rPr>
          <w:rFonts w:ascii="Times New Roman" w:hAnsi="Times New Roman" w:cs="Times New Roman"/>
          <w:sz w:val="28"/>
          <w:szCs w:val="28"/>
          <w:u w:val="single"/>
        </w:rPr>
        <w:t>07.10.2025</w:t>
      </w:r>
      <w:r w:rsidRPr="00187042">
        <w:rPr>
          <w:rFonts w:ascii="Times New Roman" w:hAnsi="Times New Roman" w:cs="Times New Roman"/>
          <w:sz w:val="28"/>
          <w:szCs w:val="28"/>
        </w:rPr>
        <w:t xml:space="preserve"> г. № </w:t>
      </w:r>
      <w:r w:rsidR="00E64C43" w:rsidRPr="00E64C43">
        <w:rPr>
          <w:rFonts w:ascii="Times New Roman" w:hAnsi="Times New Roman" w:cs="Times New Roman"/>
          <w:sz w:val="28"/>
          <w:szCs w:val="28"/>
          <w:u w:val="single"/>
        </w:rPr>
        <w:t>492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600061" w:rsidP="0060006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187042" w:rsidRPr="00187042" w:rsidRDefault="00187042" w:rsidP="0060006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мероприятий по организации срочного захоронения трупов в военное время на территории </w:t>
      </w:r>
      <w:r w:rsidR="00600061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187042">
        <w:rPr>
          <w:rFonts w:ascii="Times New Roman" w:hAnsi="Times New Roman" w:cs="Times New Roman"/>
          <w:sz w:val="28"/>
          <w:szCs w:val="28"/>
        </w:rPr>
        <w:t>Организация и проведение работ по погребению (захоронению) тел (останков) погибших осуществляется в соответствии с положениями и требованиями Федерального закона от 12.01.1996 № 8-ФЗ «О погребении и похоронном деле», Федерального закона от 12.02.1998 № 28-ФЗ «О гражданской обороне», Федерального закона от 06.10.2003 № 131-ФЗ «Об общих принципах организации местного самоуправления в Российской Федерации», иных нормативных правовых актов Правительства Российской Федерации, федеральных органов исполнительной власти.</w:t>
      </w:r>
      <w:proofErr w:type="gramEnd"/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Погребение (захоронение) тел (останков) погибших является частью мероприятий по санитарно-гигиеническому и противоэпидемическому обеспечению населения и осуществляется с целью противодействия вспышек инфекционных заболеваний и создания благоприятных условий для проживания.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Погребение (захоронение) – обрядовые действия по захоронению тела (останков) человека после его смерти, в соответствии с обычаями и традициями, не противоречащими санитарным и иным требованиям. Погребение осуществляется путем предания тела (останков) умершего земле (захоронение в могилу, братскую могилу).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Места погребения (захоронения) –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погибших. Места погребения (захоронения) подразделяются в зависимости от принадлежности </w:t>
      </w:r>
      <w:proofErr w:type="gramStart"/>
      <w:r w:rsidRPr="0018704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87042">
        <w:rPr>
          <w:rFonts w:ascii="Times New Roman" w:hAnsi="Times New Roman" w:cs="Times New Roman"/>
          <w:sz w:val="28"/>
          <w:szCs w:val="28"/>
        </w:rPr>
        <w:t xml:space="preserve"> государственные и муниципальные, по обычаям на общественные, </w:t>
      </w:r>
      <w:proofErr w:type="spellStart"/>
      <w:r w:rsidRPr="00187042">
        <w:rPr>
          <w:rFonts w:ascii="Times New Roman" w:hAnsi="Times New Roman" w:cs="Times New Roman"/>
          <w:sz w:val="28"/>
          <w:szCs w:val="28"/>
        </w:rPr>
        <w:t>вероисповедальные</w:t>
      </w:r>
      <w:proofErr w:type="spellEnd"/>
      <w:r w:rsidRPr="00187042">
        <w:rPr>
          <w:rFonts w:ascii="Times New Roman" w:hAnsi="Times New Roman" w:cs="Times New Roman"/>
          <w:sz w:val="28"/>
          <w:szCs w:val="28"/>
        </w:rPr>
        <w:t xml:space="preserve"> и воинские.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II. Порядок выполнения работ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2.1. Организация погребения (захоронения) тел (останков) погибших предполагает проведение работ по поиску тел (останков), фиксированию мест их обнаружения, извлечению и первичной обработке погибших, опознанию и документированию, выбору мест погребения (захоронения), перевозке к ним и захоронению погибших.</w:t>
      </w:r>
    </w:p>
    <w:p w:rsidR="00600061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Указанные работы организуются Администрацией </w:t>
      </w:r>
      <w:r w:rsidR="00600061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  <w:r w:rsidRPr="00187042">
        <w:rPr>
          <w:rFonts w:ascii="Times New Roman" w:hAnsi="Times New Roman" w:cs="Times New Roman"/>
          <w:sz w:val="28"/>
          <w:szCs w:val="28"/>
        </w:rPr>
        <w:lastRenderedPageBreak/>
        <w:t>района в тесном взаимодействии со службами медицинской помощи, отделом полиции, территориальным отделом Управления Федеральной службы по надзору в сфере защиты прав потребителей и благополучия человека по Алтайскому краю.</w:t>
      </w:r>
      <w:r w:rsidR="00600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Практическое выполнение работ возлагается на группу по захоронению (погребению) тел (останков) погибших, создаваемую в соответствии с нормативно правовым актом.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Продолжительность работы личного состава группы по захоронению тел (останков) погибших не должна превышать 6 часов. После каждого часа работы организуется 20-ти минутный отдых.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В непосредственной близости от мест массового захоронения развертывается станция обеззараживания одежды.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III. Организация поиска, извлечения и первичной обработки тел (останков) погибших</w:t>
      </w:r>
    </w:p>
    <w:p w:rsidR="00187042" w:rsidRPr="00187042" w:rsidRDefault="00187042" w:rsidP="0060006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3.1. Поиск и извлечение тел (останков) погибших из-под завалов зданий и сооружений, подвальных и других заглубленных помещений осуществляется силами, привлекаемыми к ведению аварийно-спасательных и других неотложных работ (АСДНР).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Поиск тел (останков) погибших осуществляется в ходе проведения разведки, по данным опросов местного населения, заявлениям официальных органов и граждан, а также при разборке завалов, визуальном осмотре местности, помещений зданий и сооружений, включая подвальные.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Места обнаружения тел (останков) погибших фиксируются руководителями, отвечающими за проведение АСДНР на данном участке, путем составления схем расположения мест обнаружения с привязкой к долговременным ориентирам на местности (элементам рельефа местности, магистральным автомобильным (железным) дорогам, элементам путепроводов и т.п., не подвергающимся значительным изменениям в течение времени).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Первичная обработка тел погибших, в случае необходимости, производится с целью обеспечения условий для их опознания и транспортировки к местам погребения (захоронения).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IV. Проведение опознания тел погибших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4.1. Опознание тел (останков) производится с целью установления личности погибших граждан.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Осмотр тел (останков) погибших производится сотрудниками правоохранительных органов в присутствии специалистов - медицинских работников (судмедэкспертов). По окончании осмотра сотрудниками правоохранительных органов составляются протоколы опознания тел (останков) погибших.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В особых случаях, когда позволяет обстановка, установление личности может проводиться путем предъявления тел (останков) к опознанию </w:t>
      </w:r>
      <w:r w:rsidRPr="00187042">
        <w:rPr>
          <w:rFonts w:ascii="Times New Roman" w:hAnsi="Times New Roman" w:cs="Times New Roman"/>
          <w:sz w:val="28"/>
          <w:szCs w:val="28"/>
        </w:rPr>
        <w:lastRenderedPageBreak/>
        <w:t>родственникам, соседям, сослуживцам и иным лицам по месту жительства и работы погибших.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V. Организация перевозки тел (останков) погибших к местам погребения (захоронения)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5.1. Перевозка тел (останков) погибших с мест обнаружения к местам погребения (захоронения) производится штатным автотранспортом звена по захоронению под контролем специалистов медицинской службы </w:t>
      </w:r>
      <w:proofErr w:type="gramStart"/>
      <w:r w:rsidRPr="001870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7042">
        <w:rPr>
          <w:rFonts w:ascii="Times New Roman" w:hAnsi="Times New Roman" w:cs="Times New Roman"/>
          <w:sz w:val="28"/>
          <w:szCs w:val="28"/>
        </w:rPr>
        <w:t>сопровождении</w:t>
      </w:r>
      <w:proofErr w:type="gramEnd"/>
      <w:r w:rsidRPr="00187042">
        <w:rPr>
          <w:rFonts w:ascii="Times New Roman" w:hAnsi="Times New Roman" w:cs="Times New Roman"/>
          <w:sz w:val="28"/>
          <w:szCs w:val="28"/>
        </w:rPr>
        <w:t xml:space="preserve"> представителей отдела полиции.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Автотранспорт, предназначенный для перевозки тел (останков) погибших, специально оборудуется и имеет соответствующие обозначения (надписи).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VI. Выбор и оборудование мест погребения (захоронения) тел (останков) погибших</w:t>
      </w:r>
    </w:p>
    <w:p w:rsidR="00187042" w:rsidRPr="00187042" w:rsidRDefault="00187042" w:rsidP="0060006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6.1. Для погребения (захоронения) тел (останков) погибших предусмотрено использование действующих кладбищ, расположенных на территории </w:t>
      </w:r>
      <w:r w:rsidR="00600061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6.2. При обнаружении мест массовой гибели людей их погребение (захоронение) может осуществляться в братских могилах с соблюдением требований Руководства по санитарно-гигиеническому обеспечению населения в чрезвычайных ситуациях, утвержденного первым заместителем Министра здравоохранения Российской Федерации 24 августа 1998 года:</w:t>
      </w:r>
    </w:p>
    <w:p w:rsidR="00C007EE" w:rsidRDefault="00C007EE" w:rsidP="00C007EE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7EE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007EE">
        <w:rPr>
          <w:rFonts w:ascii="Times New Roman" w:eastAsia="Times New Roman" w:hAnsi="Times New Roman" w:cs="Times New Roman"/>
          <w:sz w:val="28"/>
          <w:szCs w:val="28"/>
        </w:rPr>
        <w:t>асстояние между гробами по горизонтали должно быть не менее 0,5 м и заполняется слоем земли с укладкой п</w:t>
      </w:r>
      <w:r>
        <w:rPr>
          <w:rFonts w:ascii="Times New Roman" w:eastAsia="Times New Roman" w:hAnsi="Times New Roman" w:cs="Times New Roman"/>
          <w:sz w:val="28"/>
          <w:szCs w:val="28"/>
        </w:rPr>
        <w:t>о верху хвороста и еловых веток;</w:t>
      </w:r>
    </w:p>
    <w:p w:rsidR="00C007EE" w:rsidRDefault="00C007EE" w:rsidP="00C007EE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C007EE">
        <w:rPr>
          <w:rFonts w:ascii="Times New Roman" w:eastAsia="Times New Roman" w:hAnsi="Times New Roman" w:cs="Times New Roman"/>
          <w:sz w:val="28"/>
          <w:szCs w:val="28"/>
        </w:rPr>
        <w:t>ри размещении гробов в несколько уровней расстояние между ними по вертикали должно быть не менее 0,5м. Гробы верхнего ряда размещаются над промежутками между гробами нижнего ряда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07EE" w:rsidRDefault="00C007EE" w:rsidP="00C007EE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</w:t>
      </w:r>
      <w:r w:rsidRPr="00C007EE">
        <w:rPr>
          <w:rFonts w:ascii="Times New Roman" w:eastAsia="Times New Roman" w:hAnsi="Times New Roman" w:cs="Times New Roman"/>
          <w:sz w:val="28"/>
          <w:szCs w:val="28"/>
        </w:rPr>
        <w:t>лубина при захоронении в два у</w:t>
      </w:r>
      <w:r>
        <w:rPr>
          <w:rFonts w:ascii="Times New Roman" w:eastAsia="Times New Roman" w:hAnsi="Times New Roman" w:cs="Times New Roman"/>
          <w:sz w:val="28"/>
          <w:szCs w:val="28"/>
        </w:rPr>
        <w:t>ровня должна быть не менее 2,5м;</w:t>
      </w:r>
    </w:p>
    <w:p w:rsidR="00C007EE" w:rsidRDefault="00C007EE" w:rsidP="00C007EE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</w:t>
      </w:r>
      <w:r w:rsidRPr="00C007EE">
        <w:rPr>
          <w:rFonts w:ascii="Times New Roman" w:eastAsia="Times New Roman" w:hAnsi="Times New Roman" w:cs="Times New Roman"/>
          <w:sz w:val="28"/>
          <w:szCs w:val="28"/>
        </w:rPr>
        <w:t>но могилы должно быть выше уровня грунтовых вод не менее чем на 0,5м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07EE" w:rsidRDefault="00C007EE" w:rsidP="00C007EE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</w:t>
      </w:r>
      <w:r w:rsidRPr="00C007EE">
        <w:rPr>
          <w:rFonts w:ascii="Times New Roman" w:eastAsia="Times New Roman" w:hAnsi="Times New Roman" w:cs="Times New Roman"/>
          <w:sz w:val="28"/>
          <w:szCs w:val="28"/>
        </w:rPr>
        <w:t>олщина земли от верхнего ряда гробов до поверхности должна быть не менее 1м.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1D0F" w:rsidRDefault="00C007EE" w:rsidP="00C007EE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</w:t>
      </w:r>
      <w:r w:rsidRPr="00C007EE">
        <w:rPr>
          <w:rFonts w:ascii="Times New Roman" w:eastAsia="Times New Roman" w:hAnsi="Times New Roman" w:cs="Times New Roman"/>
          <w:sz w:val="28"/>
          <w:szCs w:val="28"/>
        </w:rPr>
        <w:t>адмогильный холм устраивается высотой не менее 0,5 м.</w:t>
      </w:r>
      <w:r w:rsidR="009D1D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1D0F" w:rsidRDefault="009D1D0F" w:rsidP="00C007EE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</w:t>
      </w:r>
      <w:r w:rsidR="00C007EE" w:rsidRPr="00C007EE">
        <w:rPr>
          <w:rFonts w:ascii="Times New Roman" w:eastAsia="Times New Roman" w:hAnsi="Times New Roman" w:cs="Times New Roman"/>
          <w:sz w:val="28"/>
          <w:szCs w:val="28"/>
        </w:rPr>
        <w:t>ля ускорения минерализации трупов на дне братских могил устраиваются канавки и поглощающий колодец, а также закладывается вентиляционный канал от дна до верха могилы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1D0F" w:rsidRDefault="009D1D0F" w:rsidP="00C007EE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C007EE" w:rsidRPr="00C007EE">
        <w:rPr>
          <w:rFonts w:ascii="Times New Roman" w:eastAsia="Times New Roman" w:hAnsi="Times New Roman" w:cs="Times New Roman"/>
          <w:sz w:val="28"/>
          <w:szCs w:val="28"/>
        </w:rPr>
        <w:t>ри погребении больных, умерших вследствие тяжелых инфекционных заболеваний обязательна их дезинфекция. Для этого труп завертывается в ткань, пропитанную 5% раствором лизола, или на дно могилы заливается 10 % раствор хлорной извести слоем в 2-3см.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1D0F" w:rsidRDefault="009D1D0F" w:rsidP="00C007EE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07EE" w:rsidRPr="00C007EE">
        <w:rPr>
          <w:rFonts w:ascii="Times New Roman" w:eastAsia="Times New Roman" w:hAnsi="Times New Roman" w:cs="Times New Roman"/>
          <w:sz w:val="28"/>
          <w:szCs w:val="28"/>
        </w:rPr>
        <w:t xml:space="preserve">звлечение останков погибшего (умершего) из братской могилы возможно в случаях перезахоронения останков всех захороненных в братской </w:t>
      </w:r>
      <w:r w:rsidR="00C007EE" w:rsidRPr="00C007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могиле по решению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r w:rsidR="00C007EE" w:rsidRPr="00C007EE">
        <w:rPr>
          <w:rFonts w:ascii="Times New Roman" w:eastAsia="Times New Roman" w:hAnsi="Times New Roman" w:cs="Times New Roman"/>
          <w:sz w:val="28"/>
          <w:szCs w:val="28"/>
        </w:rPr>
        <w:t xml:space="preserve"> район при наличии санитарно-эпидемиологического заключения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87042" w:rsidRDefault="009D1D0F" w:rsidP="00C007E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C007EE" w:rsidRPr="00C007EE">
        <w:rPr>
          <w:rFonts w:ascii="Times New Roman" w:eastAsia="Times New Roman" w:hAnsi="Times New Roman" w:cs="Times New Roman"/>
          <w:sz w:val="28"/>
          <w:szCs w:val="28"/>
        </w:rPr>
        <w:t>е допускается проводить перезахоронение ранее одного года.</w:t>
      </w:r>
      <w:r w:rsidR="00187042" w:rsidRPr="00C00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D0F" w:rsidRPr="00C007EE" w:rsidRDefault="009D1D0F" w:rsidP="00C007E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042" w:rsidRPr="00187042" w:rsidRDefault="00187042" w:rsidP="0060006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VII. Организация погребения (захоронения) тел (останков) погибших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7.1. Погребение (захоронение) тел (останков) погибших осуществляется в соответствии с Федеральным законом от 12.02.1996 № 8-ФЗ «О погребении и похоронном деле» и с учетом национальных обычаев и традиций, не противоречащих санитарным и иным требованиям.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7.2. Погребение (захоронение) тел (останков) погибших возлагается на звено по захоронению.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При погребении (захоронении) тел умерших заразных больных обязательна их дезинфекция. Для этого тело (останки) завертывается в ткань (или укладывается в полиэтиленовый мешок), пропитанную 5% раствором лизола или 10% раствором хлорной извести. Гроб должен быть плотно сколочен, на его дно насыпается слой хлорной извести толщиной 2-3 сантиметра.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Для перевозки дезинфицирующих средств</w:t>
      </w:r>
      <w:r w:rsidR="00600061">
        <w:rPr>
          <w:rFonts w:ascii="Times New Roman" w:hAnsi="Times New Roman" w:cs="Times New Roman"/>
          <w:sz w:val="28"/>
          <w:szCs w:val="28"/>
        </w:rPr>
        <w:t>,</w:t>
      </w:r>
      <w:r w:rsidRPr="00187042">
        <w:rPr>
          <w:rFonts w:ascii="Times New Roman" w:hAnsi="Times New Roman" w:cs="Times New Roman"/>
          <w:sz w:val="28"/>
          <w:szCs w:val="28"/>
        </w:rPr>
        <w:t xml:space="preserve"> группе захоронения выделяется 1 грузовой автомобиль.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Для проведения дезинфекции планируется выделение дезинфицирующих веществ и растворов из КГБУЗ «</w:t>
      </w:r>
      <w:proofErr w:type="spellStart"/>
      <w:r w:rsidR="00600061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187042">
        <w:rPr>
          <w:rFonts w:ascii="Times New Roman" w:hAnsi="Times New Roman" w:cs="Times New Roman"/>
          <w:sz w:val="28"/>
          <w:szCs w:val="28"/>
        </w:rPr>
        <w:t xml:space="preserve"> ЦРБ», территориальным отделом Управления Федеральной службы по надзору в сфере защиты прав потребителей и благополучия человека по Алтайскому краю.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При погребении (захоронении) тел умерших лиц, подвергшихся химическому (радиоактивному) заражению глубина могил и расстояние между ними делаются достаточно большими, чтобы не допустить заражения земли в опасных пределах.</w:t>
      </w:r>
    </w:p>
    <w:p w:rsidR="00187042" w:rsidRPr="00187042" w:rsidRDefault="00187042" w:rsidP="0060006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После погребения проводится периодический химический и дозиметрический контроль поверхности земли над местом захоронения.</w:t>
      </w:r>
    </w:p>
    <w:p w:rsidR="00187042" w:rsidRPr="00187042" w:rsidRDefault="00187042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После завершения погребения (захоронения) тел (останков) погибших места захоронения (могилы), схемы их устройства и расположения с кратким описанием, а также именные списки передаются по акту представителям местных органов власти или военным комендантам.</w:t>
      </w:r>
    </w:p>
    <w:p w:rsidR="00187042" w:rsidRPr="00187042" w:rsidRDefault="00187042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Учет захороненных ведется в алфавитных книгах учета безвозвратных потерь, а места захоронения наносятся на топографические карты крупного масштаба, которые хранятся вместе с алфавитными книгами.</w:t>
      </w:r>
    </w:p>
    <w:p w:rsidR="00187042" w:rsidRPr="00187042" w:rsidRDefault="00187042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Места могил неопознанных тел (останков) наносятся на общую топографическую карту крупного масштаба. При этом на карте, справа от знака могилы, пишется буква «Н». Если в одной могиле захоронено несколько неопознанных тел (останков), то под буквой «Н» знаменателем указывается количество похороненных.</w:t>
      </w:r>
    </w:p>
    <w:p w:rsidR="00187042" w:rsidRPr="00187042" w:rsidRDefault="00187042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Места могил опознанных тел (останков) обозначаются указателями с </w:t>
      </w:r>
      <w:r w:rsidRPr="00187042">
        <w:rPr>
          <w:rFonts w:ascii="Times New Roman" w:hAnsi="Times New Roman" w:cs="Times New Roman"/>
          <w:sz w:val="28"/>
          <w:szCs w:val="28"/>
        </w:rPr>
        <w:lastRenderedPageBreak/>
        <w:t>нанесенными на них номерами тел по алфавитной книге безвозвратных потерь, а также фамилии, инициалы и предполагаемое время гибели.</w:t>
      </w:r>
    </w:p>
    <w:p w:rsidR="00187042" w:rsidRPr="00187042" w:rsidRDefault="00187042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Места могил неопознанных тел (останков) обозначаются указателями с нанесенными на них номерами тел по алфавитной книге безвозвратных потерь, если в могиле захоронено несколько неопознанных тел (останков), то указатель обозначается словом «неопознанные» под которым знаменателем указываются номера тел по алфавитной книге безвозвратных потерь.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111ED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VIII. Порядок и условия комплектования звена по захоронению тел (останков) погибших.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8.1. Для организации срочного захоронения трупов в военное время на территории </w:t>
      </w:r>
      <w:r w:rsidR="00111ED9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 создается группа, общей численностью </w:t>
      </w:r>
      <w:r w:rsidR="00111ED9">
        <w:rPr>
          <w:rFonts w:ascii="Times New Roman" w:hAnsi="Times New Roman" w:cs="Times New Roman"/>
          <w:sz w:val="28"/>
          <w:szCs w:val="28"/>
        </w:rPr>
        <w:t>6</w:t>
      </w:r>
      <w:r w:rsidRPr="00187042">
        <w:rPr>
          <w:rFonts w:ascii="Times New Roman" w:hAnsi="Times New Roman" w:cs="Times New Roman"/>
          <w:sz w:val="28"/>
          <w:szCs w:val="28"/>
        </w:rPr>
        <w:t xml:space="preserve"> человек и </w:t>
      </w:r>
      <w:r w:rsidR="00111ED9">
        <w:rPr>
          <w:rFonts w:ascii="Times New Roman" w:hAnsi="Times New Roman" w:cs="Times New Roman"/>
          <w:sz w:val="28"/>
          <w:szCs w:val="28"/>
        </w:rPr>
        <w:t>3</w:t>
      </w:r>
      <w:r w:rsidRPr="00187042">
        <w:rPr>
          <w:rFonts w:ascii="Times New Roman" w:hAnsi="Times New Roman" w:cs="Times New Roman"/>
          <w:sz w:val="28"/>
          <w:szCs w:val="28"/>
        </w:rPr>
        <w:t xml:space="preserve"> единиц техники.</w:t>
      </w:r>
    </w:p>
    <w:p w:rsidR="00187042" w:rsidRPr="00187042" w:rsidRDefault="00187042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Личный состав группы по захоронению тел (останков) погибших назначается распоряжением Главы муниципального образования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111ED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IX. Медицинское обеспечение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9.1. Медицинское обеспечение работ по захоронению тел (останков) погибших организуется и осуществляется медицинской службой </w:t>
      </w:r>
      <w:r w:rsidR="00111ED9">
        <w:rPr>
          <w:rFonts w:ascii="Times New Roman" w:hAnsi="Times New Roman" w:cs="Times New Roman"/>
          <w:sz w:val="28"/>
          <w:szCs w:val="28"/>
        </w:rPr>
        <w:t>Волчихинского</w:t>
      </w:r>
      <w:r w:rsidRPr="0018704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87042" w:rsidRPr="00187042" w:rsidRDefault="00187042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9.2. Основными задачами медицинского обеспечения являются:</w:t>
      </w:r>
    </w:p>
    <w:p w:rsidR="00187042" w:rsidRPr="00187042" w:rsidRDefault="00111ED9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042" w:rsidRPr="00187042">
        <w:rPr>
          <w:rFonts w:ascii="Times New Roman" w:hAnsi="Times New Roman" w:cs="Times New Roman"/>
          <w:sz w:val="28"/>
          <w:szCs w:val="28"/>
        </w:rPr>
        <w:t>организация и проведение медицинского освидетельствования личного состава группы на предмет пригодности к проведению работ по захоронению тел (останков) погибших;</w:t>
      </w:r>
    </w:p>
    <w:p w:rsidR="00187042" w:rsidRPr="00187042" w:rsidRDefault="00111ED9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87042" w:rsidRPr="00187042">
        <w:rPr>
          <w:rFonts w:ascii="Times New Roman" w:hAnsi="Times New Roman" w:cs="Times New Roman"/>
          <w:sz w:val="28"/>
          <w:szCs w:val="28"/>
        </w:rPr>
        <w:t>оказание всех видов медицинской помощи при ранениях и заболеваниях, полученных в ходе проведения работ;</w:t>
      </w:r>
    </w:p>
    <w:p w:rsidR="00187042" w:rsidRPr="00187042" w:rsidRDefault="00111ED9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042" w:rsidRPr="00187042">
        <w:rPr>
          <w:rFonts w:ascii="Times New Roman" w:hAnsi="Times New Roman" w:cs="Times New Roman"/>
          <w:sz w:val="28"/>
          <w:szCs w:val="28"/>
        </w:rPr>
        <w:t>обеспечение санитарно-гигиенического контроля над организацией работ и соблюдением правил захоронения, а также условиями размещения, водоснабжения, питания, банно-прачечного обслуживания личного состава группы по захоронению;</w:t>
      </w:r>
    </w:p>
    <w:p w:rsidR="00187042" w:rsidRPr="00187042" w:rsidRDefault="00111ED9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042" w:rsidRPr="00187042">
        <w:rPr>
          <w:rFonts w:ascii="Times New Roman" w:hAnsi="Times New Roman" w:cs="Times New Roman"/>
          <w:sz w:val="28"/>
          <w:szCs w:val="28"/>
        </w:rPr>
        <w:t>снабжение личного состава звена лекарственными и дезинфекционными средствами, контроль их использования;</w:t>
      </w:r>
    </w:p>
    <w:p w:rsidR="00187042" w:rsidRPr="00187042" w:rsidRDefault="00187042" w:rsidP="00111ED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проведение мероприятий по медицинской и психологической реабилитации группы в установленном порядке.</w:t>
      </w:r>
    </w:p>
    <w:p w:rsidR="00187042" w:rsidRPr="00187042" w:rsidRDefault="00187042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9.3. При ведении санитарного надзора за погребением (захоронением) тел (останков) погибших осуществляются:</w:t>
      </w:r>
    </w:p>
    <w:p w:rsidR="00187042" w:rsidRPr="00187042" w:rsidRDefault="00111ED9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042" w:rsidRPr="00187042">
        <w:rPr>
          <w:rFonts w:ascii="Times New Roman" w:hAnsi="Times New Roman" w:cs="Times New Roman"/>
          <w:sz w:val="28"/>
          <w:szCs w:val="28"/>
        </w:rPr>
        <w:t>контроль соблюдения санитарно-гигиенических требований при выборе мест для братских могил и выполнением правил захоронения;</w:t>
      </w:r>
    </w:p>
    <w:p w:rsidR="00187042" w:rsidRPr="00187042" w:rsidRDefault="00111ED9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042" w:rsidRPr="00187042">
        <w:rPr>
          <w:rFonts w:ascii="Times New Roman" w:hAnsi="Times New Roman" w:cs="Times New Roman"/>
          <w:sz w:val="28"/>
          <w:szCs w:val="28"/>
        </w:rPr>
        <w:t>осуществление дежурства врача (фельдшера) в непосредственной близости от места проведения работ и обеспечения готовности санитарного транспорта;</w:t>
      </w:r>
    </w:p>
    <w:p w:rsidR="00187042" w:rsidRPr="00187042" w:rsidRDefault="00111ED9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042" w:rsidRPr="00187042">
        <w:rPr>
          <w:rFonts w:ascii="Times New Roman" w:hAnsi="Times New Roman" w:cs="Times New Roman"/>
          <w:sz w:val="28"/>
          <w:szCs w:val="28"/>
        </w:rPr>
        <w:t xml:space="preserve">контроль проведения дезинфекционных мероприятий при захоронении тел (останков) погибших, а также проверки правильности закапывания </w:t>
      </w:r>
      <w:r w:rsidR="00187042" w:rsidRPr="00187042">
        <w:rPr>
          <w:rFonts w:ascii="Times New Roman" w:hAnsi="Times New Roman" w:cs="Times New Roman"/>
          <w:sz w:val="28"/>
          <w:szCs w:val="28"/>
        </w:rPr>
        <w:lastRenderedPageBreak/>
        <w:t>опасных для здоровья населения материалов;</w:t>
      </w:r>
    </w:p>
    <w:p w:rsidR="00187042" w:rsidRPr="00187042" w:rsidRDefault="00111ED9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042" w:rsidRPr="00187042">
        <w:rPr>
          <w:rFonts w:ascii="Times New Roman" w:hAnsi="Times New Roman" w:cs="Times New Roman"/>
          <w:sz w:val="28"/>
          <w:szCs w:val="28"/>
        </w:rPr>
        <w:t>контроль наличия у личного состава группы по захоронения тел (останков) погибших специальной одежды и за организацией санитарной обработки личного состава по окончании работ.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111ED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X. Финансирование работ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42" w:rsidRPr="00187042" w:rsidRDefault="00187042" w:rsidP="00111ED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10.1. Финансирование мероприятий по захоронению (погребению) тел (останков) погибших осуществляется в соответствии с федеральными и иными нормативными правовыми актами Российской Федерации.</w:t>
      </w:r>
    </w:p>
    <w:p w:rsidR="0068773C" w:rsidRDefault="0068773C" w:rsidP="0018704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8773C" w:rsidSect="00D828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5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7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8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9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0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1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2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4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5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2203AF"/>
    <w:multiLevelType w:val="multilevel"/>
    <w:tmpl w:val="6DA0F5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780" w:hanging="108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480" w:hanging="144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180" w:hanging="180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880" w:hanging="216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580" w:hanging="252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5280" w:hanging="28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980" w:hanging="32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6680" w:hanging="3600"/>
      </w:pPr>
      <w:rPr>
        <w:rFonts w:hint="default"/>
        <w:sz w:val="28"/>
      </w:rPr>
    </w:lvl>
  </w:abstractNum>
  <w:abstractNum w:abstractNumId="18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0">
    <w:nsid w:val="6E1A3C85"/>
    <w:multiLevelType w:val="multilevel"/>
    <w:tmpl w:val="4C26D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1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3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21"/>
  </w:num>
  <w:num w:numId="5">
    <w:abstractNumId w:val="15"/>
  </w:num>
  <w:num w:numId="6">
    <w:abstractNumId w:val="3"/>
  </w:num>
  <w:num w:numId="7">
    <w:abstractNumId w:val="2"/>
  </w:num>
  <w:num w:numId="8">
    <w:abstractNumId w:val="14"/>
  </w:num>
  <w:num w:numId="9">
    <w:abstractNumId w:val="6"/>
  </w:num>
  <w:num w:numId="10">
    <w:abstractNumId w:val="22"/>
  </w:num>
  <w:num w:numId="11">
    <w:abstractNumId w:val="23"/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  <w:num w:numId="16">
    <w:abstractNumId w:val="5"/>
  </w:num>
  <w:num w:numId="17">
    <w:abstractNumId w:val="18"/>
  </w:num>
  <w:num w:numId="18">
    <w:abstractNumId w:val="8"/>
  </w:num>
  <w:num w:numId="19">
    <w:abstractNumId w:val="11"/>
  </w:num>
  <w:num w:numId="20">
    <w:abstractNumId w:val="19"/>
  </w:num>
  <w:num w:numId="21">
    <w:abstractNumId w:val="0"/>
  </w:num>
  <w:num w:numId="22">
    <w:abstractNumId w:val="13"/>
  </w:num>
  <w:num w:numId="23">
    <w:abstractNumId w:val="2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393"/>
    <w:rsid w:val="00022A78"/>
    <w:rsid w:val="00025491"/>
    <w:rsid w:val="00046D62"/>
    <w:rsid w:val="000838D8"/>
    <w:rsid w:val="00092588"/>
    <w:rsid w:val="000A2AE3"/>
    <w:rsid w:val="000B3E85"/>
    <w:rsid w:val="000B5DD5"/>
    <w:rsid w:val="000C629F"/>
    <w:rsid w:val="000D7720"/>
    <w:rsid w:val="000F5E80"/>
    <w:rsid w:val="00111E98"/>
    <w:rsid w:val="00111ED9"/>
    <w:rsid w:val="001245E1"/>
    <w:rsid w:val="0014285D"/>
    <w:rsid w:val="00142BCC"/>
    <w:rsid w:val="00155212"/>
    <w:rsid w:val="001770BF"/>
    <w:rsid w:val="00187042"/>
    <w:rsid w:val="001A2CCA"/>
    <w:rsid w:val="001A32F2"/>
    <w:rsid w:val="001C22F4"/>
    <w:rsid w:val="001D1D79"/>
    <w:rsid w:val="001E0174"/>
    <w:rsid w:val="00223F8A"/>
    <w:rsid w:val="0025749F"/>
    <w:rsid w:val="002627DE"/>
    <w:rsid w:val="00274B2C"/>
    <w:rsid w:val="00285F6B"/>
    <w:rsid w:val="002B73AD"/>
    <w:rsid w:val="002E3766"/>
    <w:rsid w:val="002E46CD"/>
    <w:rsid w:val="002F15F2"/>
    <w:rsid w:val="003103D7"/>
    <w:rsid w:val="00342706"/>
    <w:rsid w:val="00344748"/>
    <w:rsid w:val="00351035"/>
    <w:rsid w:val="00352F74"/>
    <w:rsid w:val="003550D1"/>
    <w:rsid w:val="003A70A6"/>
    <w:rsid w:val="003D7098"/>
    <w:rsid w:val="003F0BA8"/>
    <w:rsid w:val="003F6092"/>
    <w:rsid w:val="003F7597"/>
    <w:rsid w:val="00402324"/>
    <w:rsid w:val="00407C92"/>
    <w:rsid w:val="004125FF"/>
    <w:rsid w:val="004362C9"/>
    <w:rsid w:val="004407BA"/>
    <w:rsid w:val="00450D0B"/>
    <w:rsid w:val="0046136E"/>
    <w:rsid w:val="004650C9"/>
    <w:rsid w:val="00476C47"/>
    <w:rsid w:val="004809D6"/>
    <w:rsid w:val="00485405"/>
    <w:rsid w:val="00496BBD"/>
    <w:rsid w:val="00496E04"/>
    <w:rsid w:val="004C3560"/>
    <w:rsid w:val="004C5D61"/>
    <w:rsid w:val="004E0B57"/>
    <w:rsid w:val="004E1EB2"/>
    <w:rsid w:val="004F04E3"/>
    <w:rsid w:val="004F4795"/>
    <w:rsid w:val="005040A4"/>
    <w:rsid w:val="0056143A"/>
    <w:rsid w:val="00563062"/>
    <w:rsid w:val="005978BD"/>
    <w:rsid w:val="005A58D3"/>
    <w:rsid w:val="005D0821"/>
    <w:rsid w:val="005E0877"/>
    <w:rsid w:val="005E42F9"/>
    <w:rsid w:val="005F5B8D"/>
    <w:rsid w:val="00600061"/>
    <w:rsid w:val="00601686"/>
    <w:rsid w:val="00653183"/>
    <w:rsid w:val="00656526"/>
    <w:rsid w:val="006651ED"/>
    <w:rsid w:val="0068773C"/>
    <w:rsid w:val="006A4E45"/>
    <w:rsid w:val="006B3800"/>
    <w:rsid w:val="006E0FBF"/>
    <w:rsid w:val="006F49FD"/>
    <w:rsid w:val="006F628C"/>
    <w:rsid w:val="006F7EF2"/>
    <w:rsid w:val="007162B5"/>
    <w:rsid w:val="007528D2"/>
    <w:rsid w:val="007564A0"/>
    <w:rsid w:val="0076213C"/>
    <w:rsid w:val="00764B34"/>
    <w:rsid w:val="00766591"/>
    <w:rsid w:val="00775D41"/>
    <w:rsid w:val="007A7B78"/>
    <w:rsid w:val="007F5C37"/>
    <w:rsid w:val="00814200"/>
    <w:rsid w:val="0081642E"/>
    <w:rsid w:val="008343A2"/>
    <w:rsid w:val="008474A1"/>
    <w:rsid w:val="008660BF"/>
    <w:rsid w:val="0087320A"/>
    <w:rsid w:val="00883353"/>
    <w:rsid w:val="00886F4D"/>
    <w:rsid w:val="008C5EC9"/>
    <w:rsid w:val="008D05B4"/>
    <w:rsid w:val="008E4246"/>
    <w:rsid w:val="008F47C2"/>
    <w:rsid w:val="008F6350"/>
    <w:rsid w:val="009355A3"/>
    <w:rsid w:val="00957FE1"/>
    <w:rsid w:val="009A06FC"/>
    <w:rsid w:val="009A72BA"/>
    <w:rsid w:val="009D1D0F"/>
    <w:rsid w:val="009D5BB9"/>
    <w:rsid w:val="009D7357"/>
    <w:rsid w:val="009E0D4A"/>
    <w:rsid w:val="009E2ABD"/>
    <w:rsid w:val="009E3393"/>
    <w:rsid w:val="00A2531F"/>
    <w:rsid w:val="00A41693"/>
    <w:rsid w:val="00A85D4C"/>
    <w:rsid w:val="00A9034B"/>
    <w:rsid w:val="00A91B30"/>
    <w:rsid w:val="00A93899"/>
    <w:rsid w:val="00AA0EF0"/>
    <w:rsid w:val="00AB21CD"/>
    <w:rsid w:val="00B319B5"/>
    <w:rsid w:val="00B3307B"/>
    <w:rsid w:val="00B45739"/>
    <w:rsid w:val="00B512A8"/>
    <w:rsid w:val="00B526DE"/>
    <w:rsid w:val="00B53832"/>
    <w:rsid w:val="00B55156"/>
    <w:rsid w:val="00B66B5F"/>
    <w:rsid w:val="00B8350F"/>
    <w:rsid w:val="00BA1A3A"/>
    <w:rsid w:val="00BA1DC3"/>
    <w:rsid w:val="00BA2980"/>
    <w:rsid w:val="00BC0451"/>
    <w:rsid w:val="00BD7FAD"/>
    <w:rsid w:val="00C007EE"/>
    <w:rsid w:val="00C031C1"/>
    <w:rsid w:val="00C06FB7"/>
    <w:rsid w:val="00C12F25"/>
    <w:rsid w:val="00C215E8"/>
    <w:rsid w:val="00C55ABE"/>
    <w:rsid w:val="00C717CB"/>
    <w:rsid w:val="00C721CD"/>
    <w:rsid w:val="00C80A99"/>
    <w:rsid w:val="00C81DCB"/>
    <w:rsid w:val="00C95347"/>
    <w:rsid w:val="00CB7866"/>
    <w:rsid w:val="00D029F9"/>
    <w:rsid w:val="00D133CC"/>
    <w:rsid w:val="00D14820"/>
    <w:rsid w:val="00D329A4"/>
    <w:rsid w:val="00D70850"/>
    <w:rsid w:val="00D82831"/>
    <w:rsid w:val="00DB2FAF"/>
    <w:rsid w:val="00DC5C56"/>
    <w:rsid w:val="00DC631C"/>
    <w:rsid w:val="00DC7257"/>
    <w:rsid w:val="00DD4B83"/>
    <w:rsid w:val="00DE07A3"/>
    <w:rsid w:val="00DF2C18"/>
    <w:rsid w:val="00E52B87"/>
    <w:rsid w:val="00E613EF"/>
    <w:rsid w:val="00E61B78"/>
    <w:rsid w:val="00E64C43"/>
    <w:rsid w:val="00E73E25"/>
    <w:rsid w:val="00EA23EC"/>
    <w:rsid w:val="00EA3A59"/>
    <w:rsid w:val="00EA4FED"/>
    <w:rsid w:val="00EB389C"/>
    <w:rsid w:val="00ED53E9"/>
    <w:rsid w:val="00EE6F09"/>
    <w:rsid w:val="00F04D88"/>
    <w:rsid w:val="00F1599F"/>
    <w:rsid w:val="00F27B0B"/>
    <w:rsid w:val="00F45117"/>
    <w:rsid w:val="00F47335"/>
    <w:rsid w:val="00F5430C"/>
    <w:rsid w:val="00F6765C"/>
    <w:rsid w:val="00F7325E"/>
    <w:rsid w:val="00FA4DE4"/>
    <w:rsid w:val="00FB4597"/>
    <w:rsid w:val="00FB6AA0"/>
    <w:rsid w:val="00FE76EA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Основной текст_"/>
    <w:basedOn w:val="a0"/>
    <w:link w:val="11"/>
    <w:rsid w:val="00FF04C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FF04C7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812pt">
    <w:name w:val="Основной текст (8) + 12 pt;Полужирный"/>
    <w:basedOn w:val="a0"/>
    <w:rsid w:val="006877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8773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8773C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character" w:customStyle="1" w:styleId="23">
    <w:name w:val="Основной текст (2) + Курсив"/>
    <w:basedOn w:val="2"/>
    <w:rsid w:val="006877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105pt">
    <w:name w:val="Основной текст (7) + 10;5 pt"/>
    <w:basedOn w:val="7"/>
    <w:rsid w:val="006877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Не полужирный"/>
    <w:basedOn w:val="2"/>
    <w:rsid w:val="006877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Noparagraphstyle">
    <w:name w:val="[No paragraph style]"/>
    <w:rsid w:val="000B5DD5"/>
    <w:pPr>
      <w:suppressAutoHyphens/>
      <w:autoSpaceDE w:val="0"/>
      <w:spacing w:after="0" w:line="288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f">
    <w:name w:val="Plain Text"/>
    <w:basedOn w:val="a"/>
    <w:link w:val="af0"/>
    <w:rsid w:val="000B5DD5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0">
    <w:name w:val="Текст Знак"/>
    <w:basedOn w:val="a0"/>
    <w:link w:val="af"/>
    <w:rsid w:val="000B5DD5"/>
    <w:rPr>
      <w:rFonts w:ascii="Courier New" w:eastAsia="Times New Roman" w:hAnsi="Courier New" w:cs="Times New Roman"/>
      <w:sz w:val="20"/>
      <w:szCs w:val="20"/>
    </w:rPr>
  </w:style>
  <w:style w:type="table" w:styleId="af1">
    <w:name w:val="Table Grid"/>
    <w:basedOn w:val="a1"/>
    <w:uiPriority w:val="59"/>
    <w:rsid w:val="00A90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C3D29-D905-44EF-9FFB-D030483D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16</Pages>
  <Words>3688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65</cp:revision>
  <cp:lastPrinted>2025-10-09T08:31:00Z</cp:lastPrinted>
  <dcterms:created xsi:type="dcterms:W3CDTF">2021-04-27T08:08:00Z</dcterms:created>
  <dcterms:modified xsi:type="dcterms:W3CDTF">2025-10-09T10:56:00Z</dcterms:modified>
</cp:coreProperties>
</file>