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505BD" w14:textId="77777777" w:rsidR="00931D8E" w:rsidRDefault="00931D8E" w:rsidP="00931D8E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bookmarkStart w:id="0" w:name="_GoBack"/>
      <w:r>
        <w:rPr>
          <w:b w:val="0"/>
          <w:sz w:val="28"/>
          <w:szCs w:val="28"/>
        </w:rPr>
        <w:t xml:space="preserve">СОВЕТ НАРОДНЫХ ДЕПУТАТОВ СОЛОНОВСКОГО СЕЛЬСОВЕТА </w:t>
      </w:r>
    </w:p>
    <w:p w14:paraId="1919DD6F" w14:textId="77777777" w:rsidR="00931D8E" w:rsidRDefault="00931D8E" w:rsidP="00931D8E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ВОЛЧИХИНСКОГО РАЙОНА АЛТАЙСКОГО КРАЯ</w:t>
      </w:r>
    </w:p>
    <w:p w14:paraId="1050A087" w14:textId="77777777" w:rsidR="00931D8E" w:rsidRDefault="00931D8E" w:rsidP="00931D8E">
      <w:pPr>
        <w:pStyle w:val="ConsPlusTitle"/>
        <w:widowControl/>
        <w:jc w:val="center"/>
        <w:rPr>
          <w:b w:val="0"/>
          <w:sz w:val="28"/>
          <w:szCs w:val="28"/>
        </w:rPr>
      </w:pPr>
    </w:p>
    <w:p w14:paraId="002B0D2D" w14:textId="77777777" w:rsidR="00931D8E" w:rsidRDefault="00931D8E" w:rsidP="00931D8E">
      <w:pPr>
        <w:pStyle w:val="ConsPlusTitle"/>
        <w:widowControl/>
        <w:jc w:val="center"/>
        <w:rPr>
          <w:b w:val="0"/>
          <w:sz w:val="28"/>
          <w:szCs w:val="28"/>
        </w:rPr>
      </w:pPr>
    </w:p>
    <w:p w14:paraId="0EA51852" w14:textId="77777777" w:rsidR="00931D8E" w:rsidRDefault="00931D8E" w:rsidP="00931D8E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</w:p>
    <w:p w14:paraId="6EA2B244" w14:textId="77777777" w:rsidR="00931D8E" w:rsidRDefault="00931D8E" w:rsidP="00931D8E">
      <w:pPr>
        <w:pStyle w:val="ConsPlusTitle"/>
        <w:widowControl/>
        <w:jc w:val="center"/>
        <w:rPr>
          <w:sz w:val="28"/>
          <w:szCs w:val="28"/>
        </w:rPr>
      </w:pPr>
    </w:p>
    <w:p w14:paraId="729DD6EA" w14:textId="0E13F0B8" w:rsidR="00931D8E" w:rsidRDefault="00931D8E" w:rsidP="00931D8E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</w:t>
      </w:r>
      <w:r>
        <w:rPr>
          <w:b w:val="0"/>
          <w:sz w:val="28"/>
          <w:szCs w:val="28"/>
        </w:rPr>
        <w:t>0</w:t>
      </w:r>
      <w:r>
        <w:rPr>
          <w:b w:val="0"/>
          <w:sz w:val="28"/>
          <w:szCs w:val="28"/>
        </w:rPr>
        <w:t>.0</w:t>
      </w:r>
      <w:r>
        <w:rPr>
          <w:b w:val="0"/>
          <w:sz w:val="28"/>
          <w:szCs w:val="28"/>
        </w:rPr>
        <w:t>5</w:t>
      </w:r>
      <w:r>
        <w:rPr>
          <w:b w:val="0"/>
          <w:sz w:val="28"/>
          <w:szCs w:val="28"/>
        </w:rPr>
        <w:t xml:space="preserve">.2025                                        № </w:t>
      </w:r>
      <w:r>
        <w:rPr>
          <w:b w:val="0"/>
          <w:sz w:val="28"/>
          <w:szCs w:val="28"/>
        </w:rPr>
        <w:t>14</w:t>
      </w:r>
      <w:r>
        <w:rPr>
          <w:b w:val="0"/>
          <w:sz w:val="28"/>
          <w:szCs w:val="28"/>
        </w:rPr>
        <w:t xml:space="preserve">                                     с. Солоновка</w:t>
      </w:r>
    </w:p>
    <w:p w14:paraId="2C4AB6EF" w14:textId="77777777" w:rsidR="00931D8E" w:rsidRDefault="00931D8E" w:rsidP="00931D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BE3CC5E" w14:textId="61696B18" w:rsidR="00822F93" w:rsidRPr="00931D8E" w:rsidRDefault="00931D8E" w:rsidP="00931D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D8E">
        <w:rPr>
          <w:rFonts w:ascii="Times New Roman" w:hAnsi="Times New Roman" w:cs="Times New Roman"/>
          <w:sz w:val="28"/>
          <w:szCs w:val="28"/>
        </w:rPr>
        <w:t>О рассмотрении Уведомления о возникновении</w:t>
      </w:r>
    </w:p>
    <w:p w14:paraId="243E6078" w14:textId="56EC0BF7" w:rsidR="00931D8E" w:rsidRDefault="00931D8E" w:rsidP="00931D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личной заинтересованности, которая приводит</w:t>
      </w:r>
    </w:p>
    <w:p w14:paraId="4F8AB304" w14:textId="0251C826" w:rsidR="00931D8E" w:rsidRDefault="00931D8E" w:rsidP="00931D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может привести к конфликту интересов</w:t>
      </w:r>
    </w:p>
    <w:p w14:paraId="16780D6F" w14:textId="16A81493" w:rsidR="00931D8E" w:rsidRDefault="00931D8E" w:rsidP="00931D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2A0D30" w14:textId="6D48D6B5" w:rsidR="00931D8E" w:rsidRDefault="00931D8E" w:rsidP="00931D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61C9A7" w14:textId="378E0947" w:rsidR="00931D8E" w:rsidRDefault="00931D8E" w:rsidP="00931D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соответствии со статьёй 12.1 части 4.1 Федерального закона от 25.12.2008 № 273-ФЗ «О противодействии коррупции», рассмотрев поступившее в адрес Совета народных депутатов Уведомление о возникновении личной заинтересованности</w:t>
      </w:r>
      <w:r w:rsidR="00E32C7C">
        <w:rPr>
          <w:rFonts w:ascii="Times New Roman" w:hAnsi="Times New Roman" w:cs="Times New Roman"/>
          <w:sz w:val="28"/>
          <w:szCs w:val="28"/>
        </w:rPr>
        <w:t xml:space="preserve">, которая приводит или может привести к конфликту интересов главы </w:t>
      </w:r>
      <w:proofErr w:type="spellStart"/>
      <w:r w:rsidR="00E32C7C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="00E32C7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E32C7C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E32C7C"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  <w:proofErr w:type="spellStart"/>
      <w:r w:rsidR="00E32C7C">
        <w:rPr>
          <w:rFonts w:ascii="Times New Roman" w:hAnsi="Times New Roman" w:cs="Times New Roman"/>
          <w:sz w:val="28"/>
          <w:szCs w:val="28"/>
        </w:rPr>
        <w:t>Рзянина</w:t>
      </w:r>
      <w:proofErr w:type="spellEnd"/>
      <w:r w:rsidR="00E32C7C">
        <w:rPr>
          <w:rFonts w:ascii="Times New Roman" w:hAnsi="Times New Roman" w:cs="Times New Roman"/>
          <w:sz w:val="28"/>
          <w:szCs w:val="28"/>
        </w:rPr>
        <w:t xml:space="preserve"> А.В.</w:t>
      </w:r>
    </w:p>
    <w:p w14:paraId="5F06AA34" w14:textId="1DBC8826" w:rsidR="00E32C7C" w:rsidRDefault="00E32C7C" w:rsidP="00931D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BFEBED" w14:textId="333FD0ED" w:rsidR="00E32C7C" w:rsidRDefault="00E32C7C" w:rsidP="00931D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народных депутатов РЕШИЛ:</w:t>
      </w:r>
    </w:p>
    <w:p w14:paraId="323ED716" w14:textId="2FCE294E" w:rsidR="00E32C7C" w:rsidRDefault="00E32C7C" w:rsidP="00931D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1365AA" w14:textId="7F225B28" w:rsidR="00E32C7C" w:rsidRDefault="00E32C7C" w:rsidP="00E32C7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Признать, что при исполнении своих полномочий у главы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Рзянина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А.В., при подаче заявления на постановку на учет граждан, испытывающих потребность в древесине для собственных нужд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края, конфликт интересов отсутствует.</w:t>
      </w:r>
    </w:p>
    <w:p w14:paraId="191EB3DC" w14:textId="77777777" w:rsidR="00E32C7C" w:rsidRDefault="00E32C7C" w:rsidP="00E32C7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председателя постоянной комиссии по налоговой и кредитной политике Осокину Е.В.</w:t>
      </w:r>
    </w:p>
    <w:p w14:paraId="655F5511" w14:textId="77777777" w:rsidR="00AD0175" w:rsidRDefault="00E32C7C" w:rsidP="00E32C7C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вступает в силу с момента подписания и подлежит официальному опубликованию в Сборнике муниципальных правовых актов муниципального образования 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="00AD0175">
        <w:rPr>
          <w:rFonts w:ascii="Times New Roman" w:hAnsi="Times New Roman" w:cs="Times New Roman"/>
          <w:sz w:val="28"/>
          <w:szCs w:val="28"/>
        </w:rPr>
        <w:t xml:space="preserve"> и на официальном сайте Администрации </w:t>
      </w:r>
      <w:proofErr w:type="spellStart"/>
      <w:r w:rsidR="00AD0175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AD0175">
        <w:rPr>
          <w:rFonts w:ascii="Times New Roman" w:hAnsi="Times New Roman" w:cs="Times New Roman"/>
          <w:sz w:val="28"/>
          <w:szCs w:val="28"/>
        </w:rPr>
        <w:t xml:space="preserve"> района во вкладке «</w:t>
      </w:r>
      <w:proofErr w:type="spellStart"/>
      <w:r w:rsidR="00AD0175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="00AD0175">
        <w:rPr>
          <w:rFonts w:ascii="Times New Roman" w:hAnsi="Times New Roman" w:cs="Times New Roman"/>
          <w:sz w:val="28"/>
          <w:szCs w:val="28"/>
        </w:rPr>
        <w:t xml:space="preserve"> сельсовет».</w:t>
      </w:r>
    </w:p>
    <w:p w14:paraId="538A75F7" w14:textId="77777777" w:rsidR="00AD0175" w:rsidRDefault="00AD0175" w:rsidP="00AD01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E20DA6" w14:textId="77777777" w:rsidR="00AD0175" w:rsidRDefault="00AD0175" w:rsidP="00AD01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F78EF9" w14:textId="77777777" w:rsidR="00AD0175" w:rsidRDefault="00AD0175" w:rsidP="00AD01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5A90CE" w14:textId="77777777" w:rsidR="00AD0175" w:rsidRDefault="00AD0175" w:rsidP="00AD01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народных</w:t>
      </w:r>
    </w:p>
    <w:p w14:paraId="57A12077" w14:textId="24A4BEF9" w:rsidR="00AD0175" w:rsidRDefault="00AD0175" w:rsidP="00AD01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14:paraId="6410062A" w14:textId="48689E9F" w:rsidR="00E32C7C" w:rsidRPr="00AD0175" w:rsidRDefault="00AD0175" w:rsidP="00AD01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                                   Л.Ю. Куренк</w:t>
      </w:r>
      <w:bookmarkEnd w:id="0"/>
      <w:r>
        <w:rPr>
          <w:rFonts w:ascii="Times New Roman" w:hAnsi="Times New Roman" w:cs="Times New Roman"/>
          <w:sz w:val="28"/>
          <w:szCs w:val="28"/>
        </w:rPr>
        <w:t>ова</w:t>
      </w:r>
      <w:r w:rsidR="00E32C7C" w:rsidRPr="00AD017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32C7C" w:rsidRPr="00AD0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EDC0DF" w14:textId="77777777" w:rsidR="007E56DF" w:rsidRDefault="007E56DF" w:rsidP="00931D8E">
      <w:pPr>
        <w:spacing w:after="0" w:line="240" w:lineRule="auto"/>
      </w:pPr>
      <w:r>
        <w:separator/>
      </w:r>
    </w:p>
  </w:endnote>
  <w:endnote w:type="continuationSeparator" w:id="0">
    <w:p w14:paraId="3F239DFC" w14:textId="77777777" w:rsidR="007E56DF" w:rsidRDefault="007E56DF" w:rsidP="00931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9CED03" w14:textId="77777777" w:rsidR="007E56DF" w:rsidRDefault="007E56DF" w:rsidP="00931D8E">
      <w:pPr>
        <w:spacing w:after="0" w:line="240" w:lineRule="auto"/>
      </w:pPr>
      <w:r>
        <w:separator/>
      </w:r>
    </w:p>
  </w:footnote>
  <w:footnote w:type="continuationSeparator" w:id="0">
    <w:p w14:paraId="3BCBFB8C" w14:textId="77777777" w:rsidR="007E56DF" w:rsidRDefault="007E56DF" w:rsidP="00931D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D86222"/>
    <w:multiLevelType w:val="hybridMultilevel"/>
    <w:tmpl w:val="DF1CC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77C"/>
    <w:rsid w:val="0023477C"/>
    <w:rsid w:val="007E56DF"/>
    <w:rsid w:val="00822F93"/>
    <w:rsid w:val="00931D8E"/>
    <w:rsid w:val="00AD0175"/>
    <w:rsid w:val="00E3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152BB"/>
  <w15:chartTrackingRefBased/>
  <w15:docId w15:val="{F7F1EAD8-9CB1-4923-A1A1-3BA708123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1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1D8E"/>
  </w:style>
  <w:style w:type="paragraph" w:styleId="a5">
    <w:name w:val="footer"/>
    <w:basedOn w:val="a"/>
    <w:link w:val="a6"/>
    <w:uiPriority w:val="99"/>
    <w:unhideWhenUsed/>
    <w:rsid w:val="00931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1D8E"/>
  </w:style>
  <w:style w:type="paragraph" w:customStyle="1" w:styleId="ConsPlusTitle">
    <w:name w:val="ConsPlusTitle"/>
    <w:rsid w:val="00931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32C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СОВЕТ НАРОДНЫХ ДЕПУТАТОВ СОЛОНОВСКОГО СЕЛЬСОВЕТА </vt:lpstr>
      <vt:lpstr>ВОЛЧИХИНСКОГО РАЙОНА АЛТАЙСКОГО КРАЯ</vt:lpstr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2025-06-16T07:32:00Z</cp:lastPrinted>
  <dcterms:created xsi:type="dcterms:W3CDTF">2025-06-16T07:09:00Z</dcterms:created>
  <dcterms:modified xsi:type="dcterms:W3CDTF">2025-06-16T07:33:00Z</dcterms:modified>
</cp:coreProperties>
</file>