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42" w:rsidRPr="00BC0ADD" w:rsidRDefault="00B46842" w:rsidP="00B46842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B46842" w:rsidRPr="00361C07" w:rsidRDefault="00B46842" w:rsidP="00B46842">
      <w:pPr>
        <w:jc w:val="center"/>
        <w:rPr>
          <w:sz w:val="28"/>
          <w:szCs w:val="28"/>
        </w:rPr>
      </w:pPr>
    </w:p>
    <w:p w:rsidR="00B46842" w:rsidRDefault="00074B3C" w:rsidP="00074B3C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</w:t>
      </w:r>
      <w:r w:rsidR="00503EB5">
        <w:rPr>
          <w:sz w:val="32"/>
          <w:szCs w:val="32"/>
        </w:rPr>
        <w:t xml:space="preserve"> </w:t>
      </w:r>
      <w:r w:rsidR="00B46842" w:rsidRPr="00BC0ADD">
        <w:rPr>
          <w:sz w:val="32"/>
          <w:szCs w:val="32"/>
        </w:rPr>
        <w:t>РЕШЕНИЕ</w:t>
      </w:r>
    </w:p>
    <w:p w:rsidR="00B46842" w:rsidRDefault="00B46842" w:rsidP="00B468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64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46842" w:rsidRPr="00890935" w:rsidRDefault="00074B3C" w:rsidP="00B46842">
      <w:pPr>
        <w:tabs>
          <w:tab w:val="left" w:pos="8554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25.03.2025</w:t>
      </w:r>
      <w:r w:rsidR="00163A49">
        <w:rPr>
          <w:sz w:val="28"/>
          <w:szCs w:val="28"/>
        </w:rPr>
        <w:t xml:space="preserve">                                                                  </w:t>
      </w:r>
      <w:r w:rsidR="008947A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</w:t>
      </w:r>
      <w:r w:rsidR="00B46842" w:rsidRPr="00890935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</w:p>
    <w:p w:rsidR="00B46842" w:rsidRDefault="00B46842" w:rsidP="00B46842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</w:t>
      </w:r>
      <w:proofErr w:type="gramStart"/>
      <w:r w:rsidRPr="00BC0ADD">
        <w:rPr>
          <w:rFonts w:ascii="Arial" w:hAnsi="Arial" w:cs="Arial"/>
        </w:rPr>
        <w:t>.В</w:t>
      </w:r>
      <w:proofErr w:type="gramEnd"/>
      <w:r w:rsidRPr="00BC0ADD">
        <w:rPr>
          <w:rFonts w:ascii="Arial" w:hAnsi="Arial" w:cs="Arial"/>
        </w:rPr>
        <w:t>олчиха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Pr="00B46842" w:rsidRDefault="00B46842" w:rsidP="007C1272">
      <w:pPr>
        <w:ind w:right="5101"/>
        <w:jc w:val="both"/>
        <w:rPr>
          <w:sz w:val="28"/>
          <w:szCs w:val="28"/>
        </w:rPr>
      </w:pPr>
      <w:r w:rsidRPr="00B46842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</w:rPr>
      </w:pPr>
      <w:r>
        <w:rPr>
          <w:sz w:val="28"/>
        </w:rPr>
        <w:tab/>
        <w:t>Руководствуясь Уставом муниципального образования</w:t>
      </w:r>
      <w:r w:rsidR="00CF4B12">
        <w:rPr>
          <w:sz w:val="28"/>
        </w:rPr>
        <w:t xml:space="preserve"> муниципальный район</w:t>
      </w:r>
      <w:r>
        <w:rPr>
          <w:sz w:val="28"/>
        </w:rPr>
        <w:t xml:space="preserve">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B46842" w:rsidRPr="00596BAE" w:rsidRDefault="00B46842" w:rsidP="00B46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решение </w:t>
      </w:r>
      <w:r w:rsidRPr="00596BAE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CF4B12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</w:t>
      </w:r>
      <w:r>
        <w:rPr>
          <w:color w:val="000000" w:themeColor="text1"/>
          <w:sz w:val="28"/>
          <w:szCs w:val="28"/>
        </w:rPr>
        <w:t>глав</w:t>
      </w:r>
      <w:r w:rsidR="00E0660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района А.И. </w:t>
      </w:r>
      <w:proofErr w:type="spellStart"/>
      <w:r>
        <w:rPr>
          <w:color w:val="000000" w:themeColor="text1"/>
          <w:sz w:val="28"/>
          <w:szCs w:val="28"/>
        </w:rPr>
        <w:t>Авцинову</w:t>
      </w:r>
      <w:proofErr w:type="spellEnd"/>
      <w:r w:rsidR="0090214D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B46842" w:rsidRPr="001A08D0" w:rsidRDefault="00B46842" w:rsidP="00B46842">
      <w:pPr>
        <w:ind w:firstLine="708"/>
        <w:jc w:val="both"/>
        <w:rPr>
          <w:color w:val="000000" w:themeColor="text1"/>
          <w:sz w:val="28"/>
          <w:szCs w:val="28"/>
        </w:rPr>
      </w:pPr>
    </w:p>
    <w:p w:rsidR="00074B3C" w:rsidRDefault="00074B3C" w:rsidP="00B46842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B46842">
        <w:rPr>
          <w:sz w:val="28"/>
          <w:szCs w:val="28"/>
        </w:rPr>
        <w:t xml:space="preserve"> Волчихинского </w:t>
      </w:r>
    </w:p>
    <w:p w:rsidR="00B46842" w:rsidRDefault="00B46842" w:rsidP="00B46842">
      <w:pPr>
        <w:rPr>
          <w:sz w:val="28"/>
          <w:szCs w:val="28"/>
        </w:rPr>
      </w:pPr>
      <w:r>
        <w:rPr>
          <w:sz w:val="28"/>
          <w:szCs w:val="28"/>
        </w:rPr>
        <w:t>районного</w:t>
      </w:r>
      <w:r w:rsidR="00074B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4B3C">
        <w:rPr>
          <w:sz w:val="28"/>
          <w:szCs w:val="28"/>
        </w:rPr>
        <w:t xml:space="preserve">                       Э.О. </w:t>
      </w:r>
      <w:proofErr w:type="spellStart"/>
      <w:r w:rsidR="00074B3C">
        <w:rPr>
          <w:sz w:val="28"/>
          <w:szCs w:val="28"/>
        </w:rPr>
        <w:t>Арент</w:t>
      </w:r>
      <w:proofErr w:type="spellEnd"/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B46842" w:rsidRDefault="00B46842" w:rsidP="00B46842">
      <w:pPr>
        <w:jc w:val="both"/>
        <w:rPr>
          <w:sz w:val="28"/>
          <w:szCs w:val="28"/>
        </w:rPr>
      </w:pPr>
    </w:p>
    <w:p w:rsidR="007C1272" w:rsidRDefault="007C1272">
      <w:pPr>
        <w:widowControl/>
        <w:autoSpaceDE/>
        <w:autoSpaceDN/>
        <w:adjustRightInd/>
        <w:rPr>
          <w:sz w:val="32"/>
          <w:szCs w:val="32"/>
        </w:rPr>
      </w:pPr>
      <w:bookmarkStart w:id="0" w:name="_GoBack"/>
      <w:bookmarkEnd w:id="0"/>
    </w:p>
    <w:sectPr w:rsidR="007C1272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74B3C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4F98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37309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77420"/>
    <w:rsid w:val="009815BF"/>
    <w:rsid w:val="0098189A"/>
    <w:rsid w:val="00983DEF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FB735-E925-43D4-B382-90F86D84B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2025-03-24T07:22:00Z</cp:lastPrinted>
  <dcterms:created xsi:type="dcterms:W3CDTF">2025-04-01T03:38:00Z</dcterms:created>
  <dcterms:modified xsi:type="dcterms:W3CDTF">2025-04-02T04:52:00Z</dcterms:modified>
</cp:coreProperties>
</file>