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C83B1D" w:rsidRPr="00053778" w:rsidRDefault="00C83B1D" w:rsidP="00C8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C83B1D" w:rsidRPr="00195D58" w:rsidRDefault="00C83B1D" w:rsidP="00C83B1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C83B1D" w:rsidRDefault="00C83B1D" w:rsidP="00C83B1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C83B1D" w:rsidRPr="00A67F99" w:rsidRDefault="00247678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27.03.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C83B1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C83B1D" w:rsidRDefault="00C83B1D" w:rsidP="00C83B1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44DC">
        <w:rPr>
          <w:rFonts w:ascii="Times New Roman" w:hAnsi="Times New Roman" w:cs="Times New Roman"/>
          <w:sz w:val="24"/>
          <w:szCs w:val="24"/>
          <w:lang w:val="ru-RU"/>
        </w:rPr>
        <w:t>с. Селивёрстово</w:t>
      </w:r>
    </w:p>
    <w:p w:rsidR="00247678" w:rsidRPr="004344DC" w:rsidRDefault="00247678" w:rsidP="00C83B1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817" w:type="dxa"/>
        <w:tblLook w:val="04A0"/>
      </w:tblPr>
      <w:tblGrid>
        <w:gridCol w:w="7938"/>
        <w:gridCol w:w="486"/>
      </w:tblGrid>
      <w:tr w:rsidR="00C83B1D" w:rsidRPr="0001177B" w:rsidTr="003D1D61">
        <w:trPr>
          <w:trHeight w:val="1523"/>
        </w:trPr>
        <w:tc>
          <w:tcPr>
            <w:tcW w:w="7938" w:type="dxa"/>
            <w:shd w:val="clear" w:color="auto" w:fill="auto"/>
          </w:tcPr>
          <w:p w:rsidR="00C83B1D" w:rsidRPr="00195D58" w:rsidRDefault="00C83B1D" w:rsidP="000E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5E04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 w:rsidR="005E04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E61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 w:rsidR="005E04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486" w:type="dxa"/>
            <w:shd w:val="clear" w:color="auto" w:fill="auto"/>
          </w:tcPr>
          <w:p w:rsidR="00C83B1D" w:rsidRPr="00195D58" w:rsidRDefault="00C83B1D" w:rsidP="00C83B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статьей </w:t>
      </w:r>
      <w:r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 w:rsidR="00840B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04AE" w:rsidRPr="0001177B">
        <w:rPr>
          <w:rFonts w:ascii="Times New Roman" w:hAnsi="Times New Roman" w:cs="Times New Roman"/>
          <w:sz w:val="28"/>
          <w:szCs w:val="28"/>
          <w:lang w:val="ru-RU"/>
        </w:rPr>
        <w:t>(Решением Волчихинского районного Совета народных депутатов Алтайского края №</w:t>
      </w:r>
      <w:r w:rsidR="0001177B" w:rsidRPr="0001177B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5E04AE" w:rsidRPr="0001177B">
        <w:rPr>
          <w:rFonts w:ascii="Times New Roman" w:hAnsi="Times New Roman" w:cs="Times New Roman"/>
          <w:sz w:val="28"/>
          <w:szCs w:val="28"/>
          <w:lang w:val="ru-RU"/>
        </w:rPr>
        <w:t xml:space="preserve"> от 25.03.2025),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Совет народных депутатов Селивёрстовского сельсовета Волчихинского района Алтайского края РЕШИЛ:</w:t>
      </w:r>
      <w:proofErr w:type="gramEnd"/>
    </w:p>
    <w:p w:rsidR="00C83B1D" w:rsidRPr="005E04AE" w:rsidRDefault="00C83B1D" w:rsidP="005E04AE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5E04AE">
        <w:rPr>
          <w:rFonts w:ascii="Times New Roman" w:hAnsi="Times New Roman" w:cs="Times New Roman"/>
          <w:sz w:val="28"/>
          <w:szCs w:val="28"/>
          <w:lang w:val="ru-RU"/>
        </w:rPr>
        <w:t>1. Внести следующие изменения в решение Совета народных депутатов Селивёрстовского сельсовета Волчихинского района Алтайского края от 26.12.202</w:t>
      </w:r>
      <w:r w:rsidR="005E04AE" w:rsidRPr="005E04A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E04AE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5E04AE" w:rsidRPr="005E04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E61E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E04AE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на 202</w:t>
      </w:r>
      <w:r w:rsidR="005E04AE" w:rsidRPr="005E04A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E04AE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  <w:r w:rsidR="005E04AE" w:rsidRPr="005E04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1177B" w:rsidRDefault="00461618" w:rsidP="0001177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>добавить в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доходную и расходную части бюджета 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>трансферт на переданные полномочия по статье «Культура» 15</w:t>
      </w:r>
      <w:r w:rsidR="000E61E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77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 xml:space="preserve">тысяч 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177B" w:rsidRPr="0001177B" w:rsidRDefault="0001177B" w:rsidP="0001177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1177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Pr="0001177B">
        <w:rPr>
          <w:rFonts w:ascii="Times New Roman" w:hAnsi="Times New Roman" w:cs="Times New Roman"/>
          <w:sz w:val="28"/>
          <w:szCs w:val="28"/>
          <w:lang w:val="ru-RU"/>
        </w:rPr>
        <w:t>ализация местных инициатив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177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1177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1177B">
        <w:rPr>
          <w:rFonts w:ascii="Times New Roman" w:hAnsi="Times New Roman" w:cs="Times New Roman"/>
          <w:sz w:val="28"/>
          <w:szCs w:val="28"/>
        </w:rPr>
        <w:t> </w:t>
      </w:r>
      <w:r w:rsidRPr="0001177B">
        <w:rPr>
          <w:rFonts w:ascii="Times New Roman" w:hAnsi="Times New Roman" w:cs="Times New Roman"/>
          <w:sz w:val="28"/>
          <w:szCs w:val="28"/>
          <w:lang w:val="ru-RU"/>
        </w:rPr>
        <w:t>734,161тысячи 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61618" w:rsidRPr="0001177B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61618"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3</w:t>
      </w:r>
      <w:r w:rsidR="0001177B">
        <w:rPr>
          <w:rFonts w:ascii="Times New Roman" w:hAnsi="Times New Roman"/>
          <w:sz w:val="28"/>
          <w:szCs w:val="28"/>
        </w:rPr>
        <w:t> 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722</w:t>
      </w:r>
      <w:r w:rsidR="0001177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261</w:t>
      </w:r>
      <w:r w:rsidR="000E61EE" w:rsidRPr="0001177B">
        <w:rPr>
          <w:rFonts w:ascii="Times New Roman" w:hAnsi="Times New Roman"/>
          <w:sz w:val="28"/>
          <w:szCs w:val="28"/>
          <w:lang w:val="ru-RU"/>
        </w:rPr>
        <w:t>тысяч</w:t>
      </w:r>
      <w:r w:rsidR="0001177B">
        <w:rPr>
          <w:rFonts w:ascii="Times New Roman" w:hAnsi="Times New Roman"/>
          <w:sz w:val="28"/>
          <w:szCs w:val="28"/>
          <w:lang w:val="ru-RU"/>
        </w:rPr>
        <w:t>и</w:t>
      </w:r>
      <w:r w:rsidR="000E61EE"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04AE"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177B">
        <w:rPr>
          <w:rFonts w:ascii="Times New Roman" w:hAnsi="Times New Roman"/>
          <w:sz w:val="28"/>
          <w:szCs w:val="28"/>
          <w:lang w:val="ru-RU"/>
        </w:rPr>
        <w:t>рублей;</w:t>
      </w:r>
    </w:p>
    <w:p w:rsidR="00461618" w:rsidRPr="0001177B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1177B">
        <w:rPr>
          <w:rFonts w:ascii="Times New Roman" w:hAnsi="Times New Roman"/>
          <w:sz w:val="28"/>
          <w:szCs w:val="28"/>
          <w:lang w:val="ru-RU"/>
        </w:rPr>
        <w:t xml:space="preserve">- общий объём расходов в сумме 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3</w:t>
      </w:r>
      <w:r w:rsidR="0001177B">
        <w:rPr>
          <w:rFonts w:ascii="Times New Roman" w:hAnsi="Times New Roman"/>
          <w:sz w:val="28"/>
          <w:szCs w:val="28"/>
        </w:rPr>
        <w:t> 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722</w:t>
      </w:r>
      <w:r w:rsidR="0001177B">
        <w:rPr>
          <w:rFonts w:ascii="Times New Roman" w:hAnsi="Times New Roman"/>
          <w:sz w:val="28"/>
          <w:szCs w:val="28"/>
          <w:lang w:val="ru-RU"/>
        </w:rPr>
        <w:t>,</w:t>
      </w:r>
      <w:r w:rsidR="0001177B" w:rsidRPr="0001177B">
        <w:rPr>
          <w:rFonts w:ascii="Times New Roman" w:hAnsi="Times New Roman"/>
          <w:sz w:val="28"/>
          <w:szCs w:val="28"/>
        </w:rPr>
        <w:t> 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261</w:t>
      </w:r>
      <w:r w:rsidR="000E61EE" w:rsidRPr="0001177B">
        <w:rPr>
          <w:rFonts w:ascii="Times New Roman" w:hAnsi="Times New Roman"/>
          <w:sz w:val="28"/>
          <w:szCs w:val="28"/>
          <w:lang w:val="ru-RU"/>
        </w:rPr>
        <w:t xml:space="preserve"> тысяч</w:t>
      </w:r>
      <w:r w:rsidR="0001177B">
        <w:rPr>
          <w:rFonts w:ascii="Times New Roman" w:hAnsi="Times New Roman"/>
          <w:sz w:val="28"/>
          <w:szCs w:val="28"/>
          <w:lang w:val="ru-RU"/>
        </w:rPr>
        <w:t>и</w:t>
      </w:r>
      <w:r w:rsidR="005E04AE"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177B">
        <w:rPr>
          <w:rFonts w:ascii="Times New Roman" w:hAnsi="Times New Roman"/>
          <w:sz w:val="28"/>
          <w:szCs w:val="28"/>
          <w:lang w:val="ru-RU"/>
        </w:rPr>
        <w:t>рублей;</w:t>
      </w:r>
    </w:p>
    <w:p w:rsidR="00C83B1D" w:rsidRPr="00195D58" w:rsidRDefault="00461618" w:rsidP="000117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40B32">
        <w:rPr>
          <w:rFonts w:ascii="Times New Roman" w:hAnsi="Times New Roman" w:cs="Times New Roman"/>
          <w:sz w:val="28"/>
          <w:szCs w:val="28"/>
          <w:lang w:val="ru-RU"/>
        </w:rPr>
        <w:t>Приложения №№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0B32">
        <w:rPr>
          <w:rFonts w:ascii="Times New Roman" w:hAnsi="Times New Roman" w:cs="Times New Roman"/>
          <w:sz w:val="28"/>
          <w:szCs w:val="28"/>
          <w:lang w:val="ru-RU"/>
        </w:rPr>
        <w:t>2, 3 и</w:t>
      </w:r>
      <w:r w:rsidR="00C83B1D"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4 к решению изложить в новой редакции (прилагаются).</w:t>
      </w:r>
    </w:p>
    <w:p w:rsidR="00C83B1D" w:rsidRDefault="00C83B1D" w:rsidP="00840B32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Контроль за исполнением решения возложить на постоянную депутатскую комиссию по бюджету, экономической и налоговой политике</w:t>
      </w:r>
    </w:p>
    <w:p w:rsidR="00C83B1D" w:rsidRPr="00195D58" w:rsidRDefault="00C83B1D" w:rsidP="00840B3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0E61EE" w:rsidRDefault="000E61EE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5A32BC" w:rsidRDefault="00C83B1D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p w:rsidR="0047710A" w:rsidRDefault="0047710A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1177B" w:rsidRDefault="0001177B" w:rsidP="0001177B">
      <w:pPr>
        <w:pStyle w:val="1"/>
      </w:pPr>
      <w:r>
        <w:lastRenderedPageBreak/>
        <w:t>ПРИЛОЖЕНИЕ</w:t>
      </w:r>
      <w:proofErr w:type="gramStart"/>
      <w:r>
        <w:rPr>
          <w:spacing w:val="-10"/>
        </w:rPr>
        <w:t>2</w:t>
      </w:r>
      <w:proofErr w:type="gramEnd"/>
    </w:p>
    <w:p w:rsidR="0001177B" w:rsidRDefault="0001177B" w:rsidP="0001177B">
      <w:pPr>
        <w:pStyle w:val="a8"/>
        <w:spacing w:before="88"/>
        <w:ind w:left="4536"/>
        <w:jc w:val="both"/>
      </w:pPr>
      <w:r>
        <w:t xml:space="preserve">к </w:t>
      </w:r>
      <w:r>
        <w:rPr>
          <w:spacing w:val="-2"/>
        </w:rPr>
        <w:t xml:space="preserve">решению </w:t>
      </w:r>
      <w:r>
        <w:t xml:space="preserve">«О бюджете муниципального </w:t>
      </w:r>
      <w:r>
        <w:rPr>
          <w:spacing w:val="-2"/>
        </w:rPr>
        <w:t>образования</w:t>
      </w:r>
      <w:r>
        <w:t xml:space="preserve"> </w:t>
      </w:r>
      <w:r>
        <w:rPr>
          <w:spacing w:val="-2"/>
        </w:rPr>
        <w:t xml:space="preserve">Селивёрстовский </w:t>
      </w:r>
      <w:r>
        <w:t>сельсовет Волчихинского района Алтайского края на 2025 год»</w:t>
      </w:r>
    </w:p>
    <w:p w:rsidR="0001177B" w:rsidRDefault="0001177B" w:rsidP="0001177B">
      <w:pPr>
        <w:pStyle w:val="a8"/>
        <w:spacing w:before="0"/>
      </w:pPr>
    </w:p>
    <w:p w:rsidR="0001177B" w:rsidRDefault="0001177B" w:rsidP="0001177B">
      <w:pPr>
        <w:pStyle w:val="a8"/>
        <w:spacing w:line="276" w:lineRule="auto"/>
        <w:ind w:left="448" w:hanging="53"/>
      </w:pPr>
      <w:r>
        <w:t>Распределение бюджетных ассигнований по разделам и подразделам классификации расходов бюджета сельского поселения на2025год</w:t>
      </w:r>
    </w:p>
    <w:p w:rsidR="0001177B" w:rsidRDefault="0001177B" w:rsidP="0001177B">
      <w:pPr>
        <w:pStyle w:val="a8"/>
        <w:spacing w:line="276" w:lineRule="auto"/>
        <w:ind w:left="448" w:hanging="53"/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88"/>
        <w:gridCol w:w="1335"/>
        <w:gridCol w:w="2105"/>
      </w:tblGrid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Рз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proofErr w:type="gramStart"/>
            <w:r>
              <w:rPr>
                <w:spacing w:val="-2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ыс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рублей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182,7</w:t>
            </w:r>
          </w:p>
        </w:tc>
      </w:tr>
      <w:tr w:rsidR="0001177B" w:rsidTr="0001177B">
        <w:trPr>
          <w:trHeight w:val="988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Функционирование высшего должностного лица субъекта Российской Федерации и муниципального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01177B">
        <w:trPr>
          <w:trHeight w:val="130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проведения выборов и</w:t>
            </w:r>
            <w:r>
              <w:rPr>
                <w:spacing w:val="-2"/>
                <w:sz w:val="24"/>
              </w:rPr>
              <w:t xml:space="preserve"> референдумов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01177B">
        <w:trPr>
          <w:trHeight w:val="352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Другие общегосударственные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291,0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Мобилизационная и вневойсковая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1177B">
        <w:trPr>
          <w:trHeight w:val="671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НАЦИОНАЛЬНАЯБЕЗОПАСНОСТЬ</w:t>
            </w:r>
            <w:r>
              <w:rPr>
                <w:spacing w:val="-10"/>
                <w:sz w:val="24"/>
              </w:rPr>
              <w:t xml:space="preserve"> И</w:t>
            </w:r>
          </w:p>
          <w:p w:rsidR="0001177B" w:rsidRDefault="0001177B" w:rsidP="0001177B">
            <w:pPr>
              <w:pStyle w:val="TableParagraph"/>
              <w:spacing w:before="38" w:line="240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ПРАВООХРАНИТЕЛЬНАЯ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1177B">
        <w:trPr>
          <w:trHeight w:val="989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Дорожное хозяйство (дорожные 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01177B">
        <w:trPr>
          <w:trHeight w:val="352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ЖИЛИЩНО-КОММУНАЛЬНОЕХОЗЯЙСТВО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z w:val="24"/>
              </w:rPr>
              <w:t>1824,2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Коммунальное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1177B">
        <w:trPr>
          <w:trHeight w:val="354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1 774,2</w:t>
            </w:r>
            <w:bookmarkStart w:id="0" w:name="_GoBack"/>
            <w:bookmarkEnd w:id="0"/>
          </w:p>
        </w:tc>
      </w:tr>
      <w:tr w:rsidR="0001177B" w:rsidTr="0001177B">
        <w:trPr>
          <w:trHeight w:val="355"/>
        </w:trPr>
        <w:tc>
          <w:tcPr>
            <w:tcW w:w="5588" w:type="dxa"/>
            <w:tcBorders>
              <w:bottom w:val="single" w:sz="4" w:space="0" w:color="auto"/>
            </w:tcBorders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ИНЕМАТОГРАФИЯ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327,9</w:t>
            </w:r>
          </w:p>
        </w:tc>
      </w:tr>
      <w:tr w:rsidR="0001177B" w:rsidTr="0001177B">
        <w:trPr>
          <w:trHeight w:val="44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1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5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Другие вопросы в области культуры, </w:t>
            </w:r>
            <w:r>
              <w:rPr>
                <w:spacing w:val="-2"/>
                <w:sz w:val="24"/>
              </w:rPr>
              <w:t>кинематографии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1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2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proofErr w:type="spellStart"/>
            <w:r>
              <w:rPr>
                <w:spacing w:val="-5"/>
                <w:sz w:val="24"/>
              </w:rPr>
              <w:t>00</w:t>
            </w:r>
            <w:proofErr w:type="spell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3 722,3</w:t>
            </w:r>
          </w:p>
        </w:tc>
      </w:tr>
    </w:tbl>
    <w:p w:rsidR="0001177B" w:rsidRDefault="0001177B" w:rsidP="0001177B">
      <w:pPr>
        <w:pStyle w:val="Table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1"/>
        <w:ind w:left="4534"/>
      </w:pPr>
      <w:r>
        <w:lastRenderedPageBreak/>
        <w:t>ПРИЛОЖЕНИЕ</w:t>
      </w:r>
      <w:r w:rsidR="00424131">
        <w:t xml:space="preserve"> </w:t>
      </w:r>
      <w:r>
        <w:rPr>
          <w:spacing w:val="-10"/>
        </w:rPr>
        <w:t>3</w:t>
      </w:r>
    </w:p>
    <w:p w:rsidR="0001177B" w:rsidRDefault="0001177B" w:rsidP="001D772E">
      <w:pPr>
        <w:pStyle w:val="a8"/>
        <w:spacing w:before="88"/>
        <w:ind w:left="4534"/>
        <w:jc w:val="both"/>
      </w:pPr>
      <w:r>
        <w:t xml:space="preserve">к </w:t>
      </w:r>
      <w:r>
        <w:rPr>
          <w:spacing w:val="-2"/>
        </w:rPr>
        <w:t>решению</w:t>
      </w:r>
      <w:r w:rsidR="001D772E">
        <w:rPr>
          <w:spacing w:val="-2"/>
        </w:rPr>
        <w:t xml:space="preserve"> </w:t>
      </w:r>
      <w:r>
        <w:t xml:space="preserve">«О бюджете муниципального </w:t>
      </w:r>
      <w:r>
        <w:rPr>
          <w:spacing w:val="-2"/>
        </w:rPr>
        <w:t>образования</w:t>
      </w:r>
      <w:r w:rsidR="001D772E">
        <w:rPr>
          <w:spacing w:val="-2"/>
        </w:rPr>
        <w:t xml:space="preserve"> </w:t>
      </w:r>
      <w:r>
        <w:rPr>
          <w:spacing w:val="-2"/>
        </w:rPr>
        <w:t>Селивёрстовский</w:t>
      </w:r>
      <w:r w:rsidR="001D772E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01177B" w:rsidRDefault="0001177B" w:rsidP="0001177B">
      <w:pPr>
        <w:pStyle w:val="a8"/>
        <w:spacing w:before="0"/>
      </w:pPr>
    </w:p>
    <w:p w:rsidR="00424131" w:rsidRDefault="0001177B" w:rsidP="0001177B">
      <w:pPr>
        <w:pStyle w:val="a8"/>
        <w:spacing w:line="276" w:lineRule="auto"/>
        <w:ind w:left="4337" w:hanging="4247"/>
      </w:pPr>
      <w:r>
        <w:t>Ведомственная</w:t>
      </w:r>
      <w:r w:rsidR="00424131">
        <w:t xml:space="preserve"> </w:t>
      </w:r>
      <w:r>
        <w:t>структура</w:t>
      </w:r>
      <w:r w:rsidR="00424131">
        <w:t xml:space="preserve"> </w:t>
      </w:r>
      <w:r>
        <w:t>расходов</w:t>
      </w:r>
      <w:r w:rsidR="00424131">
        <w:t xml:space="preserve"> </w:t>
      </w:r>
      <w:r>
        <w:t>бюджета</w:t>
      </w:r>
      <w:r w:rsidR="00424131">
        <w:t xml:space="preserve"> </w:t>
      </w:r>
      <w:r>
        <w:t>сельского</w:t>
      </w:r>
      <w:r w:rsidR="00424131">
        <w:t xml:space="preserve"> </w:t>
      </w:r>
      <w:r>
        <w:t>поселения</w:t>
      </w:r>
      <w:r w:rsidR="00424131">
        <w:t xml:space="preserve"> </w:t>
      </w:r>
    </w:p>
    <w:p w:rsidR="0001177B" w:rsidRDefault="0001177B" w:rsidP="00424131">
      <w:pPr>
        <w:pStyle w:val="a8"/>
        <w:spacing w:line="276" w:lineRule="auto"/>
        <w:ind w:left="4337" w:hanging="4247"/>
        <w:jc w:val="center"/>
      </w:pPr>
      <w:r>
        <w:t>на</w:t>
      </w:r>
      <w:r w:rsidR="00424131">
        <w:t xml:space="preserve"> </w:t>
      </w:r>
      <w:r>
        <w:t xml:space="preserve">2025 </w:t>
      </w:r>
      <w:r>
        <w:rPr>
          <w:spacing w:val="-4"/>
        </w:rPr>
        <w:t>год</w:t>
      </w: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13"/>
        <w:gridCol w:w="709"/>
        <w:gridCol w:w="851"/>
        <w:gridCol w:w="1417"/>
        <w:gridCol w:w="567"/>
        <w:gridCol w:w="967"/>
      </w:tblGrid>
      <w:tr w:rsidR="0001177B" w:rsidTr="001D772E">
        <w:trPr>
          <w:trHeight w:val="99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Рз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proofErr w:type="gramStart"/>
            <w:r>
              <w:rPr>
                <w:spacing w:val="-2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 w:right="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Вр</w:t>
            </w:r>
            <w:proofErr w:type="spellEnd"/>
          </w:p>
        </w:tc>
        <w:tc>
          <w:tcPr>
            <w:tcW w:w="967" w:type="dxa"/>
          </w:tcPr>
          <w:p w:rsidR="0001177B" w:rsidRDefault="0001177B" w:rsidP="001D772E">
            <w:pPr>
              <w:pStyle w:val="TableParagraph"/>
              <w:spacing w:line="276" w:lineRule="auto"/>
              <w:ind w:left="17" w:right="3" w:hanging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01177B" w:rsidTr="001D772E">
        <w:trPr>
          <w:trHeight w:val="35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1177B" w:rsidTr="001D772E">
        <w:trPr>
          <w:trHeight w:val="99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proofErr w:type="spellStart"/>
            <w:r>
              <w:rPr>
                <w:spacing w:val="-5"/>
                <w:sz w:val="24"/>
              </w:rPr>
              <w:t>00</w:t>
            </w:r>
            <w:proofErr w:type="spellEnd"/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z w:val="24"/>
              </w:rPr>
              <w:t>3 722,3</w:t>
            </w:r>
          </w:p>
        </w:tc>
      </w:tr>
      <w:tr w:rsidR="0001177B" w:rsidTr="001D772E">
        <w:trPr>
          <w:trHeight w:val="67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182,7</w:t>
            </w:r>
          </w:p>
        </w:tc>
      </w:tr>
      <w:tr w:rsidR="0001177B" w:rsidTr="001D772E">
        <w:trPr>
          <w:trHeight w:val="1305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275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высшего </w:t>
            </w:r>
            <w:r>
              <w:rPr>
                <w:sz w:val="24"/>
              </w:rPr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1625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988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1924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Глава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 образования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1901"/>
        </w:trPr>
        <w:tc>
          <w:tcPr>
            <w:tcW w:w="4513" w:type="dxa"/>
          </w:tcPr>
          <w:p w:rsidR="0001177B" w:rsidRDefault="0001177B" w:rsidP="001D772E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 w:rsidR="001D772E">
              <w:rPr>
                <w:spacing w:val="-2"/>
                <w:sz w:val="24"/>
              </w:rPr>
              <w:t xml:space="preserve"> государственными </w:t>
            </w:r>
            <w:r w:rsidR="001D772E">
              <w:rPr>
                <w:sz w:val="24"/>
              </w:rPr>
              <w:t>внебюджетными 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1D772E" w:rsidTr="001D772E">
        <w:trPr>
          <w:trHeight w:val="1901"/>
        </w:trPr>
        <w:tc>
          <w:tcPr>
            <w:tcW w:w="4513" w:type="dxa"/>
          </w:tcPr>
          <w:p w:rsidR="001D772E" w:rsidRDefault="001D772E" w:rsidP="00B33A36">
            <w:pPr>
              <w:pStyle w:val="TableParagraph"/>
              <w:tabs>
                <w:tab w:val="left" w:pos="283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Функционирование Правительства Российской Федерации, высших </w:t>
            </w:r>
            <w:r>
              <w:rPr>
                <w:spacing w:val="-2"/>
                <w:sz w:val="24"/>
              </w:rPr>
              <w:t>исполнительных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1D772E" w:rsidRDefault="001D772E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D772E" w:rsidRDefault="001D772E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34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13"/>
        <w:gridCol w:w="709"/>
        <w:gridCol w:w="851"/>
        <w:gridCol w:w="1417"/>
        <w:gridCol w:w="567"/>
        <w:gridCol w:w="967"/>
      </w:tblGrid>
      <w:tr w:rsidR="0001177B" w:rsidTr="001D772E">
        <w:trPr>
          <w:trHeight w:val="162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1D772E">
        <w:trPr>
          <w:trHeight w:val="753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1712"/>
                <w:tab w:val="left" w:pos="2834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1D772E">
        <w:trPr>
          <w:trHeight w:val="2290"/>
        </w:trPr>
        <w:tc>
          <w:tcPr>
            <w:tcW w:w="4513" w:type="dxa"/>
          </w:tcPr>
          <w:p w:rsidR="0001177B" w:rsidRDefault="0001177B" w:rsidP="001D772E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 государственными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234,0</w:t>
            </w:r>
          </w:p>
        </w:tc>
      </w:tr>
      <w:tr w:rsidR="0001177B" w:rsidTr="001D772E">
        <w:trPr>
          <w:trHeight w:val="988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right="-108"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1D772E">
        <w:trPr>
          <w:trHeight w:val="424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Уплата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иных 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right="-108"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51,0</w:t>
            </w:r>
          </w:p>
        </w:tc>
      </w:tr>
      <w:tr w:rsidR="0001177B" w:rsidTr="001D772E">
        <w:trPr>
          <w:trHeight w:val="67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355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ind w:left="153" w:right="-108" w:hanging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948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1273"/>
                <w:tab w:val="left" w:pos="2835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государственной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</w:p>
          <w:p w:rsidR="0001177B" w:rsidRDefault="0001177B" w:rsidP="0001177B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 w:rsidR="001D772E">
              <w:rPr>
                <w:sz w:val="24"/>
              </w:rPr>
              <w:t xml:space="preserve"> местного </w:t>
            </w:r>
            <w:r w:rsidR="001D772E"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420"/>
        </w:trPr>
        <w:tc>
          <w:tcPr>
            <w:tcW w:w="4513" w:type="dxa"/>
          </w:tcPr>
          <w:p w:rsidR="001D772E" w:rsidRDefault="001D772E" w:rsidP="00B33A3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1D772E" w:rsidRDefault="001D772E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695"/>
        </w:trPr>
        <w:tc>
          <w:tcPr>
            <w:tcW w:w="4513" w:type="dxa"/>
          </w:tcPr>
          <w:p w:rsidR="001D772E" w:rsidRDefault="001D772E" w:rsidP="00B33A36">
            <w:pPr>
              <w:pStyle w:val="TableParagraph"/>
              <w:tabs>
                <w:tab w:val="left" w:pos="1573"/>
                <w:tab w:val="left" w:pos="2763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Резервные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 администраций</w:t>
            </w:r>
          </w:p>
        </w:tc>
        <w:tc>
          <w:tcPr>
            <w:tcW w:w="709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1D772E" w:rsidRDefault="001D772E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436"/>
        </w:trPr>
        <w:tc>
          <w:tcPr>
            <w:tcW w:w="4513" w:type="dxa"/>
          </w:tcPr>
          <w:p w:rsidR="001D772E" w:rsidRDefault="001D772E" w:rsidP="00B33A3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709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1D772E" w:rsidRPr="007B4103" w:rsidRDefault="001D772E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67" w:type="dxa"/>
          </w:tcPr>
          <w:p w:rsidR="001D772E" w:rsidRDefault="001D772E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948"/>
        </w:trPr>
        <w:tc>
          <w:tcPr>
            <w:tcW w:w="4513" w:type="dxa"/>
          </w:tcPr>
          <w:p w:rsidR="001D772E" w:rsidRDefault="001D772E" w:rsidP="00B33A36">
            <w:pPr>
              <w:pStyle w:val="TableParagraph"/>
              <w:tabs>
                <w:tab w:val="left" w:pos="1357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1D772E" w:rsidRDefault="001D772E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D772E" w:rsidRDefault="001D772E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291,0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1D772E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1D772E">
        <w:trPr>
          <w:trHeight w:val="972"/>
        </w:trPr>
        <w:tc>
          <w:tcPr>
            <w:tcW w:w="4618" w:type="dxa"/>
          </w:tcPr>
          <w:p w:rsidR="0001177B" w:rsidRDefault="0001177B" w:rsidP="001D772E">
            <w:pPr>
              <w:pStyle w:val="TableParagraph"/>
              <w:tabs>
                <w:tab w:val="left" w:pos="1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1D772E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1D772E">
        <w:trPr>
          <w:trHeight w:val="2001"/>
        </w:trPr>
        <w:tc>
          <w:tcPr>
            <w:tcW w:w="4618" w:type="dxa"/>
          </w:tcPr>
          <w:p w:rsidR="0001177B" w:rsidRDefault="0001177B" w:rsidP="001D772E">
            <w:pPr>
              <w:pStyle w:val="TableParagraph"/>
              <w:tabs>
                <w:tab w:val="left" w:pos="0"/>
                <w:tab w:val="left" w:pos="1721"/>
                <w:tab w:val="left" w:pos="207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01177B" w:rsidRDefault="001D772E" w:rsidP="001D772E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01177B">
              <w:rPr>
                <w:spacing w:val="-2"/>
                <w:sz w:val="24"/>
              </w:rPr>
              <w:t>рганами</w:t>
            </w:r>
            <w:r>
              <w:rPr>
                <w:spacing w:val="-2"/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управления государственными</w:t>
            </w:r>
            <w:r>
              <w:rPr>
                <w:spacing w:val="-2"/>
                <w:sz w:val="24"/>
              </w:rPr>
              <w:t xml:space="preserve"> </w:t>
            </w:r>
            <w:r w:rsidR="0001177B">
              <w:rPr>
                <w:sz w:val="24"/>
              </w:rPr>
              <w:t>внебюджетными</w:t>
            </w:r>
            <w:r>
              <w:rPr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219,0</w:t>
            </w:r>
          </w:p>
        </w:tc>
      </w:tr>
      <w:tr w:rsidR="0001177B" w:rsidTr="001D772E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69,0</w:t>
            </w:r>
          </w:p>
        </w:tc>
      </w:tr>
      <w:tr w:rsidR="0001177B" w:rsidTr="001D772E">
        <w:trPr>
          <w:trHeight w:val="130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242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общего характера бюджетам субъектов Российской Федерации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и муниципальных образований</w:t>
            </w:r>
            <w:proofErr w:type="gramEnd"/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1D772E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трансферты общего характера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1D772E">
        <w:trPr>
          <w:trHeight w:val="2853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983"/>
                <w:tab w:val="left" w:pos="242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трансферты бюджетам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 xml:space="preserve">районов из бюджетов поселений и </w:t>
            </w: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бюджетам поселений из бюджетов муниципальных районов на осуществление части полномочий по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01177B" w:rsidRDefault="001D772E" w:rsidP="0001177B">
            <w:pPr>
              <w:pStyle w:val="TableParagraph"/>
              <w:spacing w:line="240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01177B">
              <w:rPr>
                <w:sz w:val="24"/>
              </w:rPr>
              <w:t>начения</w:t>
            </w:r>
            <w:r>
              <w:rPr>
                <w:sz w:val="24"/>
              </w:rPr>
              <w:t xml:space="preserve"> </w:t>
            </w:r>
            <w:r w:rsidR="0001177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1177B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01177B"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заключенными </w:t>
            </w:r>
            <w:r>
              <w:rPr>
                <w:spacing w:val="-2"/>
                <w:sz w:val="24"/>
              </w:rPr>
              <w:t>соглашениями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1D772E" w:rsidTr="001D772E">
        <w:trPr>
          <w:trHeight w:val="444"/>
        </w:trPr>
        <w:tc>
          <w:tcPr>
            <w:tcW w:w="4618" w:type="dxa"/>
          </w:tcPr>
          <w:p w:rsidR="001D772E" w:rsidRDefault="001D772E" w:rsidP="00B33A3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709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1D772E" w:rsidRDefault="001D772E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1D772E" w:rsidRPr="007B4103" w:rsidRDefault="001D772E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862" w:type="dxa"/>
          </w:tcPr>
          <w:p w:rsidR="001D772E" w:rsidRDefault="001D772E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D7791" w:rsidTr="001D772E">
        <w:trPr>
          <w:trHeight w:val="444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D7791" w:rsidTr="001D772E">
        <w:trPr>
          <w:trHeight w:val="444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Мобилизационная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вневойсковая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D7791" w:rsidTr="001D772E">
        <w:trPr>
          <w:trHeight w:val="444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0D7791">
        <w:trPr>
          <w:trHeight w:val="672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D7791">
        <w:trPr>
          <w:trHeight w:val="1279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270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</w:p>
          <w:p w:rsidR="0001177B" w:rsidRDefault="0001177B" w:rsidP="0001177B">
            <w:pPr>
              <w:pStyle w:val="TableParagraph"/>
              <w:tabs>
                <w:tab w:val="left" w:pos="251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 xml:space="preserve">муниципальных и городских </w:t>
            </w:r>
            <w:r>
              <w:rPr>
                <w:spacing w:val="-2"/>
                <w:sz w:val="24"/>
              </w:rPr>
              <w:t>округов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D7791">
        <w:trPr>
          <w:trHeight w:val="1977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0"/>
                <w:tab w:val="left" w:pos="1721"/>
                <w:tab w:val="left" w:pos="207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01177B" w:rsidRDefault="000D7791" w:rsidP="0001177B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01177B">
              <w:rPr>
                <w:spacing w:val="-2"/>
                <w:sz w:val="24"/>
              </w:rPr>
              <w:t>рганами</w:t>
            </w:r>
            <w:r>
              <w:rPr>
                <w:spacing w:val="-2"/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управления государственными</w:t>
            </w:r>
          </w:p>
          <w:p w:rsidR="0001177B" w:rsidRDefault="000D7791" w:rsidP="0001177B">
            <w:pPr>
              <w:pStyle w:val="TableParagraph"/>
              <w:spacing w:line="272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01177B">
              <w:rPr>
                <w:sz w:val="24"/>
              </w:rPr>
              <w:t>небюджетными</w:t>
            </w:r>
            <w:r>
              <w:rPr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01177B" w:rsidTr="000D7791">
        <w:trPr>
          <w:trHeight w:val="98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3471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 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</w:p>
          <w:p w:rsidR="0001177B" w:rsidRDefault="0001177B" w:rsidP="0001177B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130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269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ситуаций </w:t>
            </w:r>
            <w:r>
              <w:rPr>
                <w:sz w:val="24"/>
              </w:rPr>
              <w:t>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1307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273"/>
                <w:tab w:val="left" w:pos="2835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353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0D77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tabs>
                <w:tab w:val="left" w:pos="1855"/>
                <w:tab w:val="left" w:pos="3513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</w:t>
            </w:r>
            <w:r>
              <w:rPr>
                <w:spacing w:val="-2"/>
                <w:sz w:val="24"/>
              </w:rPr>
              <w:t>стихийных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чрезвычайных ситуаций 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 резервов материально- технических ресурсов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tabs>
                <w:tab w:val="left" w:pos="1271"/>
                <w:tab w:val="left" w:pos="2518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(дорожные фонды)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национальной экономики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0D7791">
        <w:trPr>
          <w:trHeight w:val="130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Содержание,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ремонт,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реконструкция </w:t>
            </w:r>
            <w:r>
              <w:rPr>
                <w:sz w:val="24"/>
              </w:rPr>
              <w:t>и строительство автомобильных дорог,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являющихся муниципальной </w:t>
            </w:r>
            <w:r>
              <w:rPr>
                <w:spacing w:val="-2"/>
                <w:sz w:val="24"/>
              </w:rPr>
              <w:t>собственностью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64" w:lineRule="exact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spacing w:line="264" w:lineRule="exact"/>
              <w:ind w:left="17" w:right="7" w:hanging="125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1 824,2</w:t>
            </w:r>
          </w:p>
        </w:tc>
      </w:tr>
      <w:tr w:rsidR="0001177B" w:rsidTr="000D7791">
        <w:trPr>
          <w:trHeight w:val="35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Коммунальное</w:t>
            </w:r>
            <w:r w:rsidR="000D77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593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жилищно-коммунального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0D7791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жилищно</w:t>
            </w:r>
            <w:proofErr w:type="spellEnd"/>
            <w:r>
              <w:rPr>
                <w:sz w:val="24"/>
              </w:rPr>
              <w:t>- коммунального</w:t>
            </w:r>
            <w:proofErr w:type="gramEnd"/>
            <w:r>
              <w:rPr>
                <w:sz w:val="24"/>
              </w:rPr>
              <w:t xml:space="preserve"> 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711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по </w:t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реконструкции </w:t>
            </w:r>
            <w:r>
              <w:rPr>
                <w:sz w:val="24"/>
              </w:rPr>
              <w:t>водопроводных сетей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990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567" w:type="dxa"/>
          </w:tcPr>
          <w:p w:rsidR="0001177B" w:rsidRPr="007B4103" w:rsidRDefault="0001177B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352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Pr="0055119F" w:rsidRDefault="0001177B" w:rsidP="000D7791">
            <w:pPr>
              <w:pStyle w:val="TableParagraph"/>
              <w:spacing w:line="264" w:lineRule="exact"/>
              <w:ind w:left="17" w:right="7" w:hanging="125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1 774,2</w:t>
            </w:r>
          </w:p>
        </w:tc>
      </w:tr>
      <w:tr w:rsidR="0001177B" w:rsidTr="000D7791">
        <w:trPr>
          <w:trHeight w:val="627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жилищно-коммунального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Pr="0055119F" w:rsidRDefault="0001177B" w:rsidP="000D7791">
            <w:pPr>
              <w:pStyle w:val="TableParagraph"/>
              <w:ind w:left="17" w:right="7" w:hanging="125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1 774.2</w:t>
            </w:r>
          </w:p>
        </w:tc>
      </w:tr>
      <w:tr w:rsidR="0001177B" w:rsidTr="000D7791">
        <w:trPr>
          <w:trHeight w:val="353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расходы в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жилищно</w:t>
            </w:r>
            <w:proofErr w:type="spellEnd"/>
            <w:r>
              <w:rPr>
                <w:spacing w:val="-2"/>
                <w:sz w:val="24"/>
              </w:rPr>
              <w:t>-</w:t>
            </w:r>
            <w:r w:rsidR="000D7791">
              <w:rPr>
                <w:sz w:val="24"/>
              </w:rPr>
              <w:t xml:space="preserve"> коммунального</w:t>
            </w:r>
            <w:proofErr w:type="gramEnd"/>
            <w:r w:rsidR="000D7791">
              <w:rPr>
                <w:sz w:val="24"/>
              </w:rPr>
              <w:t xml:space="preserve"> </w:t>
            </w:r>
            <w:r w:rsidR="000D7791"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Pr="0055119F" w:rsidRDefault="0001177B" w:rsidP="000D7791">
            <w:pPr>
              <w:pStyle w:val="TableParagraph"/>
              <w:spacing w:line="264" w:lineRule="exact"/>
              <w:ind w:left="17" w:right="7" w:hanging="125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1 774.2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ind w:left="-1"/>
              <w:jc w:val="left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0D7791" w:rsidRDefault="000D7791" w:rsidP="000D7791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33A36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D7791" w:rsidRDefault="000D7791" w:rsidP="00B33A36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33A36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</w:t>
            </w:r>
            <w:r>
              <w:rPr>
                <w:sz w:val="24"/>
              </w:rPr>
              <w:t xml:space="preserve"> Селивё</w:t>
            </w:r>
            <w:r>
              <w:rPr>
                <w:sz w:val="24"/>
              </w:rPr>
              <w:t>рстово, кладбище)</w:t>
            </w:r>
          </w:p>
        </w:tc>
        <w:tc>
          <w:tcPr>
            <w:tcW w:w="709" w:type="dxa"/>
          </w:tcPr>
          <w:p w:rsidR="000D7791" w:rsidRDefault="000D7791" w:rsidP="00B33A36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33A36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417" w:type="dxa"/>
          </w:tcPr>
          <w:p w:rsidR="000D7791" w:rsidRPr="007B4103" w:rsidRDefault="000D7791" w:rsidP="000D7791">
            <w:pPr>
              <w:pStyle w:val="TableParagraph"/>
              <w:ind w:left="8" w:right="1" w:hanging="116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S0263</w:t>
            </w:r>
          </w:p>
        </w:tc>
        <w:tc>
          <w:tcPr>
            <w:tcW w:w="567" w:type="dxa"/>
          </w:tcPr>
          <w:p w:rsidR="000D7791" w:rsidRDefault="000D7791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Pr="007B4103" w:rsidRDefault="000D7791" w:rsidP="000D7791">
            <w:pPr>
              <w:pStyle w:val="TableParagraph"/>
              <w:ind w:left="17" w:right="7" w:hanging="125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</w:tbl>
    <w:p w:rsidR="0001177B" w:rsidRDefault="0001177B" w:rsidP="0001177B">
      <w:pPr>
        <w:pStyle w:val="TableParagraph"/>
        <w:spacing w:line="264" w:lineRule="exact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0D7791">
        <w:trPr>
          <w:trHeight w:val="989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Pr="007B4103" w:rsidRDefault="0001177B" w:rsidP="0001177B">
            <w:pPr>
              <w:pStyle w:val="TableParagraph"/>
              <w:ind w:left="8" w:right="1"/>
              <w:rPr>
                <w:spacing w:val="-5"/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303</w:t>
            </w:r>
          </w:p>
        </w:tc>
        <w:tc>
          <w:tcPr>
            <w:tcW w:w="851" w:type="dxa"/>
          </w:tcPr>
          <w:p w:rsidR="0001177B" w:rsidRPr="007B4103" w:rsidRDefault="0001177B" w:rsidP="0001177B">
            <w:pPr>
              <w:pStyle w:val="TableParagraph"/>
              <w:ind w:left="4" w:righ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417" w:type="dxa"/>
          </w:tcPr>
          <w:p w:rsidR="0001177B" w:rsidRPr="007B4103" w:rsidRDefault="0001177B" w:rsidP="000D7791">
            <w:pPr>
              <w:pStyle w:val="TableParagraph"/>
              <w:ind w:left="8" w:right="1" w:hanging="116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92900S0263</w:t>
            </w:r>
          </w:p>
        </w:tc>
        <w:tc>
          <w:tcPr>
            <w:tcW w:w="567" w:type="dxa"/>
          </w:tcPr>
          <w:p w:rsidR="0001177B" w:rsidRPr="007B4103" w:rsidRDefault="0001177B" w:rsidP="000D7791">
            <w:pPr>
              <w:pStyle w:val="TableParagraph"/>
              <w:spacing w:line="240" w:lineRule="auto"/>
              <w:ind w:hanging="1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1177B" w:rsidRPr="007B4103" w:rsidRDefault="0001177B" w:rsidP="0001177B">
            <w:pPr>
              <w:pStyle w:val="TableParagraph"/>
              <w:ind w:left="17" w:right="7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КУЛЬТУРА,</w:t>
            </w:r>
          </w:p>
          <w:p w:rsidR="0001177B" w:rsidRDefault="0001177B" w:rsidP="0001177B">
            <w:pPr>
              <w:pStyle w:val="TableParagraph"/>
              <w:spacing w:before="38" w:line="240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327,9</w:t>
            </w:r>
          </w:p>
        </w:tc>
      </w:tr>
      <w:tr w:rsidR="0001177B" w:rsidTr="000D7791">
        <w:trPr>
          <w:trHeight w:val="35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130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35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 w:rsidR="000D77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64" w:lineRule="exact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64" w:lineRule="exact"/>
              <w:ind w:left="5" w:hanging="116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105"/>
                <w:tab w:val="left" w:pos="2348"/>
                <w:tab w:val="left" w:pos="2832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культуры, кинематографии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989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963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1267"/>
        </w:trPr>
        <w:tc>
          <w:tcPr>
            <w:tcW w:w="4618" w:type="dxa"/>
          </w:tcPr>
          <w:p w:rsidR="0001177B" w:rsidRDefault="0001177B" w:rsidP="00247678">
            <w:pPr>
              <w:pStyle w:val="TableParagraph"/>
              <w:tabs>
                <w:tab w:val="left" w:pos="-2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(муниципальными)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</w:t>
            </w:r>
            <w:r w:rsidR="000D7791">
              <w:rPr>
                <w:spacing w:val="-2"/>
                <w:sz w:val="24"/>
              </w:rPr>
              <w:t xml:space="preserve"> казенными</w:t>
            </w:r>
            <w:r w:rsidR="000D7791">
              <w:rPr>
                <w:sz w:val="24"/>
              </w:rPr>
              <w:tab/>
            </w:r>
            <w:r w:rsidR="000D7791">
              <w:rPr>
                <w:spacing w:val="-2"/>
                <w:sz w:val="24"/>
              </w:rPr>
              <w:t>учреждениями, органами</w:t>
            </w:r>
            <w:r w:rsidR="000D7791">
              <w:rPr>
                <w:sz w:val="24"/>
              </w:rPr>
              <w:tab/>
            </w:r>
            <w:r w:rsidR="00247678">
              <w:rPr>
                <w:spacing w:val="-2"/>
                <w:sz w:val="24"/>
              </w:rPr>
              <w:t>управления г</w:t>
            </w:r>
            <w:r w:rsidR="000D7791">
              <w:rPr>
                <w:spacing w:val="-2"/>
                <w:sz w:val="24"/>
              </w:rPr>
              <w:t>осударственными</w:t>
            </w:r>
            <w:r w:rsidR="00247678">
              <w:rPr>
                <w:spacing w:val="-2"/>
                <w:sz w:val="24"/>
              </w:rPr>
              <w:t xml:space="preserve"> </w:t>
            </w:r>
            <w:r w:rsidR="00247678">
              <w:rPr>
                <w:sz w:val="24"/>
              </w:rPr>
              <w:t>в</w:t>
            </w:r>
            <w:r w:rsidR="000D7791">
              <w:rPr>
                <w:sz w:val="24"/>
              </w:rPr>
              <w:t>небюджетными</w:t>
            </w:r>
            <w:r w:rsidR="00247678">
              <w:rPr>
                <w:sz w:val="24"/>
              </w:rPr>
              <w:t xml:space="preserve"> </w:t>
            </w:r>
            <w:r w:rsidR="000D7791"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ind w:left="5" w:hanging="116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01177B" w:rsidRDefault="0001177B" w:rsidP="0001177B">
      <w:pPr>
        <w:pStyle w:val="a8"/>
        <w:rPr>
          <w:sz w:val="2"/>
        </w:rPr>
      </w:pPr>
    </w:p>
    <w:p w:rsidR="0001177B" w:rsidRDefault="0001177B" w:rsidP="0001177B">
      <w:pPr>
        <w:pStyle w:val="TableParagraph"/>
        <w:spacing w:line="240" w:lineRule="auto"/>
        <w:jc w:val="left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1"/>
      </w:pPr>
      <w:r>
        <w:lastRenderedPageBreak/>
        <w:t>ПРИЛОЖЕНИЕ</w:t>
      </w:r>
      <w:proofErr w:type="gramStart"/>
      <w:r>
        <w:rPr>
          <w:spacing w:val="-10"/>
        </w:rPr>
        <w:t>4</w:t>
      </w:r>
      <w:proofErr w:type="gramEnd"/>
    </w:p>
    <w:p w:rsidR="0001177B" w:rsidRDefault="0001177B" w:rsidP="00247678">
      <w:pPr>
        <w:pStyle w:val="a8"/>
        <w:spacing w:before="88"/>
        <w:ind w:left="4536"/>
        <w:jc w:val="both"/>
      </w:pPr>
      <w:r>
        <w:t xml:space="preserve">к </w:t>
      </w:r>
      <w:r>
        <w:rPr>
          <w:spacing w:val="-2"/>
        </w:rPr>
        <w:t>решению</w:t>
      </w:r>
      <w:r w:rsidR="00247678">
        <w:rPr>
          <w:spacing w:val="-2"/>
        </w:rPr>
        <w:t xml:space="preserve"> </w:t>
      </w:r>
      <w:r>
        <w:t xml:space="preserve">«О бюджете муниципального </w:t>
      </w:r>
      <w:r>
        <w:rPr>
          <w:spacing w:val="-2"/>
        </w:rPr>
        <w:t>образования</w:t>
      </w:r>
      <w:r w:rsidR="00247678">
        <w:t xml:space="preserve"> </w:t>
      </w:r>
      <w:r>
        <w:rPr>
          <w:spacing w:val="-2"/>
        </w:rPr>
        <w:t>Селивёрстовский</w:t>
      </w:r>
      <w:r w:rsidR="00247678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01177B" w:rsidRDefault="0001177B" w:rsidP="0001177B">
      <w:pPr>
        <w:pStyle w:val="a8"/>
        <w:spacing w:before="0"/>
      </w:pPr>
    </w:p>
    <w:p w:rsidR="0001177B" w:rsidRDefault="0001177B" w:rsidP="0001177B">
      <w:pPr>
        <w:pStyle w:val="a8"/>
        <w:spacing w:before="308"/>
      </w:pPr>
    </w:p>
    <w:p w:rsidR="0001177B" w:rsidRDefault="0001177B" w:rsidP="0001177B">
      <w:pPr>
        <w:pStyle w:val="a8"/>
        <w:spacing w:line="276" w:lineRule="auto"/>
        <w:ind w:left="330" w:right="335" w:firstLine="4"/>
        <w:jc w:val="center"/>
      </w:pPr>
      <w:r>
        <w:t>Распределение бюджетных ассигнований по разделам, подразделам, целевым</w:t>
      </w:r>
      <w:r w:rsidR="00247678">
        <w:t xml:space="preserve"> </w:t>
      </w:r>
      <w:r>
        <w:t>статьям</w:t>
      </w:r>
      <w:r w:rsidR="00247678">
        <w:t xml:space="preserve"> </w:t>
      </w:r>
      <w:r>
        <w:t>группам</w:t>
      </w:r>
      <w:r w:rsidR="00247678">
        <w:t xml:space="preserve"> </w:t>
      </w:r>
      <w:r>
        <w:t>(группам</w:t>
      </w:r>
      <w:r w:rsidR="00247678">
        <w:t xml:space="preserve"> </w:t>
      </w:r>
      <w:r>
        <w:t>и</w:t>
      </w:r>
      <w:r w:rsidR="00247678">
        <w:t xml:space="preserve"> </w:t>
      </w:r>
      <w:r>
        <w:t>подгруппам)</w:t>
      </w:r>
      <w:r w:rsidR="00247678">
        <w:t xml:space="preserve"> </w:t>
      </w:r>
      <w:r>
        <w:t>видов</w:t>
      </w:r>
      <w:r w:rsidR="00247678">
        <w:t xml:space="preserve"> </w:t>
      </w:r>
      <w:r>
        <w:t>расходов</w:t>
      </w:r>
      <w:r w:rsidR="00247678">
        <w:t xml:space="preserve"> </w:t>
      </w:r>
      <w:r>
        <w:t>на 2025 год</w:t>
      </w:r>
    </w:p>
    <w:p w:rsidR="0001177B" w:rsidRDefault="0001177B" w:rsidP="0001177B">
      <w:pPr>
        <w:pStyle w:val="a8"/>
        <w:spacing w:before="123"/>
        <w:rPr>
          <w:sz w:val="20"/>
        </w:rPr>
      </w:pP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797"/>
        <w:gridCol w:w="992"/>
        <w:gridCol w:w="1532"/>
        <w:gridCol w:w="736"/>
        <w:gridCol w:w="971"/>
      </w:tblGrid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64" w:lineRule="exact"/>
              <w:ind w:left="14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Рз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proofErr w:type="gramStart"/>
            <w:r>
              <w:rPr>
                <w:spacing w:val="-2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64" w:lineRule="exact"/>
              <w:ind w:left="5" w:right="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Вр</w:t>
            </w:r>
            <w:proofErr w:type="spellEnd"/>
          </w:p>
        </w:tc>
        <w:tc>
          <w:tcPr>
            <w:tcW w:w="971" w:type="dxa"/>
          </w:tcPr>
          <w:p w:rsidR="0001177B" w:rsidRDefault="0001177B" w:rsidP="00247678">
            <w:pPr>
              <w:pStyle w:val="TableParagraph"/>
              <w:tabs>
                <w:tab w:val="left" w:pos="743"/>
              </w:tabs>
              <w:spacing w:line="276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  <w:r w:rsidR="00247678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1" w:type="dxa"/>
          </w:tcPr>
          <w:p w:rsidR="0001177B" w:rsidRDefault="0001177B" w:rsidP="00247678">
            <w:pPr>
              <w:pStyle w:val="TableParagraph"/>
              <w:tabs>
                <w:tab w:val="left" w:pos="743"/>
              </w:tabs>
              <w:ind w:left="-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247678">
            <w:pPr>
              <w:pStyle w:val="TableParagraph"/>
              <w:tabs>
                <w:tab w:val="left" w:pos="26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Селивёрстовского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сельсовета Волчихинского района Алтайского края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proofErr w:type="spellStart"/>
            <w:r>
              <w:rPr>
                <w:spacing w:val="-5"/>
                <w:sz w:val="24"/>
              </w:rPr>
              <w:t>00</w:t>
            </w:r>
            <w:proofErr w:type="spellEnd"/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988,1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182,7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162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67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112"/>
                <w:tab w:val="left" w:pos="1589"/>
                <w:tab w:val="left" w:pos="311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Глава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194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1356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964"/>
              </w:tabs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</w:p>
          <w:p w:rsidR="0001177B" w:rsidRDefault="0001177B" w:rsidP="0001177B">
            <w:pPr>
              <w:pStyle w:val="TableParagraph"/>
              <w:tabs>
                <w:tab w:val="left" w:pos="1834"/>
                <w:tab w:val="left" w:pos="3667"/>
              </w:tabs>
              <w:spacing w:before="40" w:line="240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высших</w:t>
            </w:r>
            <w:r w:rsidR="00247678">
              <w:rPr>
                <w:sz w:val="24"/>
              </w:rPr>
              <w:t xml:space="preserve"> исполнительных органов субъектов Российской Федерации, местных </w:t>
            </w:r>
            <w:r w:rsidR="00247678"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34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02"/>
        <w:gridCol w:w="992"/>
        <w:gridCol w:w="1559"/>
        <w:gridCol w:w="709"/>
        <w:gridCol w:w="992"/>
      </w:tblGrid>
      <w:tr w:rsidR="0001177B" w:rsidTr="00247678">
        <w:trPr>
          <w:trHeight w:val="1624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247678">
            <w:pPr>
              <w:pStyle w:val="TableParagraph"/>
              <w:tabs>
                <w:tab w:val="left" w:pos="-26"/>
                <w:tab w:val="left" w:pos="0"/>
                <w:tab w:val="left" w:pos="1589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247678">
        <w:trPr>
          <w:trHeight w:val="67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247678">
        <w:trPr>
          <w:trHeight w:val="194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234,0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Уплата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51,0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353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99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общегосударственные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291,0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</w:tbl>
    <w:p w:rsidR="0001177B" w:rsidRDefault="0001177B" w:rsidP="0001177B">
      <w:pPr>
        <w:pStyle w:val="TableParagraph"/>
        <w:spacing w:line="264" w:lineRule="exact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797"/>
        <w:gridCol w:w="992"/>
        <w:gridCol w:w="1532"/>
        <w:gridCol w:w="736"/>
        <w:gridCol w:w="992"/>
      </w:tblGrid>
      <w:tr w:rsidR="0001177B" w:rsidTr="00247678">
        <w:trPr>
          <w:trHeight w:val="989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077"/>
                <w:tab w:val="left" w:pos="31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247678">
        <w:trPr>
          <w:trHeight w:val="194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219,0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69,0</w:t>
            </w:r>
          </w:p>
        </w:tc>
      </w:tr>
      <w:tr w:rsidR="0001177B" w:rsidTr="00247678">
        <w:trPr>
          <w:trHeight w:val="99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Межбюджетные трансферты общего характера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бюджетам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муниципальных образований</w:t>
            </w:r>
            <w:proofErr w:type="gramEnd"/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трансферты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257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35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424"/>
                <w:tab w:val="left" w:pos="3095"/>
              </w:tabs>
              <w:spacing w:line="276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Мобилизационная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вневойсковая подготовка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162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582"/>
                <w:tab w:val="left" w:pos="2009"/>
                <w:tab w:val="left" w:pos="3477"/>
                <w:tab w:val="left" w:pos="388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сфере </w:t>
            </w:r>
            <w:r>
              <w:rPr>
                <w:sz w:val="24"/>
              </w:rPr>
              <w:t>установленных функций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130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334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органами местного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>муниципальных и городских округов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797"/>
        <w:gridCol w:w="992"/>
        <w:gridCol w:w="1559"/>
        <w:gridCol w:w="709"/>
        <w:gridCol w:w="971"/>
      </w:tblGrid>
      <w:tr w:rsidR="0001177B" w:rsidTr="00247678">
        <w:trPr>
          <w:trHeight w:val="194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01177B" w:rsidTr="00247678">
        <w:trPr>
          <w:trHeight w:val="989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223"/>
                <w:tab w:val="left" w:pos="4303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</w:p>
          <w:p w:rsidR="0001177B" w:rsidRDefault="0001177B" w:rsidP="0001177B">
            <w:pPr>
              <w:pStyle w:val="TableParagraph"/>
              <w:spacing w:line="273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1307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130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558"/>
                <w:tab w:val="left" w:pos="309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стихийных бедствий и чрезвычайных ситуаций и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резервов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технических ресурсов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Дорожное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(дорожные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247678">
        <w:trPr>
          <w:trHeight w:val="67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668"/>
                <w:tab w:val="left" w:pos="2057"/>
                <w:tab w:val="left" w:pos="2926"/>
                <w:tab w:val="left" w:pos="4348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дорожного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247678">
        <w:trPr>
          <w:trHeight w:val="130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874"/>
                <w:tab w:val="left" w:pos="435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Содержание,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ремонт,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реконструкция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строительство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автомобильных</w:t>
            </w:r>
            <w:proofErr w:type="gramEnd"/>
          </w:p>
          <w:p w:rsidR="0001177B" w:rsidRDefault="0001177B" w:rsidP="0001177B">
            <w:pPr>
              <w:pStyle w:val="TableParagraph"/>
              <w:tabs>
                <w:tab w:val="left" w:pos="2854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дорог,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муниципальной собственностью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247678">
        <w:trPr>
          <w:trHeight w:val="99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247678">
        <w:trPr>
          <w:trHeight w:val="593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</w:t>
            </w:r>
            <w:r w:rsidR="00247678">
              <w:rPr>
                <w:spacing w:val="-2"/>
                <w:sz w:val="24"/>
              </w:rPr>
              <w:t xml:space="preserve"> ХОЗЯЙСТВО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1 824.2</w:t>
            </w:r>
          </w:p>
        </w:tc>
      </w:tr>
    </w:tbl>
    <w:p w:rsidR="0001177B" w:rsidRDefault="0001177B" w:rsidP="0001177B">
      <w:pPr>
        <w:pStyle w:val="TableParagraph"/>
        <w:spacing w:line="264" w:lineRule="exact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02"/>
        <w:gridCol w:w="992"/>
        <w:gridCol w:w="1559"/>
        <w:gridCol w:w="709"/>
        <w:gridCol w:w="992"/>
      </w:tblGrid>
      <w:tr w:rsidR="0001177B" w:rsidTr="00247678">
        <w:trPr>
          <w:trHeight w:val="352"/>
        </w:trPr>
        <w:tc>
          <w:tcPr>
            <w:tcW w:w="4902" w:type="dxa"/>
          </w:tcPr>
          <w:p w:rsidR="0001177B" w:rsidRDefault="0001177B" w:rsidP="00247678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Коммунально</w:t>
            </w:r>
            <w:r w:rsidR="00247678"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247678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247678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836"/>
                <w:tab w:val="left" w:pos="1962"/>
                <w:tab w:val="left" w:pos="2345"/>
                <w:tab w:val="left" w:pos="3422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 реконструкции водопроводных сетей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99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247678">
        <w:trPr>
          <w:trHeight w:val="35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Pr="0055119F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1 774.2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834"/>
                <w:tab w:val="left" w:pos="1969"/>
                <w:tab w:val="left" w:pos="2350"/>
                <w:tab w:val="left" w:pos="34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Pr="0055119F" w:rsidRDefault="0001177B" w:rsidP="0001177B">
            <w:pPr>
              <w:pStyle w:val="TableParagraph"/>
              <w:ind w:left="3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1 774.2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836"/>
                <w:tab w:val="left" w:pos="1962"/>
                <w:tab w:val="left" w:pos="2345"/>
                <w:tab w:val="left" w:pos="3422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Pr="0055119F" w:rsidRDefault="0001177B" w:rsidP="0001177B">
            <w:pPr>
              <w:pStyle w:val="TableParagraph"/>
              <w:ind w:left="3" w:right="2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1 774.2</w:t>
            </w:r>
          </w:p>
        </w:tc>
      </w:tr>
      <w:tr w:rsidR="0001177B" w:rsidTr="00247678">
        <w:trPr>
          <w:trHeight w:val="41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 w:rsidRPr="0055119F">
              <w:rPr>
                <w:sz w:val="24"/>
              </w:rPr>
              <w:t>Закупка товаров, работ и услуг для обеспечения</w:t>
            </w:r>
            <w:r w:rsidRPr="0055119F">
              <w:rPr>
                <w:sz w:val="24"/>
              </w:rPr>
              <w:tab/>
              <w:t>государственных 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772"/>
                <w:tab w:val="left" w:pos="2350"/>
                <w:tab w:val="left" w:pos="4007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Селиверстово, кладбище)</w:t>
            </w:r>
          </w:p>
        </w:tc>
        <w:tc>
          <w:tcPr>
            <w:tcW w:w="992" w:type="dxa"/>
          </w:tcPr>
          <w:p w:rsidR="0001177B" w:rsidRPr="0055119F" w:rsidRDefault="0001177B" w:rsidP="0001177B">
            <w:pPr>
              <w:pStyle w:val="TableParagraph"/>
              <w:ind w:left="4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559" w:type="dxa"/>
          </w:tcPr>
          <w:p w:rsidR="0001177B" w:rsidRPr="0055119F" w:rsidRDefault="0001177B" w:rsidP="0001177B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92900S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1 734,2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1 734,2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327,9</w:t>
            </w:r>
          </w:p>
        </w:tc>
      </w:tr>
      <w:tr w:rsidR="0001177B" w:rsidTr="00247678">
        <w:trPr>
          <w:trHeight w:val="35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75,5</w:t>
            </w:r>
          </w:p>
        </w:tc>
      </w:tr>
      <w:tr w:rsidR="0001177B" w:rsidTr="00247678">
        <w:trPr>
          <w:trHeight w:val="99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247678">
        <w:trPr>
          <w:trHeight w:val="67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963"/>
                <w:tab w:val="left" w:pos="2065"/>
                <w:tab w:val="left" w:pos="2408"/>
                <w:tab w:val="left" w:pos="3446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 кинематографии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247678">
        <w:trPr>
          <w:trHeight w:val="672"/>
        </w:trPr>
        <w:tc>
          <w:tcPr>
            <w:tcW w:w="4902" w:type="dxa"/>
          </w:tcPr>
          <w:p w:rsidR="00247678" w:rsidRDefault="00247678" w:rsidP="00B33A36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(оказания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33A3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09" w:type="dxa"/>
          </w:tcPr>
          <w:p w:rsidR="00247678" w:rsidRDefault="00247678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247678">
        <w:trPr>
          <w:trHeight w:val="672"/>
        </w:trPr>
        <w:tc>
          <w:tcPr>
            <w:tcW w:w="4902" w:type="dxa"/>
          </w:tcPr>
          <w:p w:rsidR="00247678" w:rsidRDefault="00247678" w:rsidP="00B33A36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33A3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09" w:type="dxa"/>
          </w:tcPr>
          <w:p w:rsidR="00247678" w:rsidRDefault="00247678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247678">
        <w:trPr>
          <w:trHeight w:val="672"/>
        </w:trPr>
        <w:tc>
          <w:tcPr>
            <w:tcW w:w="4902" w:type="dxa"/>
          </w:tcPr>
          <w:p w:rsidR="00247678" w:rsidRDefault="00247678" w:rsidP="00B33A36">
            <w:pPr>
              <w:pStyle w:val="TableParagraph"/>
              <w:tabs>
                <w:tab w:val="left" w:pos="2077"/>
                <w:tab w:val="left" w:pos="3125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33A3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09" w:type="dxa"/>
          </w:tcPr>
          <w:p w:rsidR="00247678" w:rsidRDefault="00247678" w:rsidP="00B33A36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247678">
        <w:trPr>
          <w:trHeight w:val="672"/>
        </w:trPr>
        <w:tc>
          <w:tcPr>
            <w:tcW w:w="4902" w:type="dxa"/>
          </w:tcPr>
          <w:p w:rsidR="00247678" w:rsidRDefault="00247678" w:rsidP="00B33A36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33A36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09" w:type="dxa"/>
          </w:tcPr>
          <w:p w:rsidR="00247678" w:rsidRDefault="00247678" w:rsidP="00B33A36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2" w:type="dxa"/>
          </w:tcPr>
          <w:p w:rsidR="00247678" w:rsidRDefault="00247678" w:rsidP="00B33A36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01177B" w:rsidRDefault="0001177B" w:rsidP="0001177B">
      <w:pPr>
        <w:pStyle w:val="a8"/>
        <w:rPr>
          <w:sz w:val="2"/>
        </w:rPr>
      </w:pPr>
    </w:p>
    <w:p w:rsidR="0001177B" w:rsidRDefault="0001177B" w:rsidP="0001177B"/>
    <w:p w:rsidR="0047710A" w:rsidRPr="00737BBA" w:rsidRDefault="0047710A" w:rsidP="0001177B">
      <w:pPr>
        <w:pStyle w:val="1"/>
      </w:pPr>
    </w:p>
    <w:sectPr w:rsidR="0047710A" w:rsidRPr="00737BBA" w:rsidSect="0001177B">
      <w:pgSz w:w="11910" w:h="16840"/>
      <w:pgMar w:top="709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D82"/>
    <w:multiLevelType w:val="hybridMultilevel"/>
    <w:tmpl w:val="3C30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F19"/>
    <w:rsid w:val="0001177B"/>
    <w:rsid w:val="00020C09"/>
    <w:rsid w:val="0007128F"/>
    <w:rsid w:val="000B6F21"/>
    <w:rsid w:val="000C7736"/>
    <w:rsid w:val="000D7791"/>
    <w:rsid w:val="000E61EE"/>
    <w:rsid w:val="001D772E"/>
    <w:rsid w:val="001F16C5"/>
    <w:rsid w:val="00214F8A"/>
    <w:rsid w:val="00247678"/>
    <w:rsid w:val="00265CB3"/>
    <w:rsid w:val="002D2C2F"/>
    <w:rsid w:val="003179B4"/>
    <w:rsid w:val="003D1D61"/>
    <w:rsid w:val="00424131"/>
    <w:rsid w:val="00434194"/>
    <w:rsid w:val="00461618"/>
    <w:rsid w:val="0047710A"/>
    <w:rsid w:val="004E2297"/>
    <w:rsid w:val="005A32BC"/>
    <w:rsid w:val="005E04AE"/>
    <w:rsid w:val="00694708"/>
    <w:rsid w:val="006D60F8"/>
    <w:rsid w:val="00706929"/>
    <w:rsid w:val="00710D0A"/>
    <w:rsid w:val="007227CB"/>
    <w:rsid w:val="007D76C6"/>
    <w:rsid w:val="007F1F19"/>
    <w:rsid w:val="00840B32"/>
    <w:rsid w:val="009F4B9C"/>
    <w:rsid w:val="00A8129A"/>
    <w:rsid w:val="00B320FC"/>
    <w:rsid w:val="00B63D78"/>
    <w:rsid w:val="00BF2D48"/>
    <w:rsid w:val="00C83B1D"/>
    <w:rsid w:val="00D8740B"/>
    <w:rsid w:val="00DA144A"/>
    <w:rsid w:val="00DE6BEB"/>
    <w:rsid w:val="00E40711"/>
    <w:rsid w:val="00ED05BF"/>
    <w:rsid w:val="00EF7F75"/>
    <w:rsid w:val="00F54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129A"/>
    <w:pPr>
      <w:spacing w:after="40"/>
      <w:jc w:val="both"/>
    </w:pPr>
  </w:style>
  <w:style w:type="paragraph" w:styleId="1">
    <w:name w:val="heading 1"/>
    <w:basedOn w:val="a"/>
    <w:link w:val="10"/>
    <w:uiPriority w:val="1"/>
    <w:qFormat/>
    <w:rsid w:val="005E04AE"/>
    <w:pPr>
      <w:widowControl w:val="0"/>
      <w:autoSpaceDE w:val="0"/>
      <w:autoSpaceDN w:val="0"/>
      <w:spacing w:before="75" w:after="0" w:line="240" w:lineRule="auto"/>
      <w:ind w:left="4536"/>
      <w:outlineLvl w:val="0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04AE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styleId="a3">
    <w:name w:val="footnote reference"/>
    <w:semiHidden/>
    <w:unhideWhenUsed/>
    <w:rsid w:val="00A8129A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3B1D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Основной текст Знак"/>
    <w:basedOn w:val="a0"/>
    <w:link w:val="a8"/>
    <w:uiPriority w:val="1"/>
    <w:rsid w:val="005E04AE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8">
    <w:name w:val="Body Text"/>
    <w:basedOn w:val="a"/>
    <w:link w:val="a7"/>
    <w:uiPriority w:val="1"/>
    <w:qFormat/>
    <w:rsid w:val="005E04AE"/>
    <w:pPr>
      <w:widowControl w:val="0"/>
      <w:autoSpaceDE w:val="0"/>
      <w:autoSpaceDN w:val="0"/>
      <w:spacing w:before="1" w:after="0" w:line="240" w:lineRule="auto"/>
      <w:jc w:val="left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5E04AE"/>
    <w:pPr>
      <w:widowControl w:val="0"/>
      <w:autoSpaceDE w:val="0"/>
      <w:autoSpaceDN w:val="0"/>
      <w:spacing w:after="0" w:line="267" w:lineRule="exact"/>
      <w:jc w:val="center"/>
    </w:pPr>
    <w:rPr>
      <w:rFonts w:ascii="Times New Roman" w:eastAsia="Times New Roman" w:hAnsi="Times New Roman" w:cs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08D9-E977-4E0B-A76E-44AE4E266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12</cp:revision>
  <cp:lastPrinted>2025-03-28T10:01:00Z</cp:lastPrinted>
  <dcterms:created xsi:type="dcterms:W3CDTF">2024-10-29T05:49:00Z</dcterms:created>
  <dcterms:modified xsi:type="dcterms:W3CDTF">2025-03-28T10:03:00Z</dcterms:modified>
</cp:coreProperties>
</file>